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CD" w:rsidRDefault="00885D11" w:rsidP="00270C82">
      <w:pPr>
        <w:jc w:val="center"/>
        <w:rPr>
          <w:sz w:val="16"/>
          <w:szCs w:val="16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1155539" r:id="rId8"/>
        </w:object>
      </w:r>
    </w:p>
    <w:p w:rsidR="00827265" w:rsidRPr="006E66CD" w:rsidRDefault="00827265" w:rsidP="00270C82">
      <w:pPr>
        <w:jc w:val="center"/>
        <w:rPr>
          <w:sz w:val="16"/>
          <w:szCs w:val="16"/>
        </w:rPr>
      </w:pPr>
    </w:p>
    <w:p w:rsidR="00747C42" w:rsidRPr="006E66CD" w:rsidRDefault="006E66CD" w:rsidP="00270C82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6E66CD" w:rsidRPr="006E66CD" w:rsidRDefault="006E66CD" w:rsidP="00270C82">
      <w:pPr>
        <w:jc w:val="center"/>
        <w:rPr>
          <w:rFonts w:ascii="Arial" w:hAnsi="Arial"/>
          <w:sz w:val="32"/>
          <w:szCs w:val="32"/>
        </w:rPr>
      </w:pPr>
    </w:p>
    <w:p w:rsidR="002F5BA3" w:rsidRDefault="006E66CD">
      <w:pPr>
        <w:jc w:val="center"/>
        <w:rPr>
          <w:b/>
          <w:sz w:val="40"/>
        </w:rPr>
      </w:pPr>
      <w:r>
        <w:rPr>
          <w:b/>
          <w:sz w:val="40"/>
        </w:rPr>
        <w:t>АДМИНИСТРАЦИ</w:t>
      </w:r>
      <w:r w:rsidR="00F87684">
        <w:rPr>
          <w:b/>
          <w:sz w:val="40"/>
        </w:rPr>
        <w:t xml:space="preserve">Я  </w:t>
      </w:r>
    </w:p>
    <w:p w:rsidR="00FE7C99" w:rsidRDefault="002F5BA3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FE7C99" w:rsidRPr="00FB4252" w:rsidRDefault="006E66CD" w:rsidP="006E66C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404E3F" w:rsidRDefault="004179B5" w:rsidP="00404E3F">
      <w:pPr>
        <w:jc w:val="center"/>
        <w:rPr>
          <w:sz w:val="28"/>
        </w:rPr>
      </w:pPr>
      <w:r>
        <w:rPr>
          <w:sz w:val="28"/>
        </w:rPr>
        <w:t>16.03</w:t>
      </w:r>
      <w:r w:rsidR="00885D11">
        <w:rPr>
          <w:sz w:val="28"/>
        </w:rPr>
        <w:t>.2023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 w:rsidR="002F5BA3">
        <w:rPr>
          <w:sz w:val="28"/>
        </w:rPr>
        <w:t xml:space="preserve"> </w:t>
      </w:r>
      <w:r w:rsidR="00A17F76">
        <w:rPr>
          <w:sz w:val="28"/>
        </w:rPr>
        <w:t>165</w:t>
      </w:r>
    </w:p>
    <w:p w:rsidR="00404E3F" w:rsidRPr="00EB2951" w:rsidRDefault="00404E3F" w:rsidP="00404E3F">
      <w:pPr>
        <w:jc w:val="both"/>
        <w:rPr>
          <w:sz w:val="16"/>
          <w:szCs w:val="16"/>
        </w:rPr>
      </w:pPr>
    </w:p>
    <w:p w:rsidR="00E43BA3" w:rsidRPr="0092314D" w:rsidRDefault="00E43BA3" w:rsidP="0092314D">
      <w:pPr>
        <w:ind w:right="4109"/>
        <w:rPr>
          <w:rFonts w:eastAsia="Calibri"/>
          <w:b/>
          <w:color w:val="000000"/>
          <w:sz w:val="16"/>
          <w:szCs w:val="16"/>
          <w:lang w:bidi="ru-RU"/>
        </w:rPr>
      </w:pPr>
    </w:p>
    <w:p w:rsidR="00A17F76" w:rsidRDefault="00A17F76" w:rsidP="00A17F76">
      <w:pPr>
        <w:rPr>
          <w:b/>
        </w:rPr>
      </w:pPr>
      <w:r>
        <w:rPr>
          <w:b/>
        </w:rPr>
        <w:t>Об утверждении Порядка</w:t>
      </w:r>
      <w:r w:rsidRPr="00654E1E">
        <w:rPr>
          <w:b/>
        </w:rPr>
        <w:t xml:space="preserve"> обращения и выплаты</w:t>
      </w:r>
    </w:p>
    <w:p w:rsidR="00A17F76" w:rsidRDefault="00A17F76" w:rsidP="00A17F76">
      <w:pPr>
        <w:rPr>
          <w:b/>
        </w:rPr>
      </w:pPr>
      <w:r>
        <w:rPr>
          <w:b/>
        </w:rPr>
        <w:t>к</w:t>
      </w:r>
      <w:r w:rsidRPr="00654E1E">
        <w:rPr>
          <w:b/>
        </w:rPr>
        <w:t>омпенсации</w:t>
      </w:r>
      <w:r>
        <w:rPr>
          <w:b/>
        </w:rPr>
        <w:t xml:space="preserve"> </w:t>
      </w:r>
      <w:r w:rsidRPr="00654E1E">
        <w:rPr>
          <w:b/>
        </w:rPr>
        <w:t>части родительской платы за присмотр</w:t>
      </w:r>
    </w:p>
    <w:p w:rsidR="00A17F76" w:rsidRDefault="00A17F76" w:rsidP="00A17F76">
      <w:pPr>
        <w:rPr>
          <w:b/>
        </w:rPr>
      </w:pPr>
      <w:r>
        <w:rPr>
          <w:b/>
        </w:rPr>
        <w:t xml:space="preserve">и уход за детьми </w:t>
      </w:r>
      <w:r w:rsidRPr="00654E1E">
        <w:rPr>
          <w:b/>
        </w:rPr>
        <w:t>в образовательных организациях</w:t>
      </w:r>
      <w:r>
        <w:rPr>
          <w:b/>
        </w:rPr>
        <w:t xml:space="preserve"> </w:t>
      </w:r>
    </w:p>
    <w:p w:rsidR="00A17F76" w:rsidRDefault="00A17F76" w:rsidP="00A17F76">
      <w:pPr>
        <w:rPr>
          <w:b/>
        </w:rPr>
      </w:pPr>
      <w:r>
        <w:rPr>
          <w:b/>
        </w:rPr>
        <w:t>Ржевского муниципального округа</w:t>
      </w:r>
      <w:r w:rsidRPr="00654E1E">
        <w:rPr>
          <w:b/>
        </w:rPr>
        <w:t>,</w:t>
      </w:r>
      <w:r>
        <w:rPr>
          <w:b/>
        </w:rPr>
        <w:t xml:space="preserve"> </w:t>
      </w:r>
      <w:proofErr w:type="gramStart"/>
      <w:r w:rsidRPr="00654E1E">
        <w:rPr>
          <w:b/>
        </w:rPr>
        <w:t>реализующих</w:t>
      </w:r>
      <w:proofErr w:type="gramEnd"/>
      <w:r w:rsidRPr="00654E1E">
        <w:rPr>
          <w:b/>
        </w:rPr>
        <w:t xml:space="preserve"> </w:t>
      </w:r>
    </w:p>
    <w:p w:rsidR="00A17F76" w:rsidRDefault="00A17F76" w:rsidP="00A17F76">
      <w:pPr>
        <w:rPr>
          <w:b/>
        </w:rPr>
      </w:pPr>
      <w:r w:rsidRPr="00654E1E">
        <w:rPr>
          <w:b/>
        </w:rPr>
        <w:t xml:space="preserve">образовательную программу </w:t>
      </w:r>
      <w:r>
        <w:rPr>
          <w:b/>
        </w:rPr>
        <w:t>д</w:t>
      </w:r>
      <w:r w:rsidRPr="00654E1E">
        <w:rPr>
          <w:b/>
        </w:rPr>
        <w:t>ошкольного</w:t>
      </w:r>
      <w:r>
        <w:rPr>
          <w:b/>
        </w:rPr>
        <w:t xml:space="preserve"> </w:t>
      </w:r>
      <w:r w:rsidRPr="00654E1E">
        <w:rPr>
          <w:b/>
        </w:rPr>
        <w:t>образования</w:t>
      </w:r>
      <w:r>
        <w:rPr>
          <w:b/>
        </w:rPr>
        <w:t xml:space="preserve"> </w:t>
      </w:r>
    </w:p>
    <w:p w:rsidR="004179B5" w:rsidRDefault="004179B5" w:rsidP="004179B5">
      <w:pPr>
        <w:rPr>
          <w:b/>
        </w:rPr>
      </w:pPr>
    </w:p>
    <w:p w:rsidR="004179B5" w:rsidRPr="0092314D" w:rsidRDefault="004179B5" w:rsidP="004179B5">
      <w:pPr>
        <w:rPr>
          <w:b/>
          <w:sz w:val="16"/>
          <w:szCs w:val="16"/>
        </w:rPr>
      </w:pPr>
    </w:p>
    <w:p w:rsidR="00885D11" w:rsidRDefault="004179B5" w:rsidP="004E0632">
      <w:r>
        <w:rPr>
          <w:b/>
        </w:rPr>
        <w:t xml:space="preserve"> </w:t>
      </w:r>
      <w:r w:rsidR="00E43BA3">
        <w:rPr>
          <w:rStyle w:val="ab"/>
          <w:bCs w:val="0"/>
          <w:noProof/>
          <w:color w:val="auto"/>
          <w:sz w:val="24"/>
          <w:szCs w:val="24"/>
        </w:rPr>
        <w:t xml:space="preserve"> </w:t>
      </w:r>
    </w:p>
    <w:p w:rsidR="006E66CD" w:rsidRDefault="00885D11" w:rsidP="00885D11">
      <w:pPr>
        <w:spacing w:line="360" w:lineRule="auto"/>
        <w:jc w:val="both"/>
      </w:pPr>
      <w:r>
        <w:tab/>
      </w:r>
      <w:proofErr w:type="gramStart"/>
      <w:r>
        <w:t xml:space="preserve">В </w:t>
      </w:r>
      <w:r w:rsidR="00A17F76" w:rsidRPr="00654E1E">
        <w:t xml:space="preserve">целях реализации Федерального закона от 29.12.2012 </w:t>
      </w:r>
      <w:r w:rsidR="00A17F76">
        <w:t xml:space="preserve">№ </w:t>
      </w:r>
      <w:r w:rsidR="00A17F76" w:rsidRPr="00654E1E">
        <w:t xml:space="preserve">273-ФЗ </w:t>
      </w:r>
      <w:r w:rsidR="00A17F76">
        <w:t>«</w:t>
      </w:r>
      <w:r w:rsidR="00A17F76" w:rsidRPr="00654E1E">
        <w:t>Об образовании в Российской Федерации</w:t>
      </w:r>
      <w:r w:rsidR="00A17F76">
        <w:t xml:space="preserve">», на основании Постановления Правительства Тверской области </w:t>
      </w:r>
      <w:r w:rsidR="00A17F76" w:rsidRPr="00654E1E">
        <w:t xml:space="preserve">от 30.12.2016 </w:t>
      </w:r>
      <w:r w:rsidR="00A17F76">
        <w:t>№</w:t>
      </w:r>
      <w:r w:rsidR="00A17F76" w:rsidRPr="00654E1E">
        <w:t xml:space="preserve"> 443-пп </w:t>
      </w:r>
      <w:r w:rsidR="00A17F76">
        <w:t>«</w:t>
      </w:r>
      <w:r w:rsidR="00A17F76" w:rsidRPr="00654E1E">
        <w:t xml:space="preserve">О родительской плате за присмотр и уход за </w:t>
      </w:r>
      <w:r w:rsidR="00A17F76">
        <w:t xml:space="preserve">детьми </w:t>
      </w:r>
      <w:r w:rsidR="00A17F76" w:rsidRPr="00654E1E">
        <w:t>в образовательных организациях, реализующих образовательную программу дошкольного образования</w:t>
      </w:r>
      <w:r w:rsidR="00A17F76">
        <w:t>»</w:t>
      </w:r>
      <w:r w:rsidR="00A17F76" w:rsidRPr="00654E1E">
        <w:t xml:space="preserve"> (вместе с </w:t>
      </w:r>
      <w:r w:rsidR="00A17F76">
        <w:t>«</w:t>
      </w:r>
      <w:r w:rsidR="00A17F76" w:rsidRPr="00654E1E">
        <w:t xml:space="preserve">Порядком обращения и выплаты компенсации части родительской платы за присмотр и уход за </w:t>
      </w:r>
      <w:r w:rsidR="00A17F76">
        <w:t xml:space="preserve">детьми </w:t>
      </w:r>
      <w:r w:rsidR="00A17F76" w:rsidRPr="00654E1E">
        <w:t>в образовательных организациях, реализующих образовательную</w:t>
      </w:r>
      <w:proofErr w:type="gramEnd"/>
      <w:r w:rsidR="00A17F76" w:rsidRPr="00654E1E">
        <w:t xml:space="preserve"> программу дошкольного образования</w:t>
      </w:r>
      <w:r w:rsidR="00A17F76">
        <w:t xml:space="preserve">»), </w:t>
      </w:r>
      <w:r w:rsidR="004E0632">
        <w:t xml:space="preserve"> </w:t>
      </w:r>
      <w:r w:rsidRPr="00885D11">
        <w:t xml:space="preserve">руководствуясь </w:t>
      </w:r>
      <w:r w:rsidRPr="00EB0291">
        <w:t>статьям</w:t>
      </w:r>
      <w:r>
        <w:t>и 37</w:t>
      </w:r>
      <w:r w:rsidRPr="00C06073">
        <w:t xml:space="preserve"> и  Устава </w:t>
      </w:r>
      <w:r w:rsidRPr="00885D11">
        <w:rPr>
          <w:rStyle w:val="ab"/>
          <w:b w:val="0"/>
          <w:bCs w:val="0"/>
          <w:noProof/>
          <w:color w:val="auto"/>
          <w:sz w:val="24"/>
          <w:szCs w:val="24"/>
        </w:rPr>
        <w:t>Ржевского муниципального округа Тверской области</w:t>
      </w:r>
      <w:r w:rsidR="006E66CD">
        <w:t xml:space="preserve">, </w:t>
      </w:r>
      <w:r w:rsidR="004E0632" w:rsidRPr="00C62BA4">
        <w:t>распоряжением Администрации Ржевского муниципального</w:t>
      </w:r>
      <w:r w:rsidR="004E0632">
        <w:t xml:space="preserve"> округа от 10.03.2023 № 52-рк «О возложении обязанностей Главы Ржевского муниципального округа на Берлизова Н.А.», </w:t>
      </w:r>
      <w:r w:rsidR="006E66CD">
        <w:t xml:space="preserve">Администрация Ржевского муниципального округа </w:t>
      </w:r>
      <w:r w:rsidR="004E0632">
        <w:t xml:space="preserve">Тверской области </w:t>
      </w:r>
    </w:p>
    <w:p w:rsidR="006E66CD" w:rsidRPr="0092314D" w:rsidRDefault="006E66CD" w:rsidP="00E43BA3">
      <w:pPr>
        <w:ind w:firstLine="709"/>
        <w:jc w:val="both"/>
        <w:rPr>
          <w:sz w:val="16"/>
          <w:szCs w:val="16"/>
        </w:rPr>
      </w:pPr>
    </w:p>
    <w:p w:rsidR="006E66CD" w:rsidRDefault="006E66CD" w:rsidP="006E66CD">
      <w:pPr>
        <w:spacing w:line="360" w:lineRule="auto"/>
        <w:jc w:val="center"/>
      </w:pPr>
      <w:proofErr w:type="gramStart"/>
      <w:r>
        <w:t>П</w:t>
      </w:r>
      <w:proofErr w:type="gramEnd"/>
      <w:r>
        <w:t xml:space="preserve"> О С Т А Н О В Л Я Е Т :</w:t>
      </w:r>
    </w:p>
    <w:p w:rsidR="00E43BA3" w:rsidRPr="0092314D" w:rsidRDefault="00E43BA3" w:rsidP="0092314D">
      <w:pPr>
        <w:jc w:val="center"/>
        <w:rPr>
          <w:sz w:val="16"/>
          <w:szCs w:val="16"/>
        </w:rPr>
      </w:pPr>
    </w:p>
    <w:p w:rsidR="00A17F76" w:rsidRDefault="006E66CD" w:rsidP="00A17F76">
      <w:pPr>
        <w:spacing w:line="360" w:lineRule="auto"/>
        <w:ind w:firstLine="709"/>
        <w:jc w:val="both"/>
      </w:pPr>
      <w:r>
        <w:t xml:space="preserve">1. </w:t>
      </w:r>
      <w:r w:rsidR="00A17F76" w:rsidRPr="00FC0AB4">
        <w:t xml:space="preserve">Утвердить Порядок обращения и выплаты компенсации части родительской платы за присмотр и уход за детьми в образовательных организациях </w:t>
      </w:r>
      <w:r w:rsidR="00A17F76" w:rsidRPr="00FC0AB4">
        <w:rPr>
          <w:spacing w:val="-6"/>
        </w:rPr>
        <w:t>Ржевского муниципального округа</w:t>
      </w:r>
      <w:r w:rsidR="00A17F76" w:rsidRPr="00FC0AB4">
        <w:t>, реализующих образовательную программу дошкольного образования</w:t>
      </w:r>
      <w:r w:rsidR="00A17F76">
        <w:t>.</w:t>
      </w:r>
      <w:r w:rsidR="00A17F76" w:rsidRPr="00FC0AB4">
        <w:t xml:space="preserve">  (Приложение</w:t>
      </w:r>
      <w:r w:rsidR="00A17F76">
        <w:t>).</w:t>
      </w:r>
    </w:p>
    <w:p w:rsidR="00A17F76" w:rsidRDefault="00A17F76" w:rsidP="00A17F76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>
        <w:t xml:space="preserve">2. </w:t>
      </w:r>
      <w:r w:rsidRPr="00FC0AB4">
        <w:t xml:space="preserve">Управление образования и молодёжной политики </w:t>
      </w:r>
      <w:r w:rsidRPr="00FC0AB4">
        <w:rPr>
          <w:color w:val="000000"/>
          <w:shd w:val="clear" w:color="auto" w:fill="FFFFFF"/>
        </w:rPr>
        <w:t xml:space="preserve">Администрации Ржевского муниципального округа Тверской области </w:t>
      </w:r>
      <w:r>
        <w:rPr>
          <w:color w:val="000000"/>
          <w:shd w:val="clear" w:color="auto" w:fill="FFFFFF"/>
        </w:rPr>
        <w:t>и Отдел образования А</w:t>
      </w:r>
      <w:r w:rsidRPr="00FC0AB4">
        <w:rPr>
          <w:color w:val="000000"/>
          <w:shd w:val="clear" w:color="auto" w:fill="FFFFFF"/>
        </w:rPr>
        <w:t xml:space="preserve">дминистрации Ржевского района Тверской области назначить уполномоченным органом по выплате компенсации части родительской платы за </w:t>
      </w:r>
      <w:r w:rsidRPr="00FC0AB4">
        <w:t xml:space="preserve">присмотр и уход за детьми согласно подведомственности образовательных организаций </w:t>
      </w:r>
      <w:r w:rsidRPr="00FC0AB4">
        <w:rPr>
          <w:color w:val="000000"/>
          <w:shd w:val="clear" w:color="auto" w:fill="FFFFFF"/>
        </w:rPr>
        <w:t>Ржевского муниципального округа Тверской области.</w:t>
      </w:r>
    </w:p>
    <w:p w:rsidR="00A17F76" w:rsidRDefault="00A17F76" w:rsidP="00A17F76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</w:p>
    <w:p w:rsidR="00A17F76" w:rsidRDefault="00A17F76" w:rsidP="00A17F76">
      <w:pPr>
        <w:spacing w:line="360" w:lineRule="auto"/>
        <w:ind w:firstLine="709"/>
        <w:jc w:val="both"/>
      </w:pPr>
      <w:r>
        <w:rPr>
          <w:color w:val="000000"/>
          <w:shd w:val="clear" w:color="auto" w:fill="FFFFFF"/>
        </w:rPr>
        <w:t xml:space="preserve">3. </w:t>
      </w:r>
      <w:r w:rsidRPr="00FC0AB4">
        <w:t xml:space="preserve">Настоящее постановление вступает в силу со дня его подписания, подлежит опубликованию в газете «Ржевская правда» и размещению на официальном сайте </w:t>
      </w:r>
      <w:r>
        <w:t xml:space="preserve">муниципального </w:t>
      </w:r>
      <w:r w:rsidRPr="00FC0AB4">
        <w:t xml:space="preserve">образования Ржевский </w:t>
      </w:r>
      <w:r w:rsidRPr="00FC0AB4">
        <w:rPr>
          <w:spacing w:val="-6"/>
        </w:rPr>
        <w:t xml:space="preserve">муниципальный округ Тверской области </w:t>
      </w:r>
      <w:r>
        <w:rPr>
          <w:spacing w:val="-6"/>
        </w:rPr>
        <w:t xml:space="preserve"> </w:t>
      </w:r>
      <w:hyperlink r:id="rId9" w:history="1">
        <w:r w:rsidRPr="00BA5366">
          <w:rPr>
            <w:rStyle w:val="af1"/>
          </w:rPr>
          <w:t>www.городржев.рф</w:t>
        </w:r>
      </w:hyperlink>
      <w:r>
        <w:rPr>
          <w:spacing w:val="-6"/>
        </w:rPr>
        <w:t xml:space="preserve">   </w:t>
      </w:r>
      <w:r w:rsidRPr="00FC0AB4">
        <w:t xml:space="preserve">в  информационно-телекоммуникационной сети «Интернет».     </w:t>
      </w:r>
    </w:p>
    <w:p w:rsidR="00217853" w:rsidRDefault="00A17F76" w:rsidP="00A17F76">
      <w:pPr>
        <w:spacing w:line="360" w:lineRule="auto"/>
        <w:ind w:firstLine="709"/>
        <w:jc w:val="both"/>
      </w:pPr>
      <w:r>
        <w:t xml:space="preserve">4. </w:t>
      </w:r>
      <w:proofErr w:type="gramStart"/>
      <w:r w:rsidR="0011366D" w:rsidRPr="00E94548">
        <w:t>Контроль за</w:t>
      </w:r>
      <w:proofErr w:type="gramEnd"/>
      <w:r w:rsidR="0011366D" w:rsidRPr="00E94548">
        <w:t xml:space="preserve"> исполнением настоящего постановления возложить на</w:t>
      </w:r>
      <w:r w:rsidR="0011366D">
        <w:t xml:space="preserve"> заместителя Главы Администрации Ржевского муниципального</w:t>
      </w:r>
      <w:r w:rsidR="0011366D" w:rsidRPr="00BA5366">
        <w:t xml:space="preserve"> округ</w:t>
      </w:r>
      <w:r w:rsidR="0011366D">
        <w:t>а</w:t>
      </w:r>
      <w:r w:rsidR="0011366D" w:rsidRPr="00BA5366">
        <w:t xml:space="preserve"> </w:t>
      </w:r>
      <w:r w:rsidR="0011366D">
        <w:t xml:space="preserve">Тверской области Ямщикову Е.Н. </w:t>
      </w:r>
    </w:p>
    <w:p w:rsidR="00E43BA3" w:rsidRDefault="00217853" w:rsidP="002F5BA3">
      <w:pPr>
        <w:jc w:val="both"/>
        <w:rPr>
          <w:b/>
        </w:rPr>
      </w:pPr>
      <w:r>
        <w:t xml:space="preserve"> </w:t>
      </w:r>
    </w:p>
    <w:p w:rsidR="004E0632" w:rsidRDefault="004E0632" w:rsidP="004E0632">
      <w:pPr>
        <w:spacing w:line="360" w:lineRule="auto"/>
        <w:ind w:left="720" w:hanging="12"/>
        <w:jc w:val="both"/>
      </w:pPr>
    </w:p>
    <w:p w:rsidR="0011366D" w:rsidRDefault="0011366D" w:rsidP="004E0632">
      <w:pPr>
        <w:spacing w:line="360" w:lineRule="auto"/>
        <w:ind w:left="720" w:hanging="12"/>
        <w:jc w:val="both"/>
      </w:pPr>
    </w:p>
    <w:p w:rsidR="004E0632" w:rsidRDefault="004E0632" w:rsidP="004E0632">
      <w:pPr>
        <w:jc w:val="both"/>
        <w:rPr>
          <w:b/>
        </w:rPr>
      </w:pPr>
      <w:r w:rsidRPr="00C8076A">
        <w:rPr>
          <w:b/>
        </w:rPr>
        <w:t xml:space="preserve">Первый заместитель Главы Администрации </w:t>
      </w:r>
    </w:p>
    <w:p w:rsidR="004E0632" w:rsidRDefault="004E0632" w:rsidP="004E0632">
      <w:pPr>
        <w:rPr>
          <w:b/>
        </w:rPr>
      </w:pPr>
      <w:r w:rsidRPr="00C8076A">
        <w:rPr>
          <w:b/>
        </w:rPr>
        <w:t>Ржевского муниципального округа</w:t>
      </w:r>
      <w:r w:rsidRPr="00C8076A">
        <w:rPr>
          <w:b/>
        </w:rPr>
        <w:tab/>
      </w:r>
      <w:r w:rsidRPr="002F5BA3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Н.А. Берлизов </w:t>
      </w: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4E0632">
      <w:pPr>
        <w:rPr>
          <w:b/>
        </w:rPr>
      </w:pPr>
    </w:p>
    <w:p w:rsidR="00CF69C8" w:rsidRDefault="00CF69C8" w:rsidP="00CF69C8">
      <w:pPr>
        <w:tabs>
          <w:tab w:val="left" w:pos="9270"/>
        </w:tabs>
        <w:jc w:val="right"/>
      </w:pPr>
    </w:p>
    <w:p w:rsidR="00CF69C8" w:rsidRDefault="00CF69C8" w:rsidP="00CF69C8">
      <w:pPr>
        <w:tabs>
          <w:tab w:val="left" w:pos="9270"/>
        </w:tabs>
        <w:jc w:val="right"/>
      </w:pPr>
      <w:r>
        <w:t>Приложение к постановлению</w:t>
      </w:r>
    </w:p>
    <w:p w:rsidR="00CF69C8" w:rsidRDefault="00CF69C8" w:rsidP="00CF69C8">
      <w:pPr>
        <w:ind w:firstLine="360"/>
        <w:jc w:val="right"/>
      </w:pPr>
      <w:r>
        <w:t xml:space="preserve"> Администрации </w:t>
      </w:r>
      <w:r w:rsidRPr="00D3586A">
        <w:rPr>
          <w:color w:val="000000"/>
          <w:shd w:val="clear" w:color="auto" w:fill="FFFFFF"/>
        </w:rPr>
        <w:t>Ржевского</w:t>
      </w:r>
    </w:p>
    <w:p w:rsidR="00CF69C8" w:rsidRDefault="00CF69C8" w:rsidP="00CF69C8">
      <w:pPr>
        <w:tabs>
          <w:tab w:val="left" w:pos="6660"/>
        </w:tabs>
        <w:ind w:firstLine="360"/>
        <w:jc w:val="right"/>
        <w:rPr>
          <w:color w:val="000000"/>
          <w:shd w:val="clear" w:color="auto" w:fill="FFFFFF"/>
        </w:rPr>
      </w:pPr>
      <w:r w:rsidRPr="00D3586A">
        <w:rPr>
          <w:color w:val="000000"/>
          <w:shd w:val="clear" w:color="auto" w:fill="FFFFFF"/>
        </w:rPr>
        <w:t>муниципального округа</w:t>
      </w:r>
    </w:p>
    <w:p w:rsidR="00CF69C8" w:rsidRDefault="00CF69C8" w:rsidP="00CF69C8">
      <w:pPr>
        <w:tabs>
          <w:tab w:val="left" w:pos="6660"/>
        </w:tabs>
        <w:ind w:firstLine="360"/>
        <w:jc w:val="righ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от 16.03.2023 № 165</w:t>
      </w:r>
    </w:p>
    <w:p w:rsidR="00CF69C8" w:rsidRPr="00461395" w:rsidRDefault="00CF69C8" w:rsidP="00CF69C8">
      <w:pPr>
        <w:tabs>
          <w:tab w:val="left" w:pos="6660"/>
        </w:tabs>
        <w:ind w:firstLine="360"/>
      </w:pPr>
      <w:r>
        <w:rPr>
          <w:color w:val="000000"/>
          <w:shd w:val="clear" w:color="auto" w:fill="FFFFFF"/>
        </w:rPr>
        <w:t xml:space="preserve">  </w:t>
      </w:r>
    </w:p>
    <w:p w:rsidR="00CF69C8" w:rsidRDefault="00CF69C8" w:rsidP="00CF69C8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F69C8" w:rsidRPr="005A0BAF" w:rsidRDefault="00CF69C8" w:rsidP="00CF69C8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A0BAF">
        <w:rPr>
          <w:b/>
        </w:rPr>
        <w:t>ПОРЯДОК</w:t>
      </w:r>
    </w:p>
    <w:p w:rsidR="00CF69C8" w:rsidRDefault="00CF69C8" w:rsidP="00CF69C8">
      <w:pPr>
        <w:autoSpaceDE w:val="0"/>
        <w:autoSpaceDN w:val="0"/>
        <w:adjustRightInd w:val="0"/>
        <w:jc w:val="center"/>
        <w:outlineLvl w:val="0"/>
        <w:rPr>
          <w:b/>
        </w:rPr>
      </w:pPr>
      <w:r w:rsidRPr="004A17B8">
        <w:rPr>
          <w:b/>
        </w:rPr>
        <w:t xml:space="preserve"> обращения и выплаты компенсации части родительской платы за присмотр и уход </w:t>
      </w:r>
    </w:p>
    <w:p w:rsidR="00CF69C8" w:rsidRDefault="00CF69C8" w:rsidP="00CF69C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за детьми </w:t>
      </w:r>
      <w:r w:rsidRPr="004A17B8">
        <w:rPr>
          <w:b/>
        </w:rPr>
        <w:t xml:space="preserve"> в образовательных организациях</w:t>
      </w:r>
      <w:r>
        <w:rPr>
          <w:b/>
        </w:rPr>
        <w:t xml:space="preserve"> </w:t>
      </w:r>
      <w:r w:rsidRPr="00C00AD3">
        <w:rPr>
          <w:b/>
          <w:color w:val="000000"/>
          <w:shd w:val="clear" w:color="auto" w:fill="FFFFFF"/>
        </w:rPr>
        <w:t>Ржевского муниципального округа</w:t>
      </w:r>
      <w:r w:rsidRPr="004A17B8">
        <w:rPr>
          <w:b/>
        </w:rPr>
        <w:t xml:space="preserve">, </w:t>
      </w:r>
    </w:p>
    <w:p w:rsidR="00CF69C8" w:rsidRPr="004A17B8" w:rsidRDefault="00CF69C8" w:rsidP="00CF69C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proofErr w:type="gramStart"/>
      <w:r w:rsidRPr="004A17B8">
        <w:rPr>
          <w:b/>
        </w:rPr>
        <w:t>реализующих</w:t>
      </w:r>
      <w:proofErr w:type="gramEnd"/>
      <w:r w:rsidRPr="004A17B8">
        <w:rPr>
          <w:b/>
        </w:rPr>
        <w:t xml:space="preserve"> образовательную программу дошкольного образования</w:t>
      </w:r>
    </w:p>
    <w:p w:rsidR="00CF69C8" w:rsidRDefault="00CF69C8" w:rsidP="00CF69C8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4A3EA0" w:rsidRDefault="004A3EA0" w:rsidP="004A3EA0">
      <w:pPr>
        <w:autoSpaceDE w:val="0"/>
        <w:autoSpaceDN w:val="0"/>
        <w:adjustRightInd w:val="0"/>
        <w:ind w:firstLine="720"/>
        <w:contextualSpacing/>
        <w:jc w:val="both"/>
      </w:pPr>
      <w:r>
        <w:t xml:space="preserve">1. </w:t>
      </w:r>
      <w:proofErr w:type="gramStart"/>
      <w:r w:rsidR="00CF69C8" w:rsidRPr="005A0BAF">
        <w:t xml:space="preserve">Настоящий Порядок </w:t>
      </w:r>
      <w:r w:rsidRPr="004A3EA0">
        <w:t xml:space="preserve">обращения и выплаты компенсации части родительской платы за присмотр и уход за детьми  в образовательных организациях </w:t>
      </w:r>
      <w:r w:rsidRPr="004A3EA0">
        <w:rPr>
          <w:color w:val="000000"/>
          <w:shd w:val="clear" w:color="auto" w:fill="FFFFFF"/>
        </w:rPr>
        <w:t>Ржевского муниципального округа</w:t>
      </w:r>
      <w:r w:rsidRPr="004A3EA0">
        <w:t>, реализующих образовательную программу дошкольного образования</w:t>
      </w:r>
      <w:r>
        <w:t xml:space="preserve"> (далее – Порядок)  </w:t>
      </w:r>
      <w:r w:rsidR="00CF69C8" w:rsidRPr="005A0BAF">
        <w:t>определяет правила обращен</w:t>
      </w:r>
      <w:r w:rsidR="00CF69C8">
        <w:t xml:space="preserve">ия, и выплаты компенсации части </w:t>
      </w:r>
      <w:r w:rsidR="00CF69C8" w:rsidRPr="005A0BAF">
        <w:t>родительской плат</w:t>
      </w:r>
      <w:r w:rsidR="00CF69C8">
        <w:t>ы</w:t>
      </w:r>
      <w:r>
        <w:t xml:space="preserve"> за присмотр и уход за детьми </w:t>
      </w:r>
      <w:r w:rsidR="00CF69C8">
        <w:t>в обра</w:t>
      </w:r>
      <w:r w:rsidR="00CF69C8" w:rsidRPr="005A0BAF">
        <w:t>зовательных организациях</w:t>
      </w:r>
      <w:r>
        <w:t xml:space="preserve"> </w:t>
      </w:r>
      <w:r w:rsidR="00CF69C8" w:rsidRPr="00D3586A">
        <w:rPr>
          <w:color w:val="000000"/>
          <w:shd w:val="clear" w:color="auto" w:fill="FFFFFF"/>
        </w:rPr>
        <w:t>Ржевского муниципального округа</w:t>
      </w:r>
      <w:r w:rsidR="00CF69C8" w:rsidRPr="005A0BAF">
        <w:t xml:space="preserve">, реализующих образовательную программу дошкольного образования (далее соответственно </w:t>
      </w:r>
      <w:r w:rsidR="00CF69C8">
        <w:t>–</w:t>
      </w:r>
      <w:r w:rsidR="00CF69C8" w:rsidRPr="005A0BAF">
        <w:t xml:space="preserve"> р</w:t>
      </w:r>
      <w:r w:rsidR="00CF69C8">
        <w:t>одительская плата, компенсация).</w:t>
      </w:r>
      <w:proofErr w:type="gramEnd"/>
    </w:p>
    <w:p w:rsidR="004A3EA0" w:rsidRDefault="00CF69C8" w:rsidP="004A3EA0">
      <w:pPr>
        <w:autoSpaceDE w:val="0"/>
        <w:autoSpaceDN w:val="0"/>
        <w:adjustRightInd w:val="0"/>
        <w:ind w:firstLine="720"/>
        <w:contextualSpacing/>
        <w:jc w:val="both"/>
      </w:pPr>
      <w:r w:rsidRPr="005A0BAF">
        <w:t>2. Право на получение компенсации имеет один из родителей (законных представителей), внесший родительскую плату, со дня зачисления ребенка в образовательную организацию и по день его отчисления из данной образовательной организации включительно.</w:t>
      </w:r>
    </w:p>
    <w:p w:rsidR="008C6A6C" w:rsidRDefault="00CF69C8" w:rsidP="008C6A6C">
      <w:pPr>
        <w:autoSpaceDE w:val="0"/>
        <w:autoSpaceDN w:val="0"/>
        <w:adjustRightInd w:val="0"/>
        <w:ind w:firstLine="720"/>
        <w:contextualSpacing/>
        <w:jc w:val="both"/>
      </w:pPr>
      <w:r w:rsidRPr="005A0BAF">
        <w:t xml:space="preserve">3. </w:t>
      </w:r>
      <w:proofErr w:type="gramStart"/>
      <w:r w:rsidRPr="005A0BAF">
        <w:t>Компенсация за присмотр и уход за</w:t>
      </w:r>
      <w:r>
        <w:t xml:space="preserve"> детьми</w:t>
      </w:r>
      <w:r w:rsidRPr="005A0BAF">
        <w:t>, посещающим</w:t>
      </w:r>
      <w:r w:rsidR="008C6A6C">
        <w:t>и</w:t>
      </w:r>
      <w:r w:rsidRPr="005A0BAF">
        <w:t xml:space="preserve"> муниципальные образовательные организации</w:t>
      </w:r>
      <w:r w:rsidRPr="0090237C">
        <w:rPr>
          <w:spacing w:val="-6"/>
        </w:rPr>
        <w:t xml:space="preserve"> </w:t>
      </w:r>
      <w:r>
        <w:rPr>
          <w:spacing w:val="-6"/>
        </w:rPr>
        <w:t>Ржевского муниципального округа</w:t>
      </w:r>
      <w:r w:rsidRPr="005A0BAF">
        <w:t xml:space="preserve">, выплачивается на первого ребенка в размере 20 процентов суммы, внесенной родителями (законными представителями) родительской платы, установленной в соответствующей образовательной организации, на второго ребенка </w:t>
      </w:r>
      <w:r w:rsidR="008C6A6C">
        <w:t>–</w:t>
      </w:r>
      <w:r w:rsidRPr="005A0BAF">
        <w:t xml:space="preserve"> в размере 50 процентов, на третьего ребенка и последующих детей в семье </w:t>
      </w:r>
      <w:r>
        <w:t>–</w:t>
      </w:r>
      <w:r w:rsidRPr="005A0BAF">
        <w:t xml:space="preserve"> в размере 100 процентов суммы указанной родительской платы.</w:t>
      </w:r>
      <w:proofErr w:type="gramEnd"/>
    </w:p>
    <w:p w:rsidR="008C6A6C" w:rsidRDefault="00CF69C8" w:rsidP="008C6A6C">
      <w:pPr>
        <w:autoSpaceDE w:val="0"/>
        <w:autoSpaceDN w:val="0"/>
        <w:adjustRightInd w:val="0"/>
        <w:ind w:firstLine="720"/>
        <w:contextualSpacing/>
        <w:jc w:val="both"/>
      </w:pPr>
      <w:r w:rsidRPr="005A0BAF">
        <w:t xml:space="preserve">4. </w:t>
      </w:r>
      <w:proofErr w:type="gramStart"/>
      <w:r w:rsidRPr="005A0BAF">
        <w:t>Компенсаци</w:t>
      </w:r>
      <w:r>
        <w:t>я за присмотр и уход за детьми</w:t>
      </w:r>
      <w:r w:rsidRPr="005A0BAF">
        <w:t>, посещающим</w:t>
      </w:r>
      <w:r w:rsidR="008C6A6C">
        <w:t>и</w:t>
      </w:r>
      <w:r w:rsidRPr="005A0BAF">
        <w:t xml:space="preserve"> иные образовательные организации</w:t>
      </w:r>
      <w:r>
        <w:t xml:space="preserve"> </w:t>
      </w:r>
      <w:r>
        <w:rPr>
          <w:spacing w:val="-6"/>
        </w:rPr>
        <w:t>Ржевского муниципального округа</w:t>
      </w:r>
      <w:r w:rsidRPr="005A0BAF">
        <w:t xml:space="preserve">, выплачивается на первого ребенка в размере 20 процентов среднего размера родительской платы за присмотр и уход за ребенком в государственных и муниципальных образовательных организациях, на второго ребенка </w:t>
      </w:r>
      <w:r w:rsidR="008C6A6C">
        <w:t>–</w:t>
      </w:r>
      <w:r w:rsidRPr="005A0BAF">
        <w:t xml:space="preserve"> в размере 50 процентов, на третьего ребенка и последующих детей в семье </w:t>
      </w:r>
      <w:r w:rsidR="008C6A6C">
        <w:t>–</w:t>
      </w:r>
      <w:r w:rsidRPr="005A0BAF">
        <w:t xml:space="preserve"> в размере 100 процентов указанной родительской платы</w:t>
      </w:r>
      <w:proofErr w:type="gramEnd"/>
      <w:r w:rsidRPr="005A0BAF">
        <w:t>.</w:t>
      </w:r>
      <w:bookmarkStart w:id="0" w:name="Par5"/>
      <w:bookmarkEnd w:id="0"/>
    </w:p>
    <w:p w:rsidR="00CF69C8" w:rsidRDefault="00CF69C8" w:rsidP="008C6A6C">
      <w:pPr>
        <w:autoSpaceDE w:val="0"/>
        <w:autoSpaceDN w:val="0"/>
        <w:adjustRightInd w:val="0"/>
        <w:ind w:firstLine="720"/>
        <w:contextualSpacing/>
        <w:jc w:val="both"/>
      </w:pPr>
      <w:r w:rsidRPr="005A0BAF">
        <w:t>5. Компенсация родителям (законным представителям), чьи дети посещают муниципальные образовательные организации, назначается на основании письменного заявления о выплате компенсации части родительской плат</w:t>
      </w:r>
      <w:r>
        <w:t xml:space="preserve">ы за присмотр и уход за детьми.   </w:t>
      </w:r>
      <w:hyperlink r:id="rId10" w:history="1">
        <w:r w:rsidRPr="005A0BAF">
          <w:rPr>
            <w:color w:val="0000FF"/>
          </w:rPr>
          <w:t>Заявление</w:t>
        </w:r>
      </w:hyperlink>
      <w:r w:rsidRPr="005A0BAF">
        <w:t xml:space="preserve"> о выплате компенсации части родительской плат</w:t>
      </w:r>
      <w:r>
        <w:t>ы за присмотр и уход за детьми</w:t>
      </w:r>
      <w:r w:rsidRPr="005A0BAF">
        <w:t xml:space="preserve"> подается одним из родителей (законных представителей) в образовательную организацию, которую посещает ребенок (дети), по форме согласно приложению 1 к настоящему Порядку. К заявлению о выплате компенсации части родительской плат</w:t>
      </w:r>
      <w:r>
        <w:t>ы за присмотр и уход за детьми</w:t>
      </w:r>
      <w:r w:rsidRPr="005A0BAF">
        <w:t xml:space="preserve"> прилагаются</w:t>
      </w:r>
      <w:r>
        <w:t xml:space="preserve"> следующие </w:t>
      </w:r>
      <w:r w:rsidRPr="005A0BAF">
        <w:t>документы:</w:t>
      </w:r>
    </w:p>
    <w:p w:rsidR="00CF69C8" w:rsidRDefault="00CF69C8" w:rsidP="008C6A6C">
      <w:pPr>
        <w:numPr>
          <w:ilvl w:val="1"/>
          <w:numId w:val="39"/>
        </w:numPr>
        <w:tabs>
          <w:tab w:val="clear" w:pos="1800"/>
          <w:tab w:val="num" w:pos="1080"/>
        </w:tabs>
        <w:autoSpaceDE w:val="0"/>
        <w:autoSpaceDN w:val="0"/>
        <w:adjustRightInd w:val="0"/>
        <w:ind w:left="0" w:firstLine="720"/>
        <w:contextualSpacing/>
        <w:jc w:val="both"/>
      </w:pPr>
      <w:bookmarkStart w:id="1" w:name="Par8"/>
      <w:bookmarkEnd w:id="1"/>
      <w:r>
        <w:t>заявление одного из родителей (законного представителя);</w:t>
      </w:r>
    </w:p>
    <w:p w:rsidR="00CF69C8" w:rsidRDefault="00CF69C8" w:rsidP="008C6A6C">
      <w:pPr>
        <w:numPr>
          <w:ilvl w:val="1"/>
          <w:numId w:val="39"/>
        </w:numPr>
        <w:tabs>
          <w:tab w:val="clear" w:pos="1800"/>
          <w:tab w:val="num" w:pos="1080"/>
        </w:tabs>
        <w:autoSpaceDE w:val="0"/>
        <w:autoSpaceDN w:val="0"/>
        <w:adjustRightInd w:val="0"/>
        <w:ind w:left="0" w:firstLine="720"/>
        <w:contextualSpacing/>
        <w:jc w:val="both"/>
      </w:pPr>
      <w:r>
        <w:t>свидетельство о рождении всех детей (копия);</w:t>
      </w:r>
    </w:p>
    <w:p w:rsidR="00CF69C8" w:rsidRDefault="00CF69C8" w:rsidP="008C6A6C">
      <w:pPr>
        <w:numPr>
          <w:ilvl w:val="1"/>
          <w:numId w:val="39"/>
        </w:numPr>
        <w:tabs>
          <w:tab w:val="clear" w:pos="1800"/>
          <w:tab w:val="num" w:pos="1080"/>
        </w:tabs>
        <w:autoSpaceDE w:val="0"/>
        <w:autoSpaceDN w:val="0"/>
        <w:adjustRightInd w:val="0"/>
        <w:ind w:left="0" w:firstLine="720"/>
        <w:contextualSpacing/>
        <w:jc w:val="both"/>
      </w:pPr>
      <w:r>
        <w:t>свидетельство о браке (о расторжении брака) при изменении Ф.И.О. заявителем (копия);</w:t>
      </w:r>
    </w:p>
    <w:p w:rsidR="008C6A6C" w:rsidRDefault="00CF69C8" w:rsidP="008C6A6C">
      <w:pPr>
        <w:numPr>
          <w:ilvl w:val="1"/>
          <w:numId w:val="39"/>
        </w:numPr>
        <w:tabs>
          <w:tab w:val="clear" w:pos="1800"/>
          <w:tab w:val="num" w:pos="1080"/>
        </w:tabs>
        <w:autoSpaceDE w:val="0"/>
        <w:autoSpaceDN w:val="0"/>
        <w:adjustRightInd w:val="0"/>
        <w:ind w:left="0" w:firstLine="720"/>
        <w:contextualSpacing/>
        <w:jc w:val="both"/>
      </w:pPr>
      <w:r>
        <w:t>реквизиты счета для рублевых зачислений на карту.</w:t>
      </w:r>
    </w:p>
    <w:p w:rsidR="008C6A6C" w:rsidRDefault="00CF69C8" w:rsidP="008C6A6C">
      <w:pPr>
        <w:autoSpaceDE w:val="0"/>
        <w:autoSpaceDN w:val="0"/>
        <w:adjustRightInd w:val="0"/>
        <w:ind w:firstLine="708"/>
        <w:contextualSpacing/>
        <w:jc w:val="both"/>
      </w:pPr>
      <w:r>
        <w:t>Достоверность сообщаемых сведений подтверждает руководитель образовательной   организации.</w:t>
      </w:r>
    </w:p>
    <w:p w:rsidR="008C6A6C" w:rsidRDefault="00CF69C8" w:rsidP="008C6A6C">
      <w:pPr>
        <w:autoSpaceDE w:val="0"/>
        <w:autoSpaceDN w:val="0"/>
        <w:adjustRightInd w:val="0"/>
        <w:ind w:firstLine="708"/>
        <w:contextualSpacing/>
        <w:jc w:val="both"/>
      </w:pPr>
      <w:r>
        <w:t>Образовательная организация передает документы в уполномоченный орган в течение 5 рабочих дней со дня получения, проведя экспертизу наличия всех необходимых документов, для дальнейшей выплаты компенсации.</w:t>
      </w:r>
    </w:p>
    <w:p w:rsidR="008C6A6C" w:rsidRDefault="008C6A6C" w:rsidP="008C6A6C">
      <w:pPr>
        <w:autoSpaceDE w:val="0"/>
        <w:autoSpaceDN w:val="0"/>
        <w:adjustRightInd w:val="0"/>
        <w:ind w:firstLine="708"/>
        <w:contextualSpacing/>
        <w:jc w:val="both"/>
      </w:pPr>
    </w:p>
    <w:p w:rsidR="008C6A6C" w:rsidRDefault="008C6A6C" w:rsidP="008C6A6C">
      <w:pPr>
        <w:autoSpaceDE w:val="0"/>
        <w:autoSpaceDN w:val="0"/>
        <w:adjustRightInd w:val="0"/>
        <w:ind w:firstLine="708"/>
        <w:contextualSpacing/>
        <w:jc w:val="both"/>
      </w:pPr>
    </w:p>
    <w:p w:rsidR="00CF69C8" w:rsidRDefault="00CF69C8" w:rsidP="008C6A6C">
      <w:pPr>
        <w:autoSpaceDE w:val="0"/>
        <w:autoSpaceDN w:val="0"/>
        <w:adjustRightInd w:val="0"/>
        <w:ind w:firstLine="708"/>
        <w:contextualSpacing/>
        <w:jc w:val="both"/>
      </w:pPr>
      <w:r w:rsidRPr="005A0BAF">
        <w:t xml:space="preserve">6. </w:t>
      </w:r>
      <w:proofErr w:type="gramStart"/>
      <w:r w:rsidRPr="00573F07">
        <w:t>Компенсация родителям (законным представителям), чьи дети посещают иные образовательные организации, назначается на основании письменного заявления о выплате компенсации части родительской плат</w:t>
      </w:r>
      <w:r>
        <w:t>ы за присмотр и уход за детьми</w:t>
      </w:r>
      <w:r w:rsidRPr="00573F07">
        <w:t>, поданного одним из родителей (законных представителей) в уполномоченный орган, на территории которого располагается данная образовательная организация, по форме согласно приложению 2 к настоящему Порядку.</w:t>
      </w:r>
      <w:proofErr w:type="gramEnd"/>
      <w:r w:rsidRPr="00573F07">
        <w:t xml:space="preserve"> К заявлению о выплате компенсации части родительской платы за присмотр и уход за </w:t>
      </w:r>
      <w:r>
        <w:t xml:space="preserve">детьми прилагаются следующие документы: </w:t>
      </w:r>
    </w:p>
    <w:p w:rsidR="00CF69C8" w:rsidRDefault="00CF69C8" w:rsidP="008C6A6C">
      <w:pPr>
        <w:numPr>
          <w:ilvl w:val="1"/>
          <w:numId w:val="42"/>
        </w:numPr>
        <w:tabs>
          <w:tab w:val="clear" w:pos="1800"/>
          <w:tab w:val="num" w:pos="1080"/>
        </w:tabs>
        <w:autoSpaceDE w:val="0"/>
        <w:autoSpaceDN w:val="0"/>
        <w:adjustRightInd w:val="0"/>
        <w:ind w:left="0" w:firstLine="720"/>
        <w:contextualSpacing/>
        <w:jc w:val="both"/>
      </w:pPr>
      <w:r>
        <w:t>заявление одного из родителей (законного представителя);</w:t>
      </w:r>
    </w:p>
    <w:p w:rsidR="00CF69C8" w:rsidRDefault="00CF69C8" w:rsidP="008C6A6C">
      <w:pPr>
        <w:numPr>
          <w:ilvl w:val="1"/>
          <w:numId w:val="42"/>
        </w:numPr>
        <w:tabs>
          <w:tab w:val="clear" w:pos="1800"/>
          <w:tab w:val="num" w:pos="1080"/>
        </w:tabs>
        <w:autoSpaceDE w:val="0"/>
        <w:autoSpaceDN w:val="0"/>
        <w:adjustRightInd w:val="0"/>
        <w:ind w:left="0" w:firstLine="720"/>
        <w:contextualSpacing/>
        <w:jc w:val="both"/>
      </w:pPr>
      <w:r>
        <w:t>свидетельство о рождении всех детей (копия);</w:t>
      </w:r>
    </w:p>
    <w:p w:rsidR="00CF69C8" w:rsidRDefault="00CF69C8" w:rsidP="008C6A6C">
      <w:pPr>
        <w:numPr>
          <w:ilvl w:val="1"/>
          <w:numId w:val="42"/>
        </w:numPr>
        <w:tabs>
          <w:tab w:val="clear" w:pos="1800"/>
          <w:tab w:val="num" w:pos="1080"/>
        </w:tabs>
        <w:autoSpaceDE w:val="0"/>
        <w:autoSpaceDN w:val="0"/>
        <w:adjustRightInd w:val="0"/>
        <w:ind w:left="0" w:firstLine="720"/>
        <w:contextualSpacing/>
        <w:jc w:val="both"/>
      </w:pPr>
      <w:r>
        <w:t>свидетельство о браке (о расторжении брака) при изме</w:t>
      </w:r>
      <w:r w:rsidR="008C6A6C">
        <w:t>нении Ф.И.О. заявителем (копия)</w:t>
      </w:r>
      <w:r>
        <w:t>;</w:t>
      </w:r>
    </w:p>
    <w:p w:rsidR="002465E7" w:rsidRDefault="00CF69C8" w:rsidP="002465E7">
      <w:pPr>
        <w:numPr>
          <w:ilvl w:val="1"/>
          <w:numId w:val="42"/>
        </w:numPr>
        <w:tabs>
          <w:tab w:val="clear" w:pos="1800"/>
          <w:tab w:val="num" w:pos="1080"/>
        </w:tabs>
        <w:autoSpaceDE w:val="0"/>
        <w:autoSpaceDN w:val="0"/>
        <w:adjustRightInd w:val="0"/>
        <w:ind w:left="0" w:firstLine="720"/>
        <w:contextualSpacing/>
        <w:jc w:val="both"/>
      </w:pPr>
      <w:r>
        <w:t>реквизиты счета для рублевых зачислений на карту.</w:t>
      </w:r>
    </w:p>
    <w:p w:rsidR="002465E7" w:rsidRDefault="00CF69C8" w:rsidP="002465E7">
      <w:pPr>
        <w:autoSpaceDE w:val="0"/>
        <w:autoSpaceDN w:val="0"/>
        <w:adjustRightInd w:val="0"/>
        <w:ind w:firstLine="720"/>
        <w:contextualSpacing/>
        <w:jc w:val="both"/>
      </w:pPr>
      <w:r w:rsidRPr="005A0BAF">
        <w:t xml:space="preserve">7. Основанием для отказа в назначении компенсации является непредставление документов согласно </w:t>
      </w:r>
      <w:hyperlink w:anchor="Par5" w:history="1">
        <w:r w:rsidRPr="005A0BAF">
          <w:rPr>
            <w:color w:val="0000FF"/>
          </w:rPr>
          <w:t>пунктам 5</w:t>
        </w:r>
      </w:hyperlink>
      <w:r w:rsidRPr="005A0BAF">
        <w:t xml:space="preserve">, </w:t>
      </w:r>
      <w:hyperlink w:anchor="Par8" w:history="1">
        <w:r w:rsidRPr="005A0BAF">
          <w:rPr>
            <w:color w:val="0000FF"/>
          </w:rPr>
          <w:t>6</w:t>
        </w:r>
      </w:hyperlink>
      <w:r w:rsidRPr="005A0BAF">
        <w:t xml:space="preserve"> настоящего Порядка либо наличие в представленных документах недостоверных сведений</w:t>
      </w:r>
      <w:r w:rsidR="002465E7">
        <w:t>.</w:t>
      </w:r>
    </w:p>
    <w:p w:rsidR="002465E7" w:rsidRDefault="00CF69C8" w:rsidP="002465E7">
      <w:pPr>
        <w:autoSpaceDE w:val="0"/>
        <w:autoSpaceDN w:val="0"/>
        <w:adjustRightInd w:val="0"/>
        <w:ind w:firstLine="720"/>
        <w:contextualSpacing/>
        <w:jc w:val="both"/>
      </w:pPr>
      <w:r w:rsidRPr="005A0BAF">
        <w:t>Уполномоченный орган</w:t>
      </w:r>
      <w:r>
        <w:t xml:space="preserve"> </w:t>
      </w:r>
      <w:r w:rsidRPr="005A0BAF">
        <w:t>вправе делать запросы о достоверности представленных сведений и документов, в том числе об образовательной организации.</w:t>
      </w:r>
    </w:p>
    <w:p w:rsidR="002465E7" w:rsidRDefault="00CF69C8" w:rsidP="002465E7">
      <w:pPr>
        <w:autoSpaceDE w:val="0"/>
        <w:autoSpaceDN w:val="0"/>
        <w:adjustRightInd w:val="0"/>
        <w:ind w:firstLine="720"/>
        <w:contextualSpacing/>
        <w:jc w:val="both"/>
      </w:pPr>
      <w:r w:rsidRPr="005A0BAF">
        <w:t>Письменное уведомление об отказе в назначении компенсации направляет образовательная организация через отделение федеральной почтовой связи</w:t>
      </w:r>
      <w:r>
        <w:t xml:space="preserve"> или лично в руки  </w:t>
      </w:r>
      <w:r w:rsidRPr="005A0BAF">
        <w:t xml:space="preserve"> в течение 5 рабочих дней со дня подачи заявления о выплате компенсации части родительской платы за присмотр и уход за ребенком с указанием причины отказа.</w:t>
      </w:r>
    </w:p>
    <w:p w:rsidR="002465E7" w:rsidRDefault="00CF69C8" w:rsidP="002465E7">
      <w:pPr>
        <w:autoSpaceDE w:val="0"/>
        <w:autoSpaceDN w:val="0"/>
        <w:adjustRightInd w:val="0"/>
        <w:ind w:firstLine="720"/>
        <w:contextualSpacing/>
        <w:jc w:val="both"/>
      </w:pPr>
      <w:r w:rsidRPr="005A0BAF">
        <w:t>В случае устранения причины отказа в назначении компенсации родители (законные представители) имеют право обратиться повторно в образовательную организацию или уполномоченный орган для назначения компенсации.</w:t>
      </w:r>
    </w:p>
    <w:p w:rsidR="002465E7" w:rsidRDefault="00CF69C8" w:rsidP="002465E7">
      <w:pPr>
        <w:autoSpaceDE w:val="0"/>
        <w:autoSpaceDN w:val="0"/>
        <w:adjustRightInd w:val="0"/>
        <w:ind w:firstLine="720"/>
        <w:contextualSpacing/>
        <w:jc w:val="both"/>
      </w:pPr>
      <w:r w:rsidRPr="005A0BAF">
        <w:t>8. Выплата компенсации произво</w:t>
      </w:r>
      <w:r>
        <w:t xml:space="preserve">дится </w:t>
      </w:r>
      <w:r w:rsidRPr="005A0BAF">
        <w:t>уполномоченным органом</w:t>
      </w:r>
      <w:r w:rsidR="002465E7">
        <w:t>,</w:t>
      </w:r>
      <w:r w:rsidRPr="005A0BAF">
        <w:t xml:space="preserve"> начиная с месяца, в котором поступило письменное заявление с приложением соответствующих документов в муниципальную образовательную организацию, но не ранее даты зачисления ребенка в образовательную организацию и по день его отчисления из данной образовательной организации включительно.</w:t>
      </w:r>
    </w:p>
    <w:p w:rsidR="002465E7" w:rsidRDefault="00CF69C8" w:rsidP="002465E7">
      <w:pPr>
        <w:autoSpaceDE w:val="0"/>
        <w:autoSpaceDN w:val="0"/>
        <w:adjustRightInd w:val="0"/>
        <w:ind w:firstLine="720"/>
        <w:contextualSpacing/>
        <w:jc w:val="both"/>
      </w:pPr>
      <w:r w:rsidRPr="005A0BAF">
        <w:t>При выплате уполномоченным органом компенсации родителям (законным представителям), чьи дети посещают иные образовательные организации, учитываются дни посещения ребенком данной образовательной организации в истекшем месяце.</w:t>
      </w:r>
    </w:p>
    <w:p w:rsidR="002465E7" w:rsidRDefault="00CF69C8" w:rsidP="002465E7">
      <w:pPr>
        <w:autoSpaceDE w:val="0"/>
        <w:autoSpaceDN w:val="0"/>
        <w:adjustRightInd w:val="0"/>
        <w:ind w:firstLine="720"/>
        <w:contextualSpacing/>
        <w:jc w:val="both"/>
      </w:pPr>
      <w:r>
        <w:t xml:space="preserve">9. Уполномоченный орган  </w:t>
      </w:r>
      <w:r w:rsidRPr="005A0BAF">
        <w:t>не позднее 10 числа месяца, следующего за месяцем, в котором была внесена родительская плата, осуществляют выплату компенсации на счета получателей компенсации, открытые в кредитных организациях.</w:t>
      </w:r>
    </w:p>
    <w:p w:rsidR="00CF69C8" w:rsidRDefault="00CF69C8" w:rsidP="002465E7">
      <w:pPr>
        <w:autoSpaceDE w:val="0"/>
        <w:autoSpaceDN w:val="0"/>
        <w:adjustRightInd w:val="0"/>
        <w:ind w:firstLine="720"/>
        <w:contextualSpacing/>
        <w:jc w:val="both"/>
      </w:pPr>
      <w:r w:rsidRPr="005A0BAF">
        <w:t xml:space="preserve">10. </w:t>
      </w:r>
      <w:r w:rsidR="002465E7">
        <w:t xml:space="preserve">Уполномоченный орган, </w:t>
      </w:r>
      <w:r w:rsidRPr="005A0BAF">
        <w:t>осуществляющ</w:t>
      </w:r>
      <w:r>
        <w:t xml:space="preserve">ий </w:t>
      </w:r>
      <w:r w:rsidRPr="005A0BAF">
        <w:t>выплату компенсации</w:t>
      </w:r>
      <w:r w:rsidR="002465E7">
        <w:t xml:space="preserve">, </w:t>
      </w:r>
      <w:r>
        <w:t>несе</w:t>
      </w:r>
      <w:r w:rsidRPr="005A0BAF">
        <w:t>т ответственность за правильность и своевременность ее выплаты.</w:t>
      </w:r>
    </w:p>
    <w:p w:rsidR="00CF69C8" w:rsidRPr="005A0BAF" w:rsidRDefault="00CF69C8" w:rsidP="00CF69C8">
      <w:pPr>
        <w:autoSpaceDE w:val="0"/>
        <w:autoSpaceDN w:val="0"/>
        <w:adjustRightInd w:val="0"/>
        <w:spacing w:before="240"/>
        <w:ind w:firstLine="540"/>
        <w:contextualSpacing/>
        <w:jc w:val="both"/>
      </w:pPr>
    </w:p>
    <w:p w:rsidR="00CF69C8" w:rsidRPr="005A0BAF" w:rsidRDefault="00CF69C8" w:rsidP="00CF69C8">
      <w:pPr>
        <w:ind w:firstLine="360"/>
        <w:contextualSpacing/>
        <w:jc w:val="center"/>
      </w:pPr>
    </w:p>
    <w:p w:rsidR="00CF69C8" w:rsidRPr="005A0BAF" w:rsidRDefault="00CF69C8" w:rsidP="00CF69C8">
      <w:pPr>
        <w:jc w:val="right"/>
      </w:pPr>
    </w:p>
    <w:p w:rsidR="00CF69C8" w:rsidRDefault="00CF69C8" w:rsidP="00CF69C8">
      <w:pPr>
        <w:pStyle w:val="a4"/>
        <w:ind w:right="-5"/>
        <w:jc w:val="right"/>
      </w:pPr>
    </w:p>
    <w:p w:rsidR="00CF69C8" w:rsidRDefault="00CF69C8" w:rsidP="00CF69C8">
      <w:pPr>
        <w:pStyle w:val="a4"/>
        <w:ind w:right="-5"/>
        <w:jc w:val="right"/>
      </w:pPr>
    </w:p>
    <w:p w:rsidR="00CF69C8" w:rsidRDefault="00CF69C8" w:rsidP="00CF69C8">
      <w:pPr>
        <w:pStyle w:val="a4"/>
        <w:ind w:right="-5"/>
        <w:jc w:val="right"/>
      </w:pPr>
    </w:p>
    <w:p w:rsidR="00CF69C8" w:rsidRDefault="00CF69C8" w:rsidP="00CF69C8">
      <w:pPr>
        <w:autoSpaceDE w:val="0"/>
        <w:autoSpaceDN w:val="0"/>
        <w:adjustRightInd w:val="0"/>
        <w:jc w:val="right"/>
        <w:outlineLvl w:val="0"/>
      </w:pPr>
      <w:r>
        <w:t xml:space="preserve"> </w:t>
      </w:r>
    </w:p>
    <w:p w:rsidR="00CF69C8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F69C8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F69C8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F69C8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F69C8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F69C8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F69C8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F69C8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F69C8" w:rsidRDefault="002465E7" w:rsidP="00CF69C8">
      <w:pPr>
        <w:autoSpaceDE w:val="0"/>
        <w:autoSpaceDN w:val="0"/>
        <w:adjustRightInd w:val="0"/>
        <w:jc w:val="right"/>
        <w:outlineLvl w:val="0"/>
      </w:pPr>
      <w:r>
        <w:lastRenderedPageBreak/>
        <w:t xml:space="preserve"> </w:t>
      </w:r>
    </w:p>
    <w:p w:rsidR="00CF69C8" w:rsidRDefault="00CF69C8" w:rsidP="00CF69C8">
      <w:pPr>
        <w:autoSpaceDE w:val="0"/>
        <w:autoSpaceDN w:val="0"/>
        <w:adjustRightInd w:val="0"/>
        <w:jc w:val="right"/>
        <w:outlineLvl w:val="0"/>
      </w:pPr>
      <w:r>
        <w:t>Приложение 1</w:t>
      </w:r>
    </w:p>
    <w:p w:rsidR="00CF69C8" w:rsidRDefault="00CF69C8" w:rsidP="00CF69C8">
      <w:pPr>
        <w:autoSpaceDE w:val="0"/>
        <w:autoSpaceDN w:val="0"/>
        <w:adjustRightInd w:val="0"/>
        <w:jc w:val="right"/>
      </w:pPr>
      <w:r>
        <w:t>к Порядку обращения и выплаты компенсации</w:t>
      </w:r>
    </w:p>
    <w:p w:rsidR="00CF69C8" w:rsidRDefault="00CF69C8" w:rsidP="00CF69C8">
      <w:pPr>
        <w:autoSpaceDE w:val="0"/>
        <w:autoSpaceDN w:val="0"/>
        <w:adjustRightInd w:val="0"/>
        <w:jc w:val="right"/>
      </w:pPr>
      <w:r>
        <w:t>части родительской платы за присмотр и уход</w:t>
      </w:r>
    </w:p>
    <w:p w:rsidR="00CF69C8" w:rsidRDefault="00CF69C8" w:rsidP="00CF69C8">
      <w:pPr>
        <w:autoSpaceDE w:val="0"/>
        <w:autoSpaceDN w:val="0"/>
        <w:adjustRightInd w:val="0"/>
        <w:jc w:val="right"/>
      </w:pPr>
      <w:r>
        <w:t xml:space="preserve">за детьми  в образовательных организациях </w:t>
      </w:r>
    </w:p>
    <w:p w:rsidR="00CF69C8" w:rsidRDefault="00CF69C8" w:rsidP="00CF69C8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Ржевского муниципального округа,</w:t>
      </w:r>
    </w:p>
    <w:p w:rsidR="00CF69C8" w:rsidRDefault="00CF69C8" w:rsidP="00CF69C8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</w:t>
      </w:r>
      <w:proofErr w:type="gramStart"/>
      <w:r>
        <w:t>реализующих</w:t>
      </w:r>
      <w:proofErr w:type="gramEnd"/>
      <w:r>
        <w:t xml:space="preserve"> образовательную программу</w:t>
      </w:r>
    </w:p>
    <w:p w:rsidR="00CF69C8" w:rsidRDefault="00CF69C8" w:rsidP="00CF69C8">
      <w:pPr>
        <w:autoSpaceDE w:val="0"/>
        <w:autoSpaceDN w:val="0"/>
        <w:adjustRightInd w:val="0"/>
        <w:jc w:val="right"/>
      </w:pPr>
      <w:r>
        <w:t>дошкольного образования</w:t>
      </w:r>
    </w:p>
    <w:p w:rsidR="00CF69C8" w:rsidRDefault="00CF69C8" w:rsidP="00CF69C8">
      <w:pPr>
        <w:autoSpaceDE w:val="0"/>
        <w:autoSpaceDN w:val="0"/>
        <w:adjustRightInd w:val="0"/>
        <w:jc w:val="right"/>
      </w:pPr>
    </w:p>
    <w:p w:rsidR="005C5A4E" w:rsidRDefault="005C5A4E" w:rsidP="00CF69C8">
      <w:pPr>
        <w:autoSpaceDE w:val="0"/>
        <w:autoSpaceDN w:val="0"/>
        <w:adjustRightInd w:val="0"/>
        <w:jc w:val="right"/>
      </w:pPr>
    </w:p>
    <w:p w:rsidR="005C5A4E" w:rsidRDefault="005C5A4E" w:rsidP="00CF69C8">
      <w:pPr>
        <w:autoSpaceDE w:val="0"/>
        <w:autoSpaceDN w:val="0"/>
        <w:adjustRightInd w:val="0"/>
        <w:jc w:val="right"/>
      </w:pPr>
    </w:p>
    <w:p w:rsidR="00CF69C8" w:rsidRPr="005C5A4E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Cs w:val="24"/>
        </w:rPr>
      </w:pPr>
      <w:r w:rsidRPr="002465E7">
        <w:rPr>
          <w:rFonts w:cs="Courier New"/>
          <w:bCs/>
          <w:sz w:val="20"/>
        </w:rPr>
        <w:t xml:space="preserve">                               </w:t>
      </w:r>
      <w:r w:rsidR="005C5A4E">
        <w:rPr>
          <w:rFonts w:cs="Courier New"/>
          <w:bCs/>
          <w:sz w:val="20"/>
        </w:rPr>
        <w:t xml:space="preserve"> </w:t>
      </w:r>
      <w:r w:rsidRPr="005C5A4E">
        <w:rPr>
          <w:rFonts w:ascii="Times New Roman" w:hAnsi="Times New Roman"/>
          <w:bCs/>
          <w:szCs w:val="24"/>
        </w:rPr>
        <w:t>В __</w:t>
      </w:r>
      <w:r w:rsidR="005C5A4E">
        <w:rPr>
          <w:rFonts w:ascii="Times New Roman" w:hAnsi="Times New Roman"/>
          <w:bCs/>
          <w:szCs w:val="24"/>
        </w:rPr>
        <w:t>_</w:t>
      </w:r>
      <w:r w:rsidRPr="005C5A4E">
        <w:rPr>
          <w:rFonts w:ascii="Times New Roman" w:hAnsi="Times New Roman"/>
          <w:bCs/>
          <w:szCs w:val="24"/>
        </w:rPr>
        <w:t>___</w:t>
      </w:r>
      <w:r w:rsidR="005C5A4E">
        <w:rPr>
          <w:rFonts w:ascii="Times New Roman" w:hAnsi="Times New Roman"/>
          <w:bCs/>
          <w:szCs w:val="24"/>
        </w:rPr>
        <w:t>___</w:t>
      </w:r>
      <w:r w:rsidRPr="005C5A4E">
        <w:rPr>
          <w:rFonts w:ascii="Times New Roman" w:hAnsi="Times New Roman"/>
          <w:bCs/>
          <w:szCs w:val="24"/>
        </w:rPr>
        <w:t>____</w:t>
      </w:r>
      <w:r w:rsidR="005C5A4E">
        <w:rPr>
          <w:rFonts w:ascii="Times New Roman" w:hAnsi="Times New Roman"/>
          <w:bCs/>
          <w:szCs w:val="24"/>
        </w:rPr>
        <w:t>________________________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</w:rPr>
      </w:pPr>
      <w:r w:rsidRPr="002465E7">
        <w:rPr>
          <w:rFonts w:ascii="Times New Roman" w:hAnsi="Times New Roman"/>
          <w:bCs/>
          <w:sz w:val="20"/>
        </w:rPr>
        <w:t xml:space="preserve">                                 </w:t>
      </w:r>
      <w:r w:rsidRPr="00A1500D">
        <w:rPr>
          <w:rFonts w:ascii="Times New Roman" w:hAnsi="Times New Roman"/>
          <w:bCs/>
          <w:i/>
          <w:sz w:val="20"/>
        </w:rPr>
        <w:t>(наименование образовательной организации)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</w:rPr>
      </w:pPr>
      <w:r w:rsidRPr="002465E7">
        <w:rPr>
          <w:rFonts w:ascii="Times New Roman" w:hAnsi="Times New Roman"/>
          <w:bCs/>
          <w:sz w:val="20"/>
        </w:rPr>
        <w:t xml:space="preserve">                                </w:t>
      </w:r>
      <w:r w:rsidRPr="005C5A4E">
        <w:rPr>
          <w:rFonts w:ascii="Times New Roman" w:hAnsi="Times New Roman"/>
          <w:bCs/>
          <w:szCs w:val="24"/>
        </w:rPr>
        <w:t>от</w:t>
      </w:r>
      <w:r w:rsidRPr="002465E7">
        <w:rPr>
          <w:rFonts w:ascii="Times New Roman" w:hAnsi="Times New Roman"/>
          <w:bCs/>
          <w:sz w:val="20"/>
        </w:rPr>
        <w:t xml:space="preserve"> ____</w:t>
      </w:r>
      <w:r w:rsidR="005C5A4E">
        <w:rPr>
          <w:rFonts w:ascii="Times New Roman" w:hAnsi="Times New Roman"/>
          <w:bCs/>
          <w:sz w:val="20"/>
        </w:rPr>
        <w:t>____</w:t>
      </w:r>
      <w:r w:rsidRPr="002465E7">
        <w:rPr>
          <w:rFonts w:ascii="Times New Roman" w:hAnsi="Times New Roman"/>
          <w:bCs/>
          <w:sz w:val="20"/>
        </w:rPr>
        <w:t>___________________________________,</w:t>
      </w:r>
    </w:p>
    <w:p w:rsidR="00CF69C8" w:rsidRPr="00A1500D" w:rsidRDefault="005C5A4E" w:rsidP="005C5A4E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sz w:val="20"/>
        </w:rPr>
      </w:pPr>
      <w:r w:rsidRPr="00A1500D">
        <w:rPr>
          <w:rFonts w:ascii="Times New Roman" w:hAnsi="Times New Roman"/>
          <w:bCs/>
          <w:i/>
          <w:sz w:val="20"/>
        </w:rPr>
        <w:t xml:space="preserve">                                                                                                                               </w:t>
      </w:r>
      <w:r w:rsidR="00CF69C8" w:rsidRPr="00A1500D">
        <w:rPr>
          <w:rFonts w:ascii="Times New Roman" w:hAnsi="Times New Roman"/>
          <w:bCs/>
          <w:i/>
          <w:sz w:val="20"/>
        </w:rPr>
        <w:t>(Ф.И.О.)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</w:rPr>
      </w:pPr>
      <w:r w:rsidRPr="002465E7">
        <w:rPr>
          <w:rFonts w:ascii="Times New Roman" w:hAnsi="Times New Roman"/>
          <w:bCs/>
          <w:sz w:val="20"/>
        </w:rPr>
        <w:t xml:space="preserve">                                </w:t>
      </w:r>
      <w:r w:rsidRPr="005C5A4E">
        <w:rPr>
          <w:rFonts w:ascii="Times New Roman" w:hAnsi="Times New Roman"/>
          <w:bCs/>
          <w:szCs w:val="24"/>
        </w:rPr>
        <w:t>проживающег</w:t>
      </w:r>
      <w:proofErr w:type="gramStart"/>
      <w:r w:rsidRPr="005C5A4E">
        <w:rPr>
          <w:rFonts w:ascii="Times New Roman" w:hAnsi="Times New Roman"/>
          <w:bCs/>
          <w:szCs w:val="24"/>
        </w:rPr>
        <w:t>о(</w:t>
      </w:r>
      <w:proofErr w:type="gramEnd"/>
      <w:r w:rsidRPr="005C5A4E">
        <w:rPr>
          <w:rFonts w:ascii="Times New Roman" w:hAnsi="Times New Roman"/>
          <w:bCs/>
          <w:szCs w:val="24"/>
        </w:rPr>
        <w:t>ей) по адресу:</w:t>
      </w:r>
      <w:r w:rsidRPr="002465E7">
        <w:rPr>
          <w:rFonts w:ascii="Times New Roman" w:hAnsi="Times New Roman"/>
          <w:bCs/>
          <w:sz w:val="20"/>
        </w:rPr>
        <w:t xml:space="preserve"> _______________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</w:rPr>
      </w:pPr>
      <w:r w:rsidRPr="002465E7">
        <w:rPr>
          <w:rFonts w:ascii="Times New Roman" w:hAnsi="Times New Roman"/>
          <w:bCs/>
          <w:sz w:val="20"/>
        </w:rPr>
        <w:t xml:space="preserve">                                __________________________________________,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</w:rPr>
      </w:pPr>
      <w:r w:rsidRPr="005C5A4E">
        <w:rPr>
          <w:rFonts w:ascii="Times New Roman" w:hAnsi="Times New Roman"/>
          <w:bCs/>
          <w:szCs w:val="24"/>
        </w:rPr>
        <w:t xml:space="preserve">                                паспортные данные:</w:t>
      </w:r>
      <w:r w:rsidRPr="002465E7">
        <w:rPr>
          <w:rFonts w:ascii="Times New Roman" w:hAnsi="Times New Roman"/>
          <w:bCs/>
          <w:sz w:val="20"/>
        </w:rPr>
        <w:t xml:space="preserve"> __</w:t>
      </w:r>
      <w:r w:rsidR="005C5A4E">
        <w:rPr>
          <w:rFonts w:ascii="Times New Roman" w:hAnsi="Times New Roman"/>
          <w:bCs/>
          <w:sz w:val="20"/>
        </w:rPr>
        <w:t>_</w:t>
      </w:r>
      <w:r w:rsidRPr="002465E7">
        <w:rPr>
          <w:rFonts w:ascii="Times New Roman" w:hAnsi="Times New Roman"/>
          <w:bCs/>
          <w:sz w:val="20"/>
        </w:rPr>
        <w:t>______________________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</w:rPr>
      </w:pPr>
      <w:r w:rsidRPr="002465E7">
        <w:rPr>
          <w:rFonts w:ascii="Times New Roman" w:hAnsi="Times New Roman"/>
          <w:bCs/>
          <w:sz w:val="20"/>
        </w:rPr>
        <w:t xml:space="preserve">                                ___________________________________________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</w:rPr>
      </w:pPr>
      <w:r w:rsidRPr="002465E7">
        <w:rPr>
          <w:rFonts w:ascii="Times New Roman" w:hAnsi="Times New Roman"/>
          <w:bCs/>
          <w:sz w:val="20"/>
        </w:rPr>
        <w:t xml:space="preserve">                                   </w:t>
      </w:r>
      <w:proofErr w:type="gramStart"/>
      <w:r w:rsidRPr="00A1500D">
        <w:rPr>
          <w:rFonts w:ascii="Times New Roman" w:hAnsi="Times New Roman"/>
          <w:bCs/>
          <w:i/>
          <w:sz w:val="20"/>
        </w:rPr>
        <w:t>(серия, номер, кем выдан, дата выдачи,</w:t>
      </w:r>
      <w:proofErr w:type="gramEnd"/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</w:rPr>
      </w:pPr>
      <w:r w:rsidRPr="00A1500D">
        <w:rPr>
          <w:rFonts w:ascii="Times New Roman" w:hAnsi="Times New Roman"/>
          <w:bCs/>
          <w:i/>
          <w:sz w:val="20"/>
        </w:rPr>
        <w:t xml:space="preserve">                                            код подразделения)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</w:rPr>
      </w:pPr>
      <w:r w:rsidRPr="002465E7">
        <w:rPr>
          <w:rFonts w:ascii="Times New Roman" w:hAnsi="Times New Roman"/>
          <w:bCs/>
          <w:sz w:val="20"/>
        </w:rPr>
        <w:t xml:space="preserve">                                </w:t>
      </w:r>
      <w:r w:rsidRPr="005C5A4E">
        <w:rPr>
          <w:rFonts w:ascii="Times New Roman" w:hAnsi="Times New Roman"/>
          <w:bCs/>
          <w:szCs w:val="24"/>
        </w:rPr>
        <w:t>тел.</w:t>
      </w:r>
      <w:r w:rsidRPr="002465E7">
        <w:rPr>
          <w:rFonts w:ascii="Times New Roman" w:hAnsi="Times New Roman"/>
          <w:bCs/>
          <w:sz w:val="20"/>
        </w:rPr>
        <w:t xml:space="preserve"> ______________________________________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0"/>
        </w:rPr>
      </w:pPr>
    </w:p>
    <w:p w:rsidR="00A1500D" w:rsidRDefault="00A1500D" w:rsidP="00CF69C8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2465E7">
        <w:rPr>
          <w:rFonts w:ascii="Times New Roman" w:hAnsi="Times New Roman"/>
          <w:b/>
          <w:bCs/>
          <w:szCs w:val="24"/>
        </w:rPr>
        <w:t>Заявление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2465E7">
        <w:rPr>
          <w:rFonts w:ascii="Times New Roman" w:hAnsi="Times New Roman"/>
          <w:b/>
          <w:bCs/>
          <w:szCs w:val="24"/>
        </w:rPr>
        <w:t>о выплате компенсации части родительской платы</w:t>
      </w:r>
    </w:p>
    <w:p w:rsidR="00CF69C8" w:rsidRDefault="00CF69C8" w:rsidP="00CF69C8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2465E7">
        <w:rPr>
          <w:rFonts w:ascii="Times New Roman" w:hAnsi="Times New Roman"/>
          <w:b/>
          <w:bCs/>
          <w:szCs w:val="24"/>
        </w:rPr>
        <w:t>за присмотр и уход за детьми</w:t>
      </w:r>
    </w:p>
    <w:p w:rsidR="00A1500D" w:rsidRPr="00A1500D" w:rsidRDefault="00A1500D" w:rsidP="00A1500D"/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0"/>
        </w:rPr>
      </w:pP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 xml:space="preserve">Прошу в соответствии со </w:t>
      </w:r>
      <w:hyperlink r:id="rId11" w:history="1">
        <w:r w:rsidRPr="002465E7">
          <w:rPr>
            <w:rFonts w:ascii="Times New Roman" w:hAnsi="Times New Roman"/>
            <w:bCs/>
            <w:color w:val="0000FF"/>
          </w:rPr>
          <w:t>статьей 65</w:t>
        </w:r>
      </w:hyperlink>
      <w:r w:rsidRPr="002465E7">
        <w:rPr>
          <w:rFonts w:ascii="Times New Roman" w:hAnsi="Times New Roman"/>
          <w:bCs/>
        </w:rPr>
        <w:t xml:space="preserve"> Федерального закона от 29.12.2012 N </w:t>
      </w:r>
      <w:r w:rsidR="002465E7">
        <w:rPr>
          <w:rFonts w:ascii="Times New Roman" w:hAnsi="Times New Roman"/>
          <w:bCs/>
        </w:rPr>
        <w:t>273-ФЗ «</w:t>
      </w:r>
      <w:r w:rsidRPr="002465E7">
        <w:rPr>
          <w:rFonts w:ascii="Times New Roman" w:hAnsi="Times New Roman"/>
          <w:bCs/>
        </w:rPr>
        <w:t>Об образовании в Российской Федерации</w:t>
      </w:r>
      <w:r w:rsidR="002465E7">
        <w:rPr>
          <w:rFonts w:ascii="Times New Roman" w:hAnsi="Times New Roman"/>
          <w:bCs/>
        </w:rPr>
        <w:t>»</w:t>
      </w:r>
      <w:r w:rsidRPr="002465E7">
        <w:rPr>
          <w:rFonts w:ascii="Times New Roman" w:hAnsi="Times New Roman"/>
          <w:bCs/>
        </w:rPr>
        <w:t xml:space="preserve"> выплачивать мне  компенсацию части родительской платы за присмотр и уход за моим _______________________ (первым, вторым, третьим) ребенком _________________________________________________________________.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2"/>
          <w:szCs w:val="22"/>
        </w:rPr>
      </w:pPr>
      <w:r w:rsidRPr="00A1500D">
        <w:rPr>
          <w:rFonts w:ascii="Times New Roman" w:hAnsi="Times New Roman"/>
          <w:bCs/>
          <w:i/>
        </w:rPr>
        <w:t xml:space="preserve">                                      (</w:t>
      </w:r>
      <w:r w:rsidRPr="00A1500D">
        <w:rPr>
          <w:rFonts w:ascii="Times New Roman" w:hAnsi="Times New Roman"/>
          <w:bCs/>
          <w:i/>
          <w:sz w:val="22"/>
          <w:szCs w:val="22"/>
        </w:rPr>
        <w:t>фамилия, имя, отчество, год рождения ребенка)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i/>
        </w:rPr>
      </w:pP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Прошу  перечислять  причитающуюся  мне  компенсацию  части родительской платы за присмотр и уход за детьми: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____________________________________________________</w:t>
      </w:r>
      <w:r w:rsidR="002465E7">
        <w:rPr>
          <w:rFonts w:ascii="Times New Roman" w:hAnsi="Times New Roman"/>
          <w:bCs/>
        </w:rPr>
        <w:t>_______________________________</w:t>
      </w:r>
    </w:p>
    <w:p w:rsidR="00CF69C8" w:rsidRPr="00A1500D" w:rsidRDefault="00CF69C8" w:rsidP="00A1500D">
      <w:pPr>
        <w:pStyle w:val="1"/>
        <w:keepNext w:val="0"/>
        <w:autoSpaceDE w:val="0"/>
        <w:autoSpaceDN w:val="0"/>
        <w:adjustRightInd w:val="0"/>
        <w:ind w:right="-181" w:hanging="180"/>
        <w:jc w:val="center"/>
        <w:rPr>
          <w:rFonts w:ascii="Times New Roman" w:hAnsi="Times New Roman"/>
          <w:bCs/>
          <w:i/>
          <w:sz w:val="22"/>
          <w:szCs w:val="22"/>
        </w:rPr>
      </w:pPr>
      <w:r w:rsidRPr="00A1500D">
        <w:rPr>
          <w:rFonts w:ascii="Times New Roman" w:hAnsi="Times New Roman"/>
          <w:bCs/>
          <w:i/>
          <w:sz w:val="22"/>
          <w:szCs w:val="22"/>
        </w:rPr>
        <w:t>(номер  счета  и наименование кредитной организации или номер отделения федеральной почтовой связи)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</w:rPr>
      </w:pP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К заявлению прилагаю следующие документы: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1._____________________________________________________________________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2._____________________________________________________________________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3._____________________________________________________________________</w:t>
      </w:r>
    </w:p>
    <w:p w:rsidR="000734A9" w:rsidRDefault="000734A9" w:rsidP="00CF69C8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</w:rPr>
      </w:pP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Достоверность  сообщаемых  сведений  подтверждаю. Обязуюсь своевременно извещать   о   наступлении   обстоятельств, влекущих   изменение  размера компенсации  части  родительской  платы  за присмотр и уход за детьми или прекращение ее выплаты.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«______» __________ 20___ года     ___________________       ______________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2"/>
          <w:szCs w:val="22"/>
        </w:rPr>
      </w:pPr>
      <w:r w:rsidRPr="002465E7">
        <w:rPr>
          <w:rFonts w:ascii="Times New Roman" w:hAnsi="Times New Roman"/>
          <w:bCs/>
          <w:sz w:val="22"/>
          <w:szCs w:val="22"/>
        </w:rPr>
        <w:t xml:space="preserve">                                                                        </w:t>
      </w:r>
      <w:r w:rsidRPr="00A1500D">
        <w:rPr>
          <w:rFonts w:ascii="Times New Roman" w:hAnsi="Times New Roman"/>
          <w:bCs/>
          <w:i/>
          <w:sz w:val="22"/>
          <w:szCs w:val="22"/>
        </w:rPr>
        <w:t>(подпись заявителя)                  (Ф.И.О.)</w:t>
      </w:r>
    </w:p>
    <w:p w:rsidR="00CF69C8" w:rsidRPr="002465E7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F69C8" w:rsidRPr="002465E7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F69C8" w:rsidRPr="002465E7" w:rsidRDefault="00CF69C8" w:rsidP="00CF69C8">
      <w:pPr>
        <w:autoSpaceDE w:val="0"/>
        <w:autoSpaceDN w:val="0"/>
        <w:adjustRightInd w:val="0"/>
        <w:outlineLvl w:val="0"/>
      </w:pPr>
    </w:p>
    <w:p w:rsidR="00CF69C8" w:rsidRPr="002465E7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F69C8" w:rsidRDefault="00CF69C8" w:rsidP="00CF69C8">
      <w:pPr>
        <w:autoSpaceDE w:val="0"/>
        <w:autoSpaceDN w:val="0"/>
        <w:adjustRightInd w:val="0"/>
        <w:jc w:val="right"/>
        <w:outlineLvl w:val="0"/>
      </w:pPr>
    </w:p>
    <w:p w:rsidR="00C43B80" w:rsidRDefault="00C43B80" w:rsidP="00CF69C8">
      <w:pPr>
        <w:autoSpaceDE w:val="0"/>
        <w:autoSpaceDN w:val="0"/>
        <w:adjustRightInd w:val="0"/>
        <w:jc w:val="right"/>
        <w:outlineLvl w:val="0"/>
      </w:pPr>
    </w:p>
    <w:p w:rsidR="00CF69C8" w:rsidRPr="002465E7" w:rsidRDefault="00CF69C8" w:rsidP="00C43B80">
      <w:pPr>
        <w:autoSpaceDE w:val="0"/>
        <w:autoSpaceDN w:val="0"/>
        <w:adjustRightInd w:val="0"/>
        <w:jc w:val="right"/>
        <w:outlineLvl w:val="0"/>
      </w:pPr>
      <w:r w:rsidRPr="002465E7">
        <w:t>Приложение 2</w:t>
      </w:r>
    </w:p>
    <w:p w:rsidR="00CF69C8" w:rsidRPr="002465E7" w:rsidRDefault="00CF69C8" w:rsidP="00C43B80">
      <w:pPr>
        <w:autoSpaceDE w:val="0"/>
        <w:autoSpaceDN w:val="0"/>
        <w:adjustRightInd w:val="0"/>
        <w:jc w:val="right"/>
      </w:pPr>
      <w:r w:rsidRPr="002465E7">
        <w:t>к Порядку обращения и выплаты компенсации</w:t>
      </w:r>
    </w:p>
    <w:p w:rsidR="00CF69C8" w:rsidRPr="002465E7" w:rsidRDefault="00CF69C8" w:rsidP="00C43B80">
      <w:pPr>
        <w:autoSpaceDE w:val="0"/>
        <w:autoSpaceDN w:val="0"/>
        <w:adjustRightInd w:val="0"/>
        <w:jc w:val="right"/>
      </w:pPr>
      <w:r w:rsidRPr="002465E7">
        <w:t>части родительской платы за присмотр и уход</w:t>
      </w:r>
    </w:p>
    <w:p w:rsidR="00CF69C8" w:rsidRPr="002465E7" w:rsidRDefault="00CF69C8" w:rsidP="00C43B80">
      <w:pPr>
        <w:autoSpaceDE w:val="0"/>
        <w:autoSpaceDN w:val="0"/>
        <w:adjustRightInd w:val="0"/>
        <w:jc w:val="right"/>
      </w:pPr>
      <w:r w:rsidRPr="002465E7">
        <w:t xml:space="preserve">                                                                                        за детьми  в образовательных организациях </w:t>
      </w:r>
    </w:p>
    <w:p w:rsidR="00CF69C8" w:rsidRPr="002465E7" w:rsidRDefault="00CF69C8" w:rsidP="00C43B80">
      <w:pPr>
        <w:autoSpaceDE w:val="0"/>
        <w:autoSpaceDN w:val="0"/>
        <w:adjustRightInd w:val="0"/>
        <w:jc w:val="right"/>
      </w:pPr>
      <w:r w:rsidRPr="002465E7">
        <w:t>Ржевского муниципального округа,</w:t>
      </w:r>
    </w:p>
    <w:p w:rsidR="00CF69C8" w:rsidRPr="002465E7" w:rsidRDefault="00CF69C8" w:rsidP="00C43B80">
      <w:pPr>
        <w:autoSpaceDE w:val="0"/>
        <w:autoSpaceDN w:val="0"/>
        <w:adjustRightInd w:val="0"/>
        <w:jc w:val="right"/>
      </w:pPr>
      <w:proofErr w:type="gramStart"/>
      <w:r w:rsidRPr="002465E7">
        <w:t>реализующих</w:t>
      </w:r>
      <w:proofErr w:type="gramEnd"/>
      <w:r w:rsidRPr="002465E7">
        <w:t xml:space="preserve"> образовательную программу</w:t>
      </w:r>
    </w:p>
    <w:p w:rsidR="00CF69C8" w:rsidRDefault="00CF69C8" w:rsidP="00C43B80">
      <w:pPr>
        <w:autoSpaceDE w:val="0"/>
        <w:autoSpaceDN w:val="0"/>
        <w:adjustRightInd w:val="0"/>
        <w:jc w:val="right"/>
      </w:pPr>
      <w:r w:rsidRPr="002465E7">
        <w:t>дошкольного образования</w:t>
      </w:r>
    </w:p>
    <w:p w:rsidR="00C43B80" w:rsidRDefault="00C43B80" w:rsidP="00CF69C8">
      <w:pPr>
        <w:autoSpaceDE w:val="0"/>
        <w:autoSpaceDN w:val="0"/>
        <w:adjustRightInd w:val="0"/>
        <w:jc w:val="right"/>
      </w:pPr>
    </w:p>
    <w:p w:rsidR="00CF69C8" w:rsidRPr="002465E7" w:rsidRDefault="00CF69C8" w:rsidP="00CF69C8">
      <w:pPr>
        <w:autoSpaceDE w:val="0"/>
        <w:autoSpaceDN w:val="0"/>
        <w:adjustRightInd w:val="0"/>
        <w:jc w:val="both"/>
        <w:rPr>
          <w:sz w:val="22"/>
        </w:rPr>
      </w:pP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2"/>
        </w:rPr>
      </w:pPr>
      <w:r w:rsidRPr="002465E7">
        <w:rPr>
          <w:rFonts w:ascii="Times New Roman" w:hAnsi="Times New Roman"/>
          <w:bCs/>
          <w:sz w:val="22"/>
        </w:rPr>
        <w:t xml:space="preserve">                                В _________________________________________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2"/>
        </w:rPr>
      </w:pPr>
      <w:r w:rsidRPr="002465E7">
        <w:rPr>
          <w:rFonts w:ascii="Times New Roman" w:hAnsi="Times New Roman"/>
          <w:bCs/>
          <w:sz w:val="22"/>
        </w:rPr>
        <w:t xml:space="preserve">                                ___________________________________________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2"/>
        </w:rPr>
      </w:pPr>
      <w:r w:rsidRPr="002465E7">
        <w:rPr>
          <w:rFonts w:ascii="Times New Roman" w:hAnsi="Times New Roman"/>
          <w:bCs/>
          <w:sz w:val="22"/>
        </w:rPr>
        <w:t xml:space="preserve">                                    </w:t>
      </w:r>
      <w:r w:rsidRPr="00A1500D">
        <w:rPr>
          <w:rFonts w:ascii="Times New Roman" w:hAnsi="Times New Roman"/>
          <w:bCs/>
          <w:i/>
          <w:sz w:val="22"/>
        </w:rPr>
        <w:t>(наименование уполномоченного органа)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2"/>
        </w:rPr>
      </w:pPr>
      <w:r w:rsidRPr="002465E7">
        <w:rPr>
          <w:rFonts w:ascii="Times New Roman" w:hAnsi="Times New Roman"/>
          <w:bCs/>
          <w:sz w:val="22"/>
        </w:rPr>
        <w:t xml:space="preserve">                                от _______________________________________,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2"/>
        </w:rPr>
      </w:pPr>
      <w:r w:rsidRPr="002465E7">
        <w:rPr>
          <w:rFonts w:ascii="Times New Roman" w:hAnsi="Times New Roman"/>
          <w:bCs/>
          <w:sz w:val="22"/>
        </w:rPr>
        <w:t xml:space="preserve">                                                   </w:t>
      </w:r>
      <w:r w:rsidRPr="00A1500D">
        <w:rPr>
          <w:rFonts w:ascii="Times New Roman" w:hAnsi="Times New Roman"/>
          <w:bCs/>
          <w:i/>
          <w:sz w:val="22"/>
        </w:rPr>
        <w:t>(Ф.И.О.)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2"/>
        </w:rPr>
      </w:pPr>
      <w:r w:rsidRPr="002465E7">
        <w:rPr>
          <w:rFonts w:ascii="Times New Roman" w:hAnsi="Times New Roman"/>
          <w:bCs/>
          <w:sz w:val="22"/>
        </w:rPr>
        <w:t xml:space="preserve">                                проживающег</w:t>
      </w:r>
      <w:proofErr w:type="gramStart"/>
      <w:r w:rsidRPr="002465E7">
        <w:rPr>
          <w:rFonts w:ascii="Times New Roman" w:hAnsi="Times New Roman"/>
          <w:bCs/>
          <w:sz w:val="22"/>
        </w:rPr>
        <w:t>о(</w:t>
      </w:r>
      <w:proofErr w:type="gramEnd"/>
      <w:r w:rsidRPr="002465E7">
        <w:rPr>
          <w:rFonts w:ascii="Times New Roman" w:hAnsi="Times New Roman"/>
          <w:bCs/>
          <w:sz w:val="22"/>
        </w:rPr>
        <w:t>ей) по адресу: _______________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2"/>
        </w:rPr>
      </w:pPr>
      <w:r w:rsidRPr="002465E7">
        <w:rPr>
          <w:rFonts w:ascii="Times New Roman" w:hAnsi="Times New Roman"/>
          <w:bCs/>
          <w:sz w:val="22"/>
        </w:rPr>
        <w:t xml:space="preserve">                                __________________________________________,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2"/>
        </w:rPr>
      </w:pPr>
      <w:r w:rsidRPr="002465E7">
        <w:rPr>
          <w:rFonts w:ascii="Times New Roman" w:hAnsi="Times New Roman"/>
          <w:bCs/>
          <w:sz w:val="22"/>
        </w:rPr>
        <w:t xml:space="preserve">                                паспортные данные: ________________________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2"/>
        </w:rPr>
      </w:pPr>
      <w:r w:rsidRPr="002465E7">
        <w:rPr>
          <w:rFonts w:ascii="Times New Roman" w:hAnsi="Times New Roman"/>
          <w:bCs/>
          <w:sz w:val="22"/>
        </w:rPr>
        <w:t xml:space="preserve">                                ___________________________________________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2"/>
        </w:rPr>
      </w:pPr>
      <w:r w:rsidRPr="00A1500D">
        <w:rPr>
          <w:rFonts w:ascii="Times New Roman" w:hAnsi="Times New Roman"/>
          <w:bCs/>
          <w:i/>
          <w:sz w:val="22"/>
        </w:rPr>
        <w:t xml:space="preserve">                                   </w:t>
      </w:r>
      <w:proofErr w:type="gramStart"/>
      <w:r w:rsidRPr="00A1500D">
        <w:rPr>
          <w:rFonts w:ascii="Times New Roman" w:hAnsi="Times New Roman"/>
          <w:bCs/>
          <w:i/>
          <w:sz w:val="22"/>
        </w:rPr>
        <w:t>(серия, номер, кем выдан, дата выдачи,</w:t>
      </w:r>
      <w:proofErr w:type="gramEnd"/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2"/>
        </w:rPr>
      </w:pPr>
      <w:r w:rsidRPr="00A1500D">
        <w:rPr>
          <w:rFonts w:ascii="Times New Roman" w:hAnsi="Times New Roman"/>
          <w:bCs/>
          <w:i/>
          <w:sz w:val="22"/>
        </w:rPr>
        <w:t xml:space="preserve">                                            код подразделения)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  <w:sz w:val="22"/>
        </w:rPr>
        <w:t xml:space="preserve">                                тел. ______________________________________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A1500D">
        <w:rPr>
          <w:rFonts w:ascii="Times New Roman" w:hAnsi="Times New Roman"/>
          <w:b/>
          <w:bCs/>
        </w:rPr>
        <w:t>Заявление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A1500D">
        <w:rPr>
          <w:rFonts w:ascii="Times New Roman" w:hAnsi="Times New Roman"/>
          <w:b/>
          <w:bCs/>
        </w:rPr>
        <w:t>о выплате компенсации части родительской платы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A1500D">
        <w:rPr>
          <w:rFonts w:ascii="Times New Roman" w:hAnsi="Times New Roman"/>
          <w:b/>
          <w:bCs/>
        </w:rPr>
        <w:t>за присмотр и уход за детьми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 xml:space="preserve">    Прошу в соответствии со </w:t>
      </w:r>
      <w:hyperlink r:id="rId12" w:history="1">
        <w:r w:rsidRPr="002465E7">
          <w:rPr>
            <w:rFonts w:ascii="Times New Roman" w:hAnsi="Times New Roman"/>
            <w:bCs/>
            <w:color w:val="0000FF"/>
          </w:rPr>
          <w:t>статьей 65</w:t>
        </w:r>
      </w:hyperlink>
      <w:r w:rsidRPr="002465E7">
        <w:rPr>
          <w:rFonts w:ascii="Times New Roman" w:hAnsi="Times New Roman"/>
          <w:bCs/>
        </w:rPr>
        <w:t xml:space="preserve"> Федерального закона от 29.12.2012 N 273-ФЗ "Об образовании в Российской Федерации" выплачивать мне  компенсацию части родительской платы за присмотр и уход за моим _______________________ (первым, вторым, третьим) ребенком _________________________________________________________________.</w:t>
      </w:r>
    </w:p>
    <w:p w:rsidR="00CF69C8" w:rsidRPr="00A1500D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A1500D">
        <w:rPr>
          <w:rFonts w:ascii="Times New Roman" w:hAnsi="Times New Roman"/>
          <w:bCs/>
          <w:i/>
        </w:rPr>
        <w:t xml:space="preserve">                                            (фамилия, имя, отчество, год рождения ребенка)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 xml:space="preserve">    Прошу  перечислять  причитающуюся  мне  компенсацию  части родительской платы за присмотр и уход за детьми: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____________________________________________________</w:t>
      </w:r>
      <w:r w:rsidR="00C43B80">
        <w:rPr>
          <w:rFonts w:ascii="Times New Roman" w:hAnsi="Times New Roman"/>
          <w:bCs/>
        </w:rPr>
        <w:t>_______________________________</w:t>
      </w:r>
    </w:p>
    <w:p w:rsidR="00CF69C8" w:rsidRPr="00C43B80" w:rsidRDefault="00CF69C8" w:rsidP="00C43B80">
      <w:pPr>
        <w:pStyle w:val="1"/>
        <w:keepNext w:val="0"/>
        <w:autoSpaceDE w:val="0"/>
        <w:autoSpaceDN w:val="0"/>
        <w:adjustRightInd w:val="0"/>
        <w:ind w:right="-181" w:hanging="180"/>
        <w:jc w:val="center"/>
        <w:rPr>
          <w:rFonts w:ascii="Times New Roman" w:hAnsi="Times New Roman"/>
          <w:bCs/>
          <w:i/>
          <w:sz w:val="22"/>
          <w:szCs w:val="22"/>
        </w:rPr>
      </w:pPr>
      <w:r w:rsidRPr="00C43B80">
        <w:rPr>
          <w:rFonts w:ascii="Times New Roman" w:hAnsi="Times New Roman"/>
          <w:bCs/>
          <w:i/>
          <w:sz w:val="22"/>
          <w:szCs w:val="22"/>
        </w:rPr>
        <w:t>(номер  счета  и наименование кредитной организации или номер отделения федеральной почтовой связи)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 xml:space="preserve">    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К заявлению прилагаю следующие документы: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 xml:space="preserve">    1._____________________________________________________________________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 xml:space="preserve">    2._____________________________________________________________________</w:t>
      </w:r>
    </w:p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 xml:space="preserve">    3._____________________________________________________________________</w:t>
      </w:r>
    </w:p>
    <w:p w:rsidR="00C43B80" w:rsidRDefault="00CF69C8" w:rsidP="00CF69C8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 xml:space="preserve">    </w:t>
      </w:r>
    </w:p>
    <w:p w:rsidR="00CF69C8" w:rsidRDefault="00CF69C8" w:rsidP="00CF69C8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Достоверность  сообщаемых  сведений  подтверждаю. Обязуюсь своевременно извещать   о   наступлении   обстоятельств,  влекущих   изменение  размера компенсации  части  родительской  платы  за присмотр и уход за детьми или прекращение ее выплаты.</w:t>
      </w:r>
    </w:p>
    <w:p w:rsidR="000734A9" w:rsidRPr="000734A9" w:rsidRDefault="000734A9" w:rsidP="000734A9"/>
    <w:p w:rsidR="00CF69C8" w:rsidRPr="002465E7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2465E7">
        <w:rPr>
          <w:rFonts w:ascii="Times New Roman" w:hAnsi="Times New Roman"/>
          <w:bCs/>
        </w:rPr>
        <w:t>«______» __________ 20___ года     ___________________       ______________</w:t>
      </w:r>
    </w:p>
    <w:p w:rsidR="00CF69C8" w:rsidRPr="00C43B80" w:rsidRDefault="00CF69C8" w:rsidP="00CF69C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C43B80">
        <w:rPr>
          <w:rFonts w:ascii="Times New Roman" w:hAnsi="Times New Roman"/>
          <w:bCs/>
          <w:i/>
        </w:rPr>
        <w:t xml:space="preserve">                                                                   (подпись заявителя)          (Ф.И.О.)</w:t>
      </w:r>
    </w:p>
    <w:p w:rsidR="00CF69C8" w:rsidRPr="002465E7" w:rsidRDefault="00CF69C8" w:rsidP="004E0632"/>
    <w:p w:rsidR="00CF69C8" w:rsidRPr="002465E7" w:rsidRDefault="00CF69C8" w:rsidP="004E0632"/>
    <w:p w:rsidR="00CF69C8" w:rsidRPr="002465E7" w:rsidRDefault="00CF69C8" w:rsidP="004E0632"/>
    <w:sectPr w:rsidR="00CF69C8" w:rsidRPr="002465E7" w:rsidSect="00A17F76">
      <w:headerReference w:type="even" r:id="rId13"/>
      <w:headerReference w:type="default" r:id="rId14"/>
      <w:pgSz w:w="11906" w:h="16838"/>
      <w:pgMar w:top="899" w:right="567" w:bottom="89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C2D" w:rsidRDefault="00105C2D">
      <w:r>
        <w:separator/>
      </w:r>
    </w:p>
  </w:endnote>
  <w:endnote w:type="continuationSeparator" w:id="0">
    <w:p w:rsidR="00105C2D" w:rsidRDefault="00105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C2D" w:rsidRDefault="00105C2D">
      <w:r>
        <w:separator/>
      </w:r>
    </w:p>
  </w:footnote>
  <w:footnote w:type="continuationSeparator" w:id="0">
    <w:p w:rsidR="00105C2D" w:rsidRDefault="00105C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4A9" w:rsidRDefault="000734A9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34A9" w:rsidRDefault="000734A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4A9" w:rsidRDefault="000734A9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23F37">
      <w:rPr>
        <w:rStyle w:val="a7"/>
        <w:noProof/>
      </w:rPr>
      <w:t>2</w:t>
    </w:r>
    <w:r>
      <w:rPr>
        <w:rStyle w:val="a7"/>
      </w:rPr>
      <w:fldChar w:fldCharType="end"/>
    </w:r>
  </w:p>
  <w:p w:rsidR="000734A9" w:rsidRDefault="000734A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6A62FF"/>
    <w:multiLevelType w:val="hybridMultilevel"/>
    <w:tmpl w:val="6BCE59E4"/>
    <w:lvl w:ilvl="0" w:tplc="605C4066">
      <w:start w:val="1"/>
      <w:numFmt w:val="bullet"/>
      <w:lvlText w:val=""/>
      <w:lvlJc w:val="left"/>
      <w:pPr>
        <w:tabs>
          <w:tab w:val="num" w:pos="0"/>
        </w:tabs>
        <w:ind w:left="-56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828E3"/>
    <w:multiLevelType w:val="hybridMultilevel"/>
    <w:tmpl w:val="A5C898D2"/>
    <w:lvl w:ilvl="0" w:tplc="07D26EE6">
      <w:start w:val="1"/>
      <w:numFmt w:val="bullet"/>
      <w:lvlText w:val=""/>
      <w:lvlJc w:val="left"/>
      <w:pPr>
        <w:tabs>
          <w:tab w:val="num" w:pos="992"/>
        </w:tabs>
        <w:ind w:left="1054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4A606E7"/>
    <w:multiLevelType w:val="hybridMultilevel"/>
    <w:tmpl w:val="03E4AF7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5CB75E0"/>
    <w:multiLevelType w:val="hybridMultilevel"/>
    <w:tmpl w:val="07FCB53A"/>
    <w:lvl w:ilvl="0" w:tplc="8E84D2C2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89D19B2"/>
    <w:multiLevelType w:val="multilevel"/>
    <w:tmpl w:val="4EB00AF2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094E1931"/>
    <w:multiLevelType w:val="hybridMultilevel"/>
    <w:tmpl w:val="352C3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471F32"/>
    <w:multiLevelType w:val="hybridMultilevel"/>
    <w:tmpl w:val="6B447874"/>
    <w:lvl w:ilvl="0" w:tplc="BC0246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10163CFC"/>
    <w:multiLevelType w:val="hybridMultilevel"/>
    <w:tmpl w:val="C3A401AE"/>
    <w:lvl w:ilvl="0" w:tplc="605C4066">
      <w:start w:val="1"/>
      <w:numFmt w:val="bullet"/>
      <w:lvlText w:val=""/>
      <w:lvlJc w:val="left"/>
      <w:pPr>
        <w:tabs>
          <w:tab w:val="num" w:pos="0"/>
        </w:tabs>
        <w:ind w:left="-56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0FC4989"/>
    <w:multiLevelType w:val="hybridMultilevel"/>
    <w:tmpl w:val="9F923832"/>
    <w:lvl w:ilvl="0" w:tplc="605C4066">
      <w:start w:val="1"/>
      <w:numFmt w:val="bullet"/>
      <w:lvlText w:val=""/>
      <w:lvlJc w:val="left"/>
      <w:pPr>
        <w:tabs>
          <w:tab w:val="num" w:pos="624"/>
        </w:tabs>
        <w:ind w:left="5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2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187B549F"/>
    <w:multiLevelType w:val="hybridMultilevel"/>
    <w:tmpl w:val="395CFADA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1ECA61BD"/>
    <w:multiLevelType w:val="hybridMultilevel"/>
    <w:tmpl w:val="77A68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4E3D0B"/>
    <w:multiLevelType w:val="hybridMultilevel"/>
    <w:tmpl w:val="04489C9E"/>
    <w:lvl w:ilvl="0" w:tplc="605C4066">
      <w:start w:val="1"/>
      <w:numFmt w:val="bullet"/>
      <w:lvlText w:val=""/>
      <w:lvlJc w:val="left"/>
      <w:pPr>
        <w:tabs>
          <w:tab w:val="num" w:pos="702"/>
        </w:tabs>
        <w:ind w:left="135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16">
    <w:nsid w:val="25D176A6"/>
    <w:multiLevelType w:val="hybridMultilevel"/>
    <w:tmpl w:val="4A1A4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D633E5"/>
    <w:multiLevelType w:val="hybridMultilevel"/>
    <w:tmpl w:val="76EA9420"/>
    <w:lvl w:ilvl="0" w:tplc="EFE234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27A06778"/>
    <w:multiLevelType w:val="hybridMultilevel"/>
    <w:tmpl w:val="BEECE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D34CCA"/>
    <w:multiLevelType w:val="hybridMultilevel"/>
    <w:tmpl w:val="179C3A48"/>
    <w:lvl w:ilvl="0" w:tplc="F53A655C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0">
    <w:nsid w:val="2C685BD7"/>
    <w:multiLevelType w:val="hybridMultilevel"/>
    <w:tmpl w:val="1D20CCE0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800"/>
        </w:tabs>
        <w:ind w:left="186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CC00D96"/>
    <w:multiLevelType w:val="hybridMultilevel"/>
    <w:tmpl w:val="35AEB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873E6F"/>
    <w:multiLevelType w:val="hybridMultilevel"/>
    <w:tmpl w:val="F37A267E"/>
    <w:lvl w:ilvl="0" w:tplc="605C4066">
      <w:start w:val="1"/>
      <w:numFmt w:val="bullet"/>
      <w:lvlText w:val=""/>
      <w:lvlJc w:val="left"/>
      <w:pPr>
        <w:tabs>
          <w:tab w:val="num" w:pos="0"/>
        </w:tabs>
        <w:ind w:left="-56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06F465D"/>
    <w:multiLevelType w:val="multilevel"/>
    <w:tmpl w:val="565EB1DA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07419F6"/>
    <w:multiLevelType w:val="hybridMultilevel"/>
    <w:tmpl w:val="565EB1DA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2D729A5"/>
    <w:multiLevelType w:val="hybridMultilevel"/>
    <w:tmpl w:val="A5B0CF5E"/>
    <w:lvl w:ilvl="0" w:tplc="D4F44F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3312C6"/>
    <w:multiLevelType w:val="hybridMultilevel"/>
    <w:tmpl w:val="EB8ACAA0"/>
    <w:lvl w:ilvl="0" w:tplc="2678200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28">
    <w:nsid w:val="3A905AED"/>
    <w:multiLevelType w:val="hybridMultilevel"/>
    <w:tmpl w:val="FCBEA7AA"/>
    <w:lvl w:ilvl="0" w:tplc="244CED3C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9">
    <w:nsid w:val="3D034FDF"/>
    <w:multiLevelType w:val="hybridMultilevel"/>
    <w:tmpl w:val="AEF22A3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01E7025"/>
    <w:multiLevelType w:val="hybridMultilevel"/>
    <w:tmpl w:val="2E64F968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800"/>
        </w:tabs>
        <w:ind w:left="186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483B38A6"/>
    <w:multiLevelType w:val="hybridMultilevel"/>
    <w:tmpl w:val="444C784A"/>
    <w:lvl w:ilvl="0" w:tplc="E79281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2D02AC3"/>
    <w:multiLevelType w:val="hybridMultilevel"/>
    <w:tmpl w:val="CBE6B03E"/>
    <w:lvl w:ilvl="0" w:tplc="EC7261E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3">
    <w:nsid w:val="55DC1529"/>
    <w:multiLevelType w:val="hybridMultilevel"/>
    <w:tmpl w:val="DF9E3DCA"/>
    <w:lvl w:ilvl="0" w:tplc="605C4066">
      <w:start w:val="1"/>
      <w:numFmt w:val="bullet"/>
      <w:lvlText w:val=""/>
      <w:lvlJc w:val="left"/>
      <w:pPr>
        <w:tabs>
          <w:tab w:val="num" w:pos="624"/>
        </w:tabs>
        <w:ind w:left="5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4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35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6">
    <w:nsid w:val="67AD13C3"/>
    <w:multiLevelType w:val="hybridMultilevel"/>
    <w:tmpl w:val="ADD8DE8E"/>
    <w:lvl w:ilvl="0" w:tplc="605C4066">
      <w:start w:val="1"/>
      <w:numFmt w:val="bullet"/>
      <w:lvlText w:val=""/>
      <w:lvlJc w:val="left"/>
      <w:pPr>
        <w:tabs>
          <w:tab w:val="num" w:pos="0"/>
        </w:tabs>
        <w:ind w:left="-56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653F2F"/>
    <w:multiLevelType w:val="hybridMultilevel"/>
    <w:tmpl w:val="4EB00AF2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75690811"/>
    <w:multiLevelType w:val="hybridMultilevel"/>
    <w:tmpl w:val="589CB19E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9A4452"/>
    <w:multiLevelType w:val="hybridMultilevel"/>
    <w:tmpl w:val="30188892"/>
    <w:lvl w:ilvl="0" w:tplc="B6D0C9AA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7D8C31F5"/>
    <w:multiLevelType w:val="hybridMultilevel"/>
    <w:tmpl w:val="50740C6C"/>
    <w:lvl w:ilvl="0" w:tplc="2A348A98">
      <w:start w:val="1"/>
      <w:numFmt w:val="bullet"/>
      <w:lvlText w:val=""/>
      <w:lvlJc w:val="left"/>
      <w:pPr>
        <w:tabs>
          <w:tab w:val="num" w:pos="1077"/>
        </w:tabs>
        <w:ind w:left="0" w:firstLine="737"/>
      </w:pPr>
      <w:rPr>
        <w:rFonts w:ascii="Symbol" w:hAnsi="Symbol"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ED75849"/>
    <w:multiLevelType w:val="multilevel"/>
    <w:tmpl w:val="395CFADA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4"/>
    <w:lvlOverride w:ilvl="0">
      <w:startOverride w:val="1"/>
    </w:lvlOverride>
  </w:num>
  <w:num w:numId="4">
    <w:abstractNumId w:val="35"/>
  </w:num>
  <w:num w:numId="5">
    <w:abstractNumId w:val="12"/>
    <w:lvlOverride w:ilvl="0">
      <w:startOverride w:val="1"/>
    </w:lvlOverride>
  </w:num>
  <w:num w:numId="6">
    <w:abstractNumId w:val="27"/>
  </w:num>
  <w:num w:numId="7">
    <w:abstractNumId w:val="32"/>
  </w:num>
  <w:num w:numId="8">
    <w:abstractNumId w:val="10"/>
  </w:num>
  <w:num w:numId="9">
    <w:abstractNumId w:val="36"/>
  </w:num>
  <w:num w:numId="10">
    <w:abstractNumId w:val="22"/>
  </w:num>
  <w:num w:numId="11">
    <w:abstractNumId w:val="1"/>
  </w:num>
  <w:num w:numId="12">
    <w:abstractNumId w:val="16"/>
  </w:num>
  <w:num w:numId="13">
    <w:abstractNumId w:val="15"/>
  </w:num>
  <w:num w:numId="14">
    <w:abstractNumId w:val="33"/>
  </w:num>
  <w:num w:numId="15">
    <w:abstractNumId w:val="11"/>
  </w:num>
  <w:num w:numId="16">
    <w:abstractNumId w:val="38"/>
  </w:num>
  <w:num w:numId="17">
    <w:abstractNumId w:val="14"/>
  </w:num>
  <w:num w:numId="18">
    <w:abstractNumId w:val="31"/>
  </w:num>
  <w:num w:numId="19">
    <w:abstractNumId w:val="26"/>
  </w:num>
  <w:num w:numId="20">
    <w:abstractNumId w:val="39"/>
  </w:num>
  <w:num w:numId="21">
    <w:abstractNumId w:val="4"/>
  </w:num>
  <w:num w:numId="22">
    <w:abstractNumId w:val="6"/>
  </w:num>
  <w:num w:numId="23">
    <w:abstractNumId w:val="18"/>
  </w:num>
  <w:num w:numId="24">
    <w:abstractNumId w:val="28"/>
  </w:num>
  <w:num w:numId="25">
    <w:abstractNumId w:val="40"/>
  </w:num>
  <w:num w:numId="26">
    <w:abstractNumId w:val="19"/>
  </w:num>
  <w:num w:numId="27">
    <w:abstractNumId w:val="21"/>
  </w:num>
  <w:num w:numId="28">
    <w:abstractNumId w:val="25"/>
  </w:num>
  <w:num w:numId="29">
    <w:abstractNumId w:val="0"/>
  </w:num>
  <w:num w:numId="30">
    <w:abstractNumId w:val="29"/>
  </w:num>
  <w:num w:numId="31">
    <w:abstractNumId w:val="2"/>
  </w:num>
  <w:num w:numId="32">
    <w:abstractNumId w:val="37"/>
  </w:num>
  <w:num w:numId="33">
    <w:abstractNumId w:val="5"/>
  </w:num>
  <w:num w:numId="34">
    <w:abstractNumId w:val="3"/>
  </w:num>
  <w:num w:numId="35">
    <w:abstractNumId w:val="7"/>
  </w:num>
  <w:num w:numId="36">
    <w:abstractNumId w:val="17"/>
  </w:num>
  <w:num w:numId="37">
    <w:abstractNumId w:val="24"/>
  </w:num>
  <w:num w:numId="38">
    <w:abstractNumId w:val="23"/>
  </w:num>
  <w:num w:numId="39">
    <w:abstractNumId w:val="20"/>
  </w:num>
  <w:num w:numId="40">
    <w:abstractNumId w:val="13"/>
  </w:num>
  <w:num w:numId="41">
    <w:abstractNumId w:val="41"/>
  </w:num>
  <w:num w:numId="4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46FE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23C0"/>
    <w:rsid w:val="000734A9"/>
    <w:rsid w:val="000767A1"/>
    <w:rsid w:val="00076B20"/>
    <w:rsid w:val="0007716D"/>
    <w:rsid w:val="000826A9"/>
    <w:rsid w:val="00087163"/>
    <w:rsid w:val="0008778E"/>
    <w:rsid w:val="00090F1E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2D63"/>
    <w:rsid w:val="000E3966"/>
    <w:rsid w:val="000E3D74"/>
    <w:rsid w:val="000E463D"/>
    <w:rsid w:val="000E5A21"/>
    <w:rsid w:val="000E7001"/>
    <w:rsid w:val="000F0258"/>
    <w:rsid w:val="000F1588"/>
    <w:rsid w:val="000F2161"/>
    <w:rsid w:val="000F3AB4"/>
    <w:rsid w:val="000F4129"/>
    <w:rsid w:val="000F45AE"/>
    <w:rsid w:val="000F4DB7"/>
    <w:rsid w:val="000F74F4"/>
    <w:rsid w:val="001031B2"/>
    <w:rsid w:val="0010379A"/>
    <w:rsid w:val="00104E17"/>
    <w:rsid w:val="0010571A"/>
    <w:rsid w:val="00105C2D"/>
    <w:rsid w:val="001070E8"/>
    <w:rsid w:val="00107567"/>
    <w:rsid w:val="0010762B"/>
    <w:rsid w:val="001107F6"/>
    <w:rsid w:val="00110B4E"/>
    <w:rsid w:val="0011366D"/>
    <w:rsid w:val="00115EB8"/>
    <w:rsid w:val="00115EDA"/>
    <w:rsid w:val="00123088"/>
    <w:rsid w:val="001249FD"/>
    <w:rsid w:val="00131331"/>
    <w:rsid w:val="001317DD"/>
    <w:rsid w:val="0013263F"/>
    <w:rsid w:val="001327B1"/>
    <w:rsid w:val="00133207"/>
    <w:rsid w:val="001347C9"/>
    <w:rsid w:val="001348DD"/>
    <w:rsid w:val="00134BBF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17853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465E7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38A5"/>
    <w:rsid w:val="002947DF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2252"/>
    <w:rsid w:val="0037335C"/>
    <w:rsid w:val="00373EDD"/>
    <w:rsid w:val="003776FA"/>
    <w:rsid w:val="00377700"/>
    <w:rsid w:val="00377C15"/>
    <w:rsid w:val="003808F8"/>
    <w:rsid w:val="003812FD"/>
    <w:rsid w:val="0038571D"/>
    <w:rsid w:val="003862B0"/>
    <w:rsid w:val="00386EF9"/>
    <w:rsid w:val="00394B07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29E"/>
    <w:rsid w:val="004049FC"/>
    <w:rsid w:val="00404E3F"/>
    <w:rsid w:val="00406049"/>
    <w:rsid w:val="00411BE1"/>
    <w:rsid w:val="00412A8A"/>
    <w:rsid w:val="004134FE"/>
    <w:rsid w:val="004145A5"/>
    <w:rsid w:val="00414E3A"/>
    <w:rsid w:val="00415184"/>
    <w:rsid w:val="00415380"/>
    <w:rsid w:val="004166F2"/>
    <w:rsid w:val="004179B5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4A0F"/>
    <w:rsid w:val="00435F38"/>
    <w:rsid w:val="0044208C"/>
    <w:rsid w:val="00442C34"/>
    <w:rsid w:val="00447C9E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09B3"/>
    <w:rsid w:val="004732D1"/>
    <w:rsid w:val="00474691"/>
    <w:rsid w:val="0047538C"/>
    <w:rsid w:val="00475506"/>
    <w:rsid w:val="004755AD"/>
    <w:rsid w:val="004801CB"/>
    <w:rsid w:val="00481FE1"/>
    <w:rsid w:val="00485511"/>
    <w:rsid w:val="00485F89"/>
    <w:rsid w:val="00487347"/>
    <w:rsid w:val="00490266"/>
    <w:rsid w:val="004923AF"/>
    <w:rsid w:val="00493C79"/>
    <w:rsid w:val="004978E3"/>
    <w:rsid w:val="004A09A2"/>
    <w:rsid w:val="004A1E1F"/>
    <w:rsid w:val="004A3EA0"/>
    <w:rsid w:val="004A3F18"/>
    <w:rsid w:val="004A4ED7"/>
    <w:rsid w:val="004A5CAB"/>
    <w:rsid w:val="004A6328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0632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14E4"/>
    <w:rsid w:val="004F475B"/>
    <w:rsid w:val="004F4E76"/>
    <w:rsid w:val="004F5278"/>
    <w:rsid w:val="004F7853"/>
    <w:rsid w:val="004F794C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367DE"/>
    <w:rsid w:val="0053720C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5597"/>
    <w:rsid w:val="00576683"/>
    <w:rsid w:val="00576D96"/>
    <w:rsid w:val="005773A6"/>
    <w:rsid w:val="00582082"/>
    <w:rsid w:val="00583A46"/>
    <w:rsid w:val="005844C8"/>
    <w:rsid w:val="00585022"/>
    <w:rsid w:val="005851D6"/>
    <w:rsid w:val="00585441"/>
    <w:rsid w:val="0058598A"/>
    <w:rsid w:val="00586E58"/>
    <w:rsid w:val="005873C6"/>
    <w:rsid w:val="00591596"/>
    <w:rsid w:val="005921B5"/>
    <w:rsid w:val="005949A0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5908"/>
    <w:rsid w:val="005C5A4E"/>
    <w:rsid w:val="005D01D9"/>
    <w:rsid w:val="005D1B0A"/>
    <w:rsid w:val="005D4F04"/>
    <w:rsid w:val="005D5FA5"/>
    <w:rsid w:val="005D670F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3F37"/>
    <w:rsid w:val="00725075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7C"/>
    <w:rsid w:val="0075657F"/>
    <w:rsid w:val="00757FF8"/>
    <w:rsid w:val="007601B1"/>
    <w:rsid w:val="007609AA"/>
    <w:rsid w:val="00760E7E"/>
    <w:rsid w:val="007625AC"/>
    <w:rsid w:val="00762EA5"/>
    <w:rsid w:val="00763516"/>
    <w:rsid w:val="00763A6D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5D11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672B"/>
    <w:rsid w:val="008B1A4E"/>
    <w:rsid w:val="008B61FC"/>
    <w:rsid w:val="008B6707"/>
    <w:rsid w:val="008B734E"/>
    <w:rsid w:val="008B79D4"/>
    <w:rsid w:val="008B7B22"/>
    <w:rsid w:val="008C2487"/>
    <w:rsid w:val="008C36B7"/>
    <w:rsid w:val="008C5511"/>
    <w:rsid w:val="008C6A6C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314D"/>
    <w:rsid w:val="009264C3"/>
    <w:rsid w:val="0092753D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065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1726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18AD"/>
    <w:rsid w:val="00A139FD"/>
    <w:rsid w:val="00A1500D"/>
    <w:rsid w:val="00A15CEC"/>
    <w:rsid w:val="00A16CAE"/>
    <w:rsid w:val="00A17F76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8A5"/>
    <w:rsid w:val="00A47E00"/>
    <w:rsid w:val="00A47EF0"/>
    <w:rsid w:val="00A51560"/>
    <w:rsid w:val="00A51BFA"/>
    <w:rsid w:val="00A52343"/>
    <w:rsid w:val="00A54A12"/>
    <w:rsid w:val="00A5509E"/>
    <w:rsid w:val="00A55EA8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5643"/>
    <w:rsid w:val="00AC6C57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9E8"/>
    <w:rsid w:val="00B66D32"/>
    <w:rsid w:val="00B67D21"/>
    <w:rsid w:val="00B70CFE"/>
    <w:rsid w:val="00B70E11"/>
    <w:rsid w:val="00B77C9E"/>
    <w:rsid w:val="00B84C07"/>
    <w:rsid w:val="00B85479"/>
    <w:rsid w:val="00B86036"/>
    <w:rsid w:val="00B87801"/>
    <w:rsid w:val="00B934EB"/>
    <w:rsid w:val="00B9376C"/>
    <w:rsid w:val="00B94A06"/>
    <w:rsid w:val="00B978FB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3B8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86D35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69C8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21D8"/>
    <w:rsid w:val="00D629F2"/>
    <w:rsid w:val="00D6490D"/>
    <w:rsid w:val="00D65C52"/>
    <w:rsid w:val="00D70EAF"/>
    <w:rsid w:val="00D71F4B"/>
    <w:rsid w:val="00D72BF0"/>
    <w:rsid w:val="00D74337"/>
    <w:rsid w:val="00D74527"/>
    <w:rsid w:val="00D77FBD"/>
    <w:rsid w:val="00D80492"/>
    <w:rsid w:val="00D81C03"/>
    <w:rsid w:val="00D82919"/>
    <w:rsid w:val="00D83000"/>
    <w:rsid w:val="00D83F68"/>
    <w:rsid w:val="00D87819"/>
    <w:rsid w:val="00D87958"/>
    <w:rsid w:val="00D9006A"/>
    <w:rsid w:val="00D90BC8"/>
    <w:rsid w:val="00D95126"/>
    <w:rsid w:val="00D97357"/>
    <w:rsid w:val="00D97980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3DE2"/>
    <w:rsid w:val="00DF63DE"/>
    <w:rsid w:val="00DF63E6"/>
    <w:rsid w:val="00DF7233"/>
    <w:rsid w:val="00E010FF"/>
    <w:rsid w:val="00E02598"/>
    <w:rsid w:val="00E03CB7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3BA3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4A7E"/>
    <w:rsid w:val="00EC5BB7"/>
    <w:rsid w:val="00EC61FC"/>
    <w:rsid w:val="00EC6741"/>
    <w:rsid w:val="00ED0A21"/>
    <w:rsid w:val="00ED290B"/>
    <w:rsid w:val="00ED3564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890"/>
    <w:rsid w:val="00F14023"/>
    <w:rsid w:val="00F148BC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locked/>
    <w:rsid w:val="006D6028"/>
    <w:rPr>
      <w:b/>
      <w:sz w:val="32"/>
      <w:lang w:val="ru-RU" w:eastAsia="ru-RU" w:bidi="ar-SA"/>
    </w:rPr>
  </w:style>
  <w:style w:type="character" w:customStyle="1" w:styleId="ab">
    <w:name w:val="Цветовое выделение"/>
    <w:rsid w:val="00885D11"/>
    <w:rPr>
      <w:b/>
      <w:bCs/>
      <w:color w:val="000080"/>
      <w:sz w:val="20"/>
      <w:szCs w:val="20"/>
    </w:rPr>
  </w:style>
  <w:style w:type="paragraph" w:styleId="ac">
    <w:name w:val="Title"/>
    <w:basedOn w:val="a"/>
    <w:qFormat/>
    <w:rsid w:val="00E43BA3"/>
    <w:pPr>
      <w:jc w:val="center"/>
    </w:pPr>
    <w:rPr>
      <w:b/>
      <w:bCs/>
      <w:sz w:val="28"/>
    </w:rPr>
  </w:style>
  <w:style w:type="paragraph" w:styleId="3">
    <w:name w:val="Body Text 3"/>
    <w:basedOn w:val="a"/>
    <w:rsid w:val="00E43BA3"/>
    <w:pPr>
      <w:spacing w:after="120"/>
    </w:pPr>
    <w:rPr>
      <w:sz w:val="16"/>
      <w:szCs w:val="16"/>
    </w:rPr>
  </w:style>
  <w:style w:type="paragraph" w:styleId="ad">
    <w:name w:val="No Spacing"/>
    <w:qFormat/>
    <w:rsid w:val="00E43BA3"/>
    <w:rPr>
      <w:rFonts w:ascii="Calibri" w:eastAsia="Calibri" w:hAnsi="Calibri"/>
      <w:sz w:val="22"/>
      <w:szCs w:val="22"/>
      <w:lang w:eastAsia="en-US"/>
    </w:rPr>
  </w:style>
  <w:style w:type="character" w:customStyle="1" w:styleId="js-extracted-address">
    <w:name w:val="js-extracted-address"/>
    <w:basedOn w:val="a0"/>
    <w:rsid w:val="00E43BA3"/>
  </w:style>
  <w:style w:type="paragraph" w:customStyle="1" w:styleId="ae">
    <w:name w:val="Содержимое таблицы"/>
    <w:basedOn w:val="a"/>
    <w:rsid w:val="00E43BA3"/>
    <w:pPr>
      <w:widowControl w:val="0"/>
      <w:suppressLineNumbers/>
      <w:suppressAutoHyphens/>
    </w:pPr>
    <w:rPr>
      <w:rFonts w:eastAsia="Andale Sans UI"/>
      <w:kern w:val="1"/>
      <w:lang/>
    </w:rPr>
  </w:style>
  <w:style w:type="paragraph" w:customStyle="1" w:styleId="af">
    <w:name w:val="List Paragraph"/>
    <w:aliases w:val="мой"/>
    <w:basedOn w:val="a"/>
    <w:link w:val="af0"/>
    <w:qFormat/>
    <w:rsid w:val="00E43B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0">
    <w:name w:val="Абзац списка Знак"/>
    <w:aliases w:val="мой Знак"/>
    <w:link w:val="af"/>
    <w:locked/>
    <w:rsid w:val="00E43BA3"/>
    <w:rPr>
      <w:rFonts w:ascii="Calibri" w:hAnsi="Calibri"/>
      <w:sz w:val="22"/>
      <w:szCs w:val="22"/>
      <w:lang w:val="ru-RU" w:eastAsia="ru-RU" w:bidi="ar-SA"/>
    </w:rPr>
  </w:style>
  <w:style w:type="character" w:styleId="af1">
    <w:name w:val="Hyperlink"/>
    <w:basedOn w:val="a0"/>
    <w:rsid w:val="0011366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A4663563B623709EF5E3007421303A84158B4DA557A56F88D36C615111C15F6A04095527E703735E76F97DD8548512FBDD66FDFB4A15BE7cDz1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A4663563B623709EF5E3007421303A84158B4DA557A56F88D36C615111C15F6A04095527E703735E76F97DD8548512FBDD66FDFB4A15BE7cDz1J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E03262404FE3A8DCB8FD8FF13A46FC9EFE305B70939886AB465A6C1EF6292DEDB3172EFCE74F81CA711D6851C44987B1E276FF4F79EB5A13E31CSDk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14421</CharactersWithSpaces>
  <SharedDoc>false</SharedDoc>
  <HLinks>
    <vt:vector size="36" baseType="variant">
      <vt:variant>
        <vt:i4>3801146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consultantplus://offline/ref=8A4663563B623709EF5E3007421303A84158B4DA557A56F88D36C615111C15F6A04095527E703735E76F97DD8548512FBDD66FDFB4A15BE7cDz1J</vt:lpwstr>
      </vt:variant>
      <vt:variant>
        <vt:lpwstr/>
      </vt:variant>
      <vt:variant>
        <vt:i4>3801146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consultantplus://offline/ref=8A4663563B623709EF5E3007421303A84158B4DA557A56F88D36C615111C15F6A04095527E703735E76F97DD8548512FBDD66FDFB4A15BE7cDz1J</vt:lpwstr>
      </vt:variant>
      <vt:variant>
        <vt:lpwstr/>
      </vt:variant>
      <vt:variant>
        <vt:i4>5832706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5505026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852060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consultantplus://offline/ref=55E03262404FE3A8DCB8FD8FF13A46FC9EFE305B70939886AB465A6C1EF6292DEDB3172EFCE74F81CA711D6851C44987B1E276FF4F79EB5A13E31CSDk7J</vt:lpwstr>
      </vt:variant>
      <vt:variant>
        <vt:lpwstr/>
      </vt:variant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2023-03-23T14:29:00Z</cp:lastPrinted>
  <dcterms:created xsi:type="dcterms:W3CDTF">2023-03-24T06:33:00Z</dcterms:created>
  <dcterms:modified xsi:type="dcterms:W3CDTF">2023-03-24T06:33:00Z</dcterms:modified>
</cp:coreProperties>
</file>