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CC7" w:rsidRDefault="00D92CC7" w:rsidP="00D92CC7">
      <w:pPr>
        <w:shd w:val="clear" w:color="auto" w:fill="FFFFFF"/>
        <w:jc w:val="center"/>
      </w:pPr>
    </w:p>
    <w:p w:rsidR="004851E0" w:rsidRPr="004851E0" w:rsidRDefault="00663243" w:rsidP="004851E0">
      <w:pPr>
        <w:widowControl/>
        <w:autoSpaceDE/>
        <w:autoSpaceDN/>
        <w:adjustRightInd/>
        <w:jc w:val="right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4851E0" w:rsidRPr="004851E0" w:rsidRDefault="00663243" w:rsidP="004851E0">
      <w:pPr>
        <w:widowControl/>
        <w:autoSpaceDE/>
        <w:autoSpaceDN/>
        <w:adjustRightInd/>
        <w:jc w:val="center"/>
        <w:rPr>
          <w:sz w:val="16"/>
          <w:szCs w:val="16"/>
        </w:rPr>
      </w:pPr>
      <w:r w:rsidRPr="002917FE">
        <w:object w:dxaOrig="856" w:dyaOrig="9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48pt" o:ole="" fillcolor="window">
            <v:imagedata r:id="rId7" o:title=""/>
          </v:shape>
          <o:OLEObject Type="Embed" ProgID="Word.Picture.8" ShapeID="_x0000_i1025" DrawAspect="Content" ObjectID="_1742107279" r:id="rId8"/>
        </w:object>
      </w:r>
    </w:p>
    <w:p w:rsidR="004851E0" w:rsidRPr="004851E0" w:rsidRDefault="00663243" w:rsidP="00663243">
      <w:pPr>
        <w:widowControl/>
        <w:autoSpaceDE/>
        <w:autoSpaceDN/>
        <w:adjustRightInd/>
        <w:rPr>
          <w:rFonts w:ascii="Arial" w:hAnsi="Arial"/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4851E0" w:rsidRPr="00663243" w:rsidRDefault="004851E0" w:rsidP="00663243">
      <w:pPr>
        <w:widowControl/>
        <w:autoSpaceDE/>
        <w:autoSpaceDN/>
        <w:adjustRightInd/>
        <w:jc w:val="center"/>
        <w:rPr>
          <w:b/>
          <w:sz w:val="36"/>
          <w:szCs w:val="36"/>
        </w:rPr>
      </w:pPr>
      <w:r w:rsidRPr="00663243">
        <w:rPr>
          <w:b/>
          <w:sz w:val="36"/>
          <w:szCs w:val="36"/>
        </w:rPr>
        <w:t>АДМИНИСТРАЦИЯ</w:t>
      </w:r>
    </w:p>
    <w:p w:rsidR="004851E0" w:rsidRPr="00663243" w:rsidRDefault="004851E0" w:rsidP="00663243">
      <w:pPr>
        <w:widowControl/>
        <w:autoSpaceDE/>
        <w:autoSpaceDN/>
        <w:adjustRightInd/>
        <w:jc w:val="center"/>
        <w:rPr>
          <w:b/>
          <w:sz w:val="36"/>
          <w:szCs w:val="36"/>
        </w:rPr>
      </w:pPr>
      <w:r w:rsidRPr="00663243">
        <w:rPr>
          <w:b/>
          <w:sz w:val="36"/>
          <w:szCs w:val="36"/>
        </w:rPr>
        <w:t>РЖЕВСКОГО МУНИЦИПАЛЬНОГО ОКРУГА</w:t>
      </w:r>
    </w:p>
    <w:p w:rsidR="00663243" w:rsidRPr="00663243" w:rsidRDefault="00663243" w:rsidP="00663243">
      <w:pPr>
        <w:widowControl/>
        <w:autoSpaceDE/>
        <w:autoSpaceDN/>
        <w:adjustRightInd/>
        <w:jc w:val="center"/>
        <w:rPr>
          <w:b/>
          <w:sz w:val="36"/>
          <w:szCs w:val="36"/>
        </w:rPr>
      </w:pPr>
      <w:r w:rsidRPr="00663243">
        <w:rPr>
          <w:b/>
          <w:sz w:val="36"/>
          <w:szCs w:val="36"/>
        </w:rPr>
        <w:t>ТВЕРСКОЙ ОБЛАСТИ</w:t>
      </w:r>
    </w:p>
    <w:p w:rsidR="004851E0" w:rsidRPr="004851E0" w:rsidRDefault="004851E0" w:rsidP="00663243">
      <w:pPr>
        <w:widowControl/>
        <w:autoSpaceDE/>
        <w:autoSpaceDN/>
        <w:adjustRightInd/>
        <w:jc w:val="center"/>
        <w:rPr>
          <w:b/>
          <w:sz w:val="36"/>
          <w:szCs w:val="36"/>
        </w:rPr>
      </w:pPr>
    </w:p>
    <w:p w:rsidR="004851E0" w:rsidRPr="004851E0" w:rsidRDefault="004851E0" w:rsidP="00663243">
      <w:pPr>
        <w:widowControl/>
        <w:autoSpaceDE/>
        <w:autoSpaceDN/>
        <w:adjustRightInd/>
        <w:jc w:val="center"/>
        <w:rPr>
          <w:b/>
          <w:sz w:val="32"/>
          <w:szCs w:val="32"/>
        </w:rPr>
      </w:pPr>
      <w:r w:rsidRPr="004851E0">
        <w:rPr>
          <w:b/>
          <w:sz w:val="32"/>
          <w:szCs w:val="32"/>
        </w:rPr>
        <w:t>П О С Т А Н О В Л Е Н И Е</w:t>
      </w:r>
    </w:p>
    <w:p w:rsidR="004851E0" w:rsidRDefault="004851E0" w:rsidP="00663243">
      <w:pPr>
        <w:widowControl/>
        <w:autoSpaceDE/>
        <w:autoSpaceDN/>
        <w:adjustRightInd/>
        <w:jc w:val="center"/>
        <w:rPr>
          <w:b/>
        </w:rPr>
      </w:pPr>
    </w:p>
    <w:p w:rsidR="00663243" w:rsidRDefault="00663243" w:rsidP="00663243">
      <w:pPr>
        <w:widowControl/>
        <w:autoSpaceDE/>
        <w:autoSpaceDN/>
        <w:adjustRightInd/>
        <w:rPr>
          <w:b/>
        </w:rPr>
      </w:pPr>
    </w:p>
    <w:p w:rsidR="00663243" w:rsidRDefault="00663243" w:rsidP="00663243">
      <w:pPr>
        <w:widowControl/>
        <w:autoSpaceDE/>
        <w:autoSpaceDN/>
        <w:adjustRightInd/>
        <w:jc w:val="center"/>
        <w:rPr>
          <w:sz w:val="28"/>
          <w:szCs w:val="24"/>
        </w:rPr>
      </w:pPr>
      <w:r>
        <w:rPr>
          <w:sz w:val="28"/>
          <w:szCs w:val="24"/>
        </w:rPr>
        <w:t>22.03.2023</w:t>
      </w:r>
      <w:r w:rsidR="004851E0" w:rsidRPr="004851E0">
        <w:rPr>
          <w:sz w:val="28"/>
          <w:szCs w:val="24"/>
        </w:rPr>
        <w:tab/>
      </w:r>
      <w:r>
        <w:rPr>
          <w:sz w:val="28"/>
          <w:szCs w:val="24"/>
        </w:rPr>
        <w:t xml:space="preserve"> </w:t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  <w:t xml:space="preserve">            № 218</w:t>
      </w:r>
    </w:p>
    <w:p w:rsidR="00663243" w:rsidRDefault="00663243" w:rsidP="00663243">
      <w:pPr>
        <w:widowControl/>
        <w:autoSpaceDE/>
        <w:autoSpaceDN/>
        <w:adjustRightInd/>
        <w:jc w:val="center"/>
        <w:rPr>
          <w:sz w:val="16"/>
          <w:szCs w:val="16"/>
        </w:rPr>
      </w:pPr>
    </w:p>
    <w:p w:rsidR="004E7A0E" w:rsidRPr="004851E0" w:rsidRDefault="004E7A0E" w:rsidP="004851E0">
      <w:pPr>
        <w:widowControl/>
        <w:autoSpaceDE/>
        <w:autoSpaceDN/>
        <w:adjustRightInd/>
        <w:spacing w:line="360" w:lineRule="auto"/>
        <w:jc w:val="both"/>
        <w:rPr>
          <w:b/>
          <w:sz w:val="24"/>
          <w:szCs w:val="24"/>
        </w:rPr>
      </w:pPr>
    </w:p>
    <w:p w:rsidR="004851E0" w:rsidRPr="004851E0" w:rsidRDefault="004851E0" w:rsidP="00663243">
      <w:pPr>
        <w:widowControl/>
        <w:autoSpaceDE/>
        <w:autoSpaceDN/>
        <w:adjustRightInd/>
        <w:jc w:val="both"/>
        <w:rPr>
          <w:rFonts w:ascii="Times New Roman CYR" w:hAnsi="Times New Roman CYR"/>
          <w:b/>
          <w:sz w:val="24"/>
          <w:szCs w:val="24"/>
        </w:rPr>
      </w:pPr>
      <w:r w:rsidRPr="004851E0">
        <w:rPr>
          <w:rFonts w:ascii="Times New Roman CYR" w:hAnsi="Times New Roman CYR"/>
          <w:b/>
          <w:sz w:val="24"/>
          <w:szCs w:val="24"/>
        </w:rPr>
        <w:t xml:space="preserve">Об утверждении схемы размещения </w:t>
      </w:r>
    </w:p>
    <w:p w:rsidR="004851E0" w:rsidRPr="004851E0" w:rsidRDefault="004851E0" w:rsidP="00663243">
      <w:pPr>
        <w:widowControl/>
        <w:autoSpaceDE/>
        <w:autoSpaceDN/>
        <w:adjustRightInd/>
        <w:jc w:val="both"/>
        <w:rPr>
          <w:rFonts w:ascii="Times New Roman CYR" w:hAnsi="Times New Roman CYR"/>
          <w:b/>
          <w:sz w:val="24"/>
          <w:szCs w:val="24"/>
        </w:rPr>
      </w:pPr>
      <w:r w:rsidRPr="004851E0">
        <w:rPr>
          <w:rFonts w:ascii="Times New Roman CYR" w:hAnsi="Times New Roman CYR"/>
          <w:b/>
          <w:sz w:val="24"/>
          <w:szCs w:val="24"/>
        </w:rPr>
        <w:t xml:space="preserve">нестационарных торговых объектов </w:t>
      </w:r>
    </w:p>
    <w:p w:rsidR="00663243" w:rsidRDefault="004851E0" w:rsidP="00663243">
      <w:pPr>
        <w:widowControl/>
        <w:autoSpaceDE/>
        <w:autoSpaceDN/>
        <w:adjustRightInd/>
        <w:jc w:val="both"/>
        <w:rPr>
          <w:rFonts w:ascii="Times New Roman CYR" w:hAnsi="Times New Roman CYR"/>
          <w:b/>
          <w:sz w:val="24"/>
          <w:szCs w:val="24"/>
        </w:rPr>
      </w:pPr>
      <w:r w:rsidRPr="004851E0">
        <w:rPr>
          <w:rFonts w:ascii="Times New Roman CYR" w:hAnsi="Times New Roman CYR"/>
          <w:b/>
          <w:sz w:val="24"/>
          <w:szCs w:val="24"/>
        </w:rPr>
        <w:t xml:space="preserve">на территории Ржевского муниципального </w:t>
      </w:r>
    </w:p>
    <w:p w:rsidR="004851E0" w:rsidRPr="00A47D71" w:rsidRDefault="004851E0" w:rsidP="00663243">
      <w:pPr>
        <w:widowControl/>
        <w:autoSpaceDE/>
        <w:autoSpaceDN/>
        <w:adjustRightInd/>
        <w:jc w:val="both"/>
        <w:rPr>
          <w:rFonts w:ascii="Times New Roman CYR" w:hAnsi="Times New Roman CYR"/>
          <w:b/>
          <w:sz w:val="24"/>
          <w:szCs w:val="24"/>
        </w:rPr>
      </w:pPr>
      <w:r w:rsidRPr="004851E0">
        <w:rPr>
          <w:rFonts w:ascii="Times New Roman CYR" w:hAnsi="Times New Roman CYR"/>
          <w:b/>
          <w:sz w:val="24"/>
          <w:szCs w:val="24"/>
        </w:rPr>
        <w:t>округа Тверской области</w:t>
      </w:r>
    </w:p>
    <w:p w:rsidR="004851E0" w:rsidRDefault="004851E0" w:rsidP="004851E0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szCs w:val="24"/>
        </w:rPr>
      </w:pPr>
    </w:p>
    <w:p w:rsidR="00663243" w:rsidRPr="004851E0" w:rsidRDefault="00663243" w:rsidP="004851E0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szCs w:val="24"/>
        </w:rPr>
      </w:pPr>
    </w:p>
    <w:p w:rsidR="004851E0" w:rsidRPr="004851E0" w:rsidRDefault="004851E0" w:rsidP="00663243">
      <w:pPr>
        <w:widowControl/>
        <w:autoSpaceDE/>
        <w:autoSpaceDN/>
        <w:adjustRightInd/>
        <w:spacing w:line="360" w:lineRule="auto"/>
        <w:ind w:firstLine="709"/>
        <w:jc w:val="both"/>
        <w:rPr>
          <w:sz w:val="24"/>
          <w:szCs w:val="24"/>
        </w:rPr>
      </w:pPr>
      <w:r w:rsidRPr="004851E0">
        <w:rPr>
          <w:sz w:val="24"/>
          <w:szCs w:val="24"/>
        </w:rPr>
        <w:t>В соответствии c Федеральными законами</w:t>
      </w:r>
      <w:r w:rsidR="00A47D71">
        <w:rPr>
          <w:sz w:val="24"/>
          <w:szCs w:val="24"/>
        </w:rPr>
        <w:t xml:space="preserve"> от</w:t>
      </w:r>
      <w:r w:rsidRPr="004851E0">
        <w:rPr>
          <w:sz w:val="24"/>
          <w:szCs w:val="24"/>
        </w:rPr>
        <w:t xml:space="preserve"> 06.10.2003 № 131-ФЗ «Об общих принципах организации местного самоуправления в Российской Федерации», от 28.12.2009 № 381-ФЗ «Об основах государственного регулирования торговой деятельности в Российской Федерации», постановлением Администрации Тверской области от 28.09.2010 № 458-па «О порядке разработки и утверждения органами местного самоуправления муниципальных образований Тверской области схем размещения нестационарных торговых объектов», </w:t>
      </w:r>
      <w:r w:rsidR="00663243">
        <w:rPr>
          <w:sz w:val="24"/>
          <w:szCs w:val="24"/>
        </w:rPr>
        <w:t>руководствуясь статьями</w:t>
      </w:r>
      <w:r w:rsidRPr="004851E0">
        <w:rPr>
          <w:sz w:val="24"/>
          <w:szCs w:val="24"/>
        </w:rPr>
        <w:t xml:space="preserve"> 37 и 40 Устава </w:t>
      </w:r>
      <w:r>
        <w:rPr>
          <w:sz w:val="24"/>
          <w:szCs w:val="24"/>
        </w:rPr>
        <w:t xml:space="preserve">Ржевского муниципального округа </w:t>
      </w:r>
      <w:r w:rsidRPr="004851E0">
        <w:rPr>
          <w:sz w:val="24"/>
          <w:szCs w:val="24"/>
        </w:rPr>
        <w:t>Тверской области, Администрация Ржевского муниципального округа Тверской области</w:t>
      </w:r>
    </w:p>
    <w:p w:rsidR="004851E0" w:rsidRPr="004851E0" w:rsidRDefault="004851E0" w:rsidP="004851E0">
      <w:pPr>
        <w:widowControl/>
        <w:autoSpaceDE/>
        <w:autoSpaceDN/>
        <w:adjustRightInd/>
        <w:spacing w:line="360" w:lineRule="auto"/>
        <w:ind w:firstLine="709"/>
        <w:jc w:val="both"/>
        <w:rPr>
          <w:sz w:val="24"/>
          <w:szCs w:val="24"/>
        </w:rPr>
      </w:pPr>
    </w:p>
    <w:p w:rsidR="004851E0" w:rsidRPr="004851E0" w:rsidRDefault="004851E0" w:rsidP="004851E0">
      <w:pPr>
        <w:widowControl/>
        <w:autoSpaceDE/>
        <w:autoSpaceDN/>
        <w:adjustRightInd/>
        <w:spacing w:line="360" w:lineRule="auto"/>
        <w:jc w:val="center"/>
        <w:rPr>
          <w:sz w:val="24"/>
          <w:szCs w:val="24"/>
        </w:rPr>
      </w:pPr>
      <w:r w:rsidRPr="004851E0">
        <w:rPr>
          <w:sz w:val="24"/>
          <w:szCs w:val="24"/>
        </w:rPr>
        <w:t>П О С Т А Н О В Л Я Е Т :</w:t>
      </w:r>
    </w:p>
    <w:p w:rsidR="00663243" w:rsidRDefault="004851E0" w:rsidP="00663243">
      <w:pPr>
        <w:widowControl/>
        <w:autoSpaceDE/>
        <w:autoSpaceDN/>
        <w:adjustRightInd/>
        <w:spacing w:line="360" w:lineRule="auto"/>
        <w:ind w:firstLine="709"/>
        <w:jc w:val="both"/>
        <w:rPr>
          <w:sz w:val="24"/>
          <w:szCs w:val="24"/>
        </w:rPr>
      </w:pPr>
      <w:r w:rsidRPr="004851E0">
        <w:rPr>
          <w:sz w:val="24"/>
          <w:szCs w:val="24"/>
        </w:rPr>
        <w:t>1. Утвердить схему размещения нестационарных торговых объектов на территории Ржевского муниципального округа Тверской области</w:t>
      </w:r>
      <w:r w:rsidR="00663243">
        <w:rPr>
          <w:sz w:val="24"/>
          <w:szCs w:val="24"/>
        </w:rPr>
        <w:t>. (Приложение)</w:t>
      </w:r>
      <w:r w:rsidRPr="004851E0">
        <w:rPr>
          <w:sz w:val="24"/>
          <w:szCs w:val="24"/>
        </w:rPr>
        <w:t>.</w:t>
      </w:r>
      <w:r w:rsidRPr="004851E0">
        <w:rPr>
          <w:sz w:val="24"/>
          <w:szCs w:val="24"/>
        </w:rPr>
        <w:tab/>
      </w:r>
    </w:p>
    <w:p w:rsidR="004851E0" w:rsidRDefault="004851E0" w:rsidP="00663243">
      <w:pPr>
        <w:widowControl/>
        <w:autoSpaceDE/>
        <w:autoSpaceDN/>
        <w:adjustRightInd/>
        <w:spacing w:line="360" w:lineRule="auto"/>
        <w:ind w:firstLine="709"/>
        <w:jc w:val="both"/>
        <w:rPr>
          <w:sz w:val="24"/>
          <w:szCs w:val="24"/>
        </w:rPr>
      </w:pPr>
      <w:r w:rsidRPr="004851E0">
        <w:rPr>
          <w:sz w:val="24"/>
          <w:szCs w:val="24"/>
        </w:rPr>
        <w:t>2. Признать утратившими силу следующие муниципальные правовые акты:</w:t>
      </w:r>
    </w:p>
    <w:p w:rsidR="005D5153" w:rsidRDefault="00663243" w:rsidP="00663243">
      <w:pPr>
        <w:widowControl/>
        <w:numPr>
          <w:ilvl w:val="0"/>
          <w:numId w:val="26"/>
        </w:numPr>
        <w:tabs>
          <w:tab w:val="clear" w:pos="5353"/>
          <w:tab w:val="num" w:pos="1134"/>
        </w:tabs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5462AF">
        <w:rPr>
          <w:sz w:val="24"/>
          <w:szCs w:val="24"/>
        </w:rPr>
        <w:t>остановление Главы</w:t>
      </w:r>
      <w:r w:rsidR="005D5153">
        <w:rPr>
          <w:sz w:val="24"/>
          <w:szCs w:val="24"/>
        </w:rPr>
        <w:t xml:space="preserve"> Ржевского района Тверской области от 30.12.2013 № 1070 «Об утверждении схемы размещения нестационарных объектов на территории муниципального образова</w:t>
      </w:r>
      <w:r w:rsidR="008D6D60">
        <w:rPr>
          <w:sz w:val="24"/>
          <w:szCs w:val="24"/>
        </w:rPr>
        <w:t>ния «Ржевский район</w:t>
      </w:r>
      <w:r>
        <w:rPr>
          <w:sz w:val="24"/>
          <w:szCs w:val="24"/>
        </w:rPr>
        <w:t>» Тверской области»;</w:t>
      </w:r>
    </w:p>
    <w:p w:rsidR="005462AF" w:rsidRDefault="00663243" w:rsidP="00663243">
      <w:pPr>
        <w:widowControl/>
        <w:numPr>
          <w:ilvl w:val="0"/>
          <w:numId w:val="26"/>
        </w:numPr>
        <w:tabs>
          <w:tab w:val="clear" w:pos="5353"/>
          <w:tab w:val="num" w:pos="1134"/>
        </w:tabs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5462AF">
        <w:rPr>
          <w:sz w:val="24"/>
          <w:szCs w:val="24"/>
        </w:rPr>
        <w:t xml:space="preserve">остановление Главы Ржевского района Тверской области от 30.12.2020 № 20 «О внесении изменений в постановление Главы </w:t>
      </w:r>
      <w:r w:rsidR="005462AF" w:rsidRPr="005462AF">
        <w:rPr>
          <w:sz w:val="24"/>
          <w:szCs w:val="24"/>
        </w:rPr>
        <w:t xml:space="preserve">Ржевского района Тверской области от 30.12.2013 </w:t>
      </w:r>
      <w:r w:rsidR="004E7A0E">
        <w:rPr>
          <w:sz w:val="24"/>
          <w:szCs w:val="24"/>
        </w:rPr>
        <w:t xml:space="preserve">   </w:t>
      </w:r>
      <w:r w:rsidR="005462AF" w:rsidRPr="005462AF">
        <w:rPr>
          <w:sz w:val="24"/>
          <w:szCs w:val="24"/>
        </w:rPr>
        <w:t>№ 1070 «Об утверждении схемы размещения нестационарных объектов на территории муниципального образования «Рж</w:t>
      </w:r>
      <w:r>
        <w:rPr>
          <w:sz w:val="24"/>
          <w:szCs w:val="24"/>
        </w:rPr>
        <w:t>евский район» Тверской области»;</w:t>
      </w:r>
    </w:p>
    <w:p w:rsidR="00663243" w:rsidRDefault="00663243" w:rsidP="00663243">
      <w:pPr>
        <w:widowControl/>
        <w:autoSpaceDE/>
        <w:autoSpaceDN/>
        <w:adjustRightInd/>
        <w:spacing w:line="360" w:lineRule="auto"/>
        <w:jc w:val="both"/>
        <w:rPr>
          <w:sz w:val="24"/>
          <w:szCs w:val="24"/>
        </w:rPr>
      </w:pPr>
    </w:p>
    <w:p w:rsidR="00663243" w:rsidRDefault="00663243" w:rsidP="00663243">
      <w:pPr>
        <w:widowControl/>
        <w:numPr>
          <w:ilvl w:val="0"/>
          <w:numId w:val="26"/>
        </w:numPr>
        <w:tabs>
          <w:tab w:val="clear" w:pos="5353"/>
          <w:tab w:val="num" w:pos="1134"/>
        </w:tabs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4851E0" w:rsidRPr="004851E0">
        <w:rPr>
          <w:sz w:val="24"/>
          <w:szCs w:val="24"/>
        </w:rPr>
        <w:t>остановление Администрации города Ржева Тверской области от 25.12.2019 № 1037 «Об утверждении схемы размещения нестационарных торговых объектов на территории</w:t>
      </w:r>
      <w:r>
        <w:rPr>
          <w:sz w:val="24"/>
          <w:szCs w:val="24"/>
        </w:rPr>
        <w:t xml:space="preserve"> города Ржева Тверской области»;</w:t>
      </w:r>
    </w:p>
    <w:p w:rsidR="00663243" w:rsidRPr="004851E0" w:rsidRDefault="00663243" w:rsidP="00663243">
      <w:pPr>
        <w:widowControl/>
        <w:numPr>
          <w:ilvl w:val="0"/>
          <w:numId w:val="26"/>
        </w:numPr>
        <w:tabs>
          <w:tab w:val="clear" w:pos="5353"/>
          <w:tab w:val="num" w:pos="1134"/>
        </w:tabs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4851E0">
        <w:rPr>
          <w:sz w:val="24"/>
          <w:szCs w:val="24"/>
        </w:rPr>
        <w:t>остановление Администрации гор</w:t>
      </w:r>
      <w:r>
        <w:rPr>
          <w:sz w:val="24"/>
          <w:szCs w:val="24"/>
        </w:rPr>
        <w:t>ода Ржева Тверской области от 08.04.2021</w:t>
      </w:r>
      <w:r w:rsidRPr="004851E0">
        <w:rPr>
          <w:sz w:val="24"/>
          <w:szCs w:val="24"/>
        </w:rPr>
        <w:t xml:space="preserve"> № </w:t>
      </w:r>
      <w:r>
        <w:rPr>
          <w:sz w:val="24"/>
          <w:szCs w:val="24"/>
        </w:rPr>
        <w:t xml:space="preserve">305 </w:t>
      </w:r>
      <w:r w:rsidRPr="004851E0">
        <w:rPr>
          <w:sz w:val="24"/>
          <w:szCs w:val="24"/>
        </w:rPr>
        <w:t>«О внесении изменений в постановление Администрации города Ржева Тверской области от 25.12.201</w:t>
      </w:r>
      <w:r>
        <w:rPr>
          <w:sz w:val="24"/>
          <w:szCs w:val="24"/>
        </w:rPr>
        <w:t>9 № 1037»;</w:t>
      </w:r>
    </w:p>
    <w:p w:rsidR="004851E0" w:rsidRPr="004851E0" w:rsidRDefault="00663243" w:rsidP="00663243">
      <w:pPr>
        <w:widowControl/>
        <w:numPr>
          <w:ilvl w:val="0"/>
          <w:numId w:val="26"/>
        </w:numPr>
        <w:tabs>
          <w:tab w:val="clear" w:pos="5353"/>
          <w:tab w:val="num" w:pos="1134"/>
        </w:tabs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4851E0" w:rsidRPr="004851E0">
        <w:rPr>
          <w:sz w:val="24"/>
          <w:szCs w:val="24"/>
        </w:rPr>
        <w:t>остановление Администрации города Ржева Тверской области от 26.12.2022 № 1098 «О внесении изменений в постановление Администрации города Ржева Тверской области от 25.12.2019 № 1037».</w:t>
      </w:r>
    </w:p>
    <w:p w:rsidR="004851E0" w:rsidRPr="004851E0" w:rsidRDefault="004851E0" w:rsidP="00663243">
      <w:pPr>
        <w:widowControl/>
        <w:autoSpaceDE/>
        <w:autoSpaceDN/>
        <w:adjustRightInd/>
        <w:spacing w:line="360" w:lineRule="auto"/>
        <w:ind w:firstLine="709"/>
        <w:jc w:val="both"/>
        <w:rPr>
          <w:sz w:val="24"/>
          <w:szCs w:val="24"/>
        </w:rPr>
      </w:pPr>
      <w:r w:rsidRPr="004851E0">
        <w:rPr>
          <w:sz w:val="24"/>
          <w:szCs w:val="24"/>
        </w:rPr>
        <w:t>3. Настоящее постановление подлежит опубликованию в газете «Ржевская правда» и  размещению на сайте Ржевского муниципального округа Тверской области  городржев.рф в сети Интернет.</w:t>
      </w:r>
    </w:p>
    <w:p w:rsidR="004851E0" w:rsidRPr="004851E0" w:rsidRDefault="001B1BA4" w:rsidP="00663243">
      <w:pPr>
        <w:widowControl/>
        <w:autoSpaceDE/>
        <w:autoSpaceDN/>
        <w:adjustRightInd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4851E0" w:rsidRPr="004851E0">
        <w:rPr>
          <w:sz w:val="24"/>
          <w:szCs w:val="24"/>
        </w:rPr>
        <w:t xml:space="preserve">.  Настоящее постановление вступает в силу со дня его </w:t>
      </w:r>
      <w:r w:rsidR="0053499B">
        <w:rPr>
          <w:sz w:val="24"/>
          <w:szCs w:val="24"/>
        </w:rPr>
        <w:t>подписания</w:t>
      </w:r>
      <w:r w:rsidR="00663243">
        <w:rPr>
          <w:sz w:val="24"/>
          <w:szCs w:val="24"/>
        </w:rPr>
        <w:t xml:space="preserve"> и </w:t>
      </w:r>
      <w:r w:rsidR="0053499B" w:rsidRPr="0053499B">
        <w:rPr>
          <w:sz w:val="24"/>
          <w:szCs w:val="24"/>
        </w:rPr>
        <w:t>распространяет свое действие на правоо</w:t>
      </w:r>
      <w:r w:rsidR="0053499B">
        <w:rPr>
          <w:sz w:val="24"/>
          <w:szCs w:val="24"/>
        </w:rPr>
        <w:t>тношения, возникшие с 01.01.2023</w:t>
      </w:r>
      <w:r w:rsidR="0077227F">
        <w:rPr>
          <w:sz w:val="24"/>
          <w:szCs w:val="24"/>
        </w:rPr>
        <w:t>.</w:t>
      </w:r>
    </w:p>
    <w:p w:rsidR="001B1BA4" w:rsidRDefault="001B1BA4" w:rsidP="00663243">
      <w:pPr>
        <w:widowControl/>
        <w:autoSpaceDE/>
        <w:autoSpaceDN/>
        <w:adjustRightInd/>
        <w:spacing w:line="360" w:lineRule="auto"/>
        <w:jc w:val="center"/>
        <w:rPr>
          <w:b/>
          <w:sz w:val="24"/>
          <w:szCs w:val="24"/>
        </w:rPr>
      </w:pPr>
    </w:p>
    <w:p w:rsidR="0053499B" w:rsidRPr="00663243" w:rsidRDefault="0053499B" w:rsidP="004851E0">
      <w:pPr>
        <w:widowControl/>
        <w:autoSpaceDE/>
        <w:autoSpaceDN/>
        <w:adjustRightInd/>
        <w:jc w:val="both"/>
        <w:rPr>
          <w:b/>
          <w:sz w:val="24"/>
          <w:szCs w:val="24"/>
        </w:rPr>
      </w:pPr>
    </w:p>
    <w:p w:rsidR="00663243" w:rsidRPr="00663243" w:rsidRDefault="00663243" w:rsidP="00663243">
      <w:pPr>
        <w:spacing w:line="360" w:lineRule="auto"/>
        <w:ind w:firstLine="708"/>
        <w:jc w:val="both"/>
        <w:rPr>
          <w:sz w:val="24"/>
          <w:szCs w:val="24"/>
        </w:rPr>
      </w:pPr>
    </w:p>
    <w:p w:rsidR="00663243" w:rsidRPr="00663243" w:rsidRDefault="00663243" w:rsidP="00663243">
      <w:pPr>
        <w:jc w:val="both"/>
        <w:rPr>
          <w:b/>
          <w:sz w:val="24"/>
          <w:szCs w:val="24"/>
        </w:rPr>
      </w:pPr>
      <w:r w:rsidRPr="00663243">
        <w:rPr>
          <w:b/>
          <w:sz w:val="24"/>
          <w:szCs w:val="24"/>
        </w:rPr>
        <w:t xml:space="preserve">Глава Ржевского муниципального </w:t>
      </w:r>
    </w:p>
    <w:p w:rsidR="00663243" w:rsidRPr="00663243" w:rsidRDefault="00663243" w:rsidP="00663243">
      <w:pPr>
        <w:jc w:val="both"/>
        <w:rPr>
          <w:b/>
          <w:sz w:val="24"/>
          <w:szCs w:val="24"/>
        </w:rPr>
      </w:pPr>
      <w:r w:rsidRPr="00663243">
        <w:rPr>
          <w:b/>
          <w:sz w:val="24"/>
          <w:szCs w:val="24"/>
        </w:rPr>
        <w:t xml:space="preserve">округа Тверской области </w:t>
      </w:r>
      <w:r w:rsidRPr="00663243">
        <w:rPr>
          <w:b/>
          <w:sz w:val="24"/>
          <w:szCs w:val="24"/>
        </w:rPr>
        <w:tab/>
      </w:r>
      <w:r w:rsidRPr="00663243">
        <w:rPr>
          <w:b/>
          <w:sz w:val="24"/>
          <w:szCs w:val="24"/>
        </w:rPr>
        <w:tab/>
      </w:r>
      <w:r w:rsidRPr="00663243">
        <w:rPr>
          <w:b/>
          <w:sz w:val="24"/>
          <w:szCs w:val="24"/>
        </w:rPr>
        <w:tab/>
      </w:r>
      <w:r w:rsidRPr="00663243">
        <w:rPr>
          <w:b/>
          <w:sz w:val="24"/>
          <w:szCs w:val="24"/>
        </w:rPr>
        <w:tab/>
      </w:r>
      <w:r w:rsidRPr="00663243">
        <w:rPr>
          <w:b/>
          <w:sz w:val="24"/>
          <w:szCs w:val="24"/>
        </w:rPr>
        <w:tab/>
        <w:t xml:space="preserve">                                                  Р.С. Крылов</w:t>
      </w:r>
    </w:p>
    <w:p w:rsidR="004E7A0E" w:rsidRPr="00663243" w:rsidRDefault="004E7A0E" w:rsidP="004851E0">
      <w:pPr>
        <w:widowControl/>
        <w:autoSpaceDE/>
        <w:autoSpaceDN/>
        <w:adjustRightInd/>
        <w:jc w:val="both"/>
        <w:rPr>
          <w:b/>
          <w:sz w:val="24"/>
          <w:szCs w:val="24"/>
        </w:rPr>
      </w:pPr>
    </w:p>
    <w:p w:rsidR="004E7A0E" w:rsidRPr="00663243" w:rsidRDefault="00663243" w:rsidP="004851E0">
      <w:pPr>
        <w:jc w:val="right"/>
        <w:rPr>
          <w:b/>
          <w:sz w:val="24"/>
          <w:szCs w:val="24"/>
        </w:rPr>
      </w:pPr>
      <w:r w:rsidRPr="00663243">
        <w:rPr>
          <w:b/>
          <w:sz w:val="24"/>
          <w:szCs w:val="24"/>
        </w:rPr>
        <w:t xml:space="preserve"> </w:t>
      </w:r>
    </w:p>
    <w:p w:rsidR="004E7A0E" w:rsidRPr="00663243" w:rsidRDefault="004E7A0E" w:rsidP="004851E0">
      <w:pPr>
        <w:jc w:val="right"/>
        <w:rPr>
          <w:b/>
          <w:sz w:val="24"/>
          <w:szCs w:val="24"/>
        </w:rPr>
      </w:pPr>
    </w:p>
    <w:p w:rsidR="004E7A0E" w:rsidRDefault="004E7A0E" w:rsidP="004851E0">
      <w:pPr>
        <w:jc w:val="right"/>
        <w:rPr>
          <w:b/>
          <w:sz w:val="24"/>
          <w:szCs w:val="24"/>
        </w:rPr>
      </w:pPr>
    </w:p>
    <w:p w:rsidR="004E7A0E" w:rsidRDefault="004E7A0E" w:rsidP="004851E0">
      <w:pPr>
        <w:jc w:val="right"/>
        <w:rPr>
          <w:b/>
          <w:sz w:val="24"/>
          <w:szCs w:val="24"/>
        </w:rPr>
      </w:pPr>
    </w:p>
    <w:p w:rsidR="004E7A0E" w:rsidRDefault="004E7A0E" w:rsidP="004851E0">
      <w:pPr>
        <w:jc w:val="right"/>
        <w:rPr>
          <w:b/>
          <w:sz w:val="24"/>
          <w:szCs w:val="24"/>
        </w:rPr>
      </w:pPr>
    </w:p>
    <w:p w:rsidR="004E7A0E" w:rsidRDefault="004E7A0E" w:rsidP="004851E0">
      <w:pPr>
        <w:jc w:val="right"/>
        <w:rPr>
          <w:b/>
          <w:sz w:val="24"/>
          <w:szCs w:val="24"/>
        </w:rPr>
      </w:pPr>
    </w:p>
    <w:p w:rsidR="004E7A0E" w:rsidRDefault="004E7A0E" w:rsidP="004851E0">
      <w:pPr>
        <w:jc w:val="right"/>
        <w:rPr>
          <w:b/>
          <w:sz w:val="24"/>
          <w:szCs w:val="24"/>
        </w:rPr>
      </w:pPr>
    </w:p>
    <w:p w:rsidR="004E7A0E" w:rsidRDefault="004E7A0E" w:rsidP="004851E0">
      <w:pPr>
        <w:jc w:val="right"/>
        <w:rPr>
          <w:b/>
          <w:sz w:val="24"/>
          <w:szCs w:val="24"/>
        </w:rPr>
      </w:pPr>
    </w:p>
    <w:p w:rsidR="004E7A0E" w:rsidRDefault="004E7A0E" w:rsidP="004851E0">
      <w:pPr>
        <w:jc w:val="right"/>
        <w:rPr>
          <w:b/>
          <w:sz w:val="24"/>
          <w:szCs w:val="24"/>
        </w:rPr>
      </w:pPr>
    </w:p>
    <w:p w:rsidR="004E7A0E" w:rsidRDefault="004E7A0E" w:rsidP="004851E0">
      <w:pPr>
        <w:jc w:val="right"/>
        <w:rPr>
          <w:b/>
          <w:sz w:val="24"/>
          <w:szCs w:val="24"/>
        </w:rPr>
      </w:pPr>
    </w:p>
    <w:p w:rsidR="004E7A0E" w:rsidRDefault="004E7A0E" w:rsidP="004851E0">
      <w:pPr>
        <w:jc w:val="right"/>
        <w:rPr>
          <w:b/>
          <w:sz w:val="24"/>
          <w:szCs w:val="24"/>
        </w:rPr>
      </w:pPr>
    </w:p>
    <w:p w:rsidR="004E7A0E" w:rsidRDefault="004E7A0E" w:rsidP="004851E0">
      <w:pPr>
        <w:jc w:val="right"/>
        <w:rPr>
          <w:b/>
          <w:sz w:val="24"/>
          <w:szCs w:val="24"/>
        </w:rPr>
      </w:pPr>
    </w:p>
    <w:p w:rsidR="004E7A0E" w:rsidRDefault="004E7A0E" w:rsidP="004851E0">
      <w:pPr>
        <w:jc w:val="right"/>
        <w:rPr>
          <w:b/>
          <w:sz w:val="24"/>
          <w:szCs w:val="24"/>
        </w:rPr>
      </w:pPr>
    </w:p>
    <w:p w:rsidR="004E7A0E" w:rsidRDefault="004E7A0E" w:rsidP="004851E0">
      <w:pPr>
        <w:jc w:val="right"/>
        <w:rPr>
          <w:b/>
          <w:sz w:val="24"/>
          <w:szCs w:val="24"/>
        </w:rPr>
      </w:pPr>
    </w:p>
    <w:p w:rsidR="004E7A0E" w:rsidRDefault="004E7A0E" w:rsidP="004851E0">
      <w:pPr>
        <w:jc w:val="right"/>
        <w:rPr>
          <w:b/>
          <w:sz w:val="24"/>
          <w:szCs w:val="24"/>
        </w:rPr>
      </w:pPr>
    </w:p>
    <w:p w:rsidR="004E7A0E" w:rsidRDefault="004E7A0E" w:rsidP="004851E0">
      <w:pPr>
        <w:jc w:val="right"/>
        <w:rPr>
          <w:b/>
          <w:sz w:val="24"/>
          <w:szCs w:val="24"/>
        </w:rPr>
      </w:pPr>
    </w:p>
    <w:p w:rsidR="004E7A0E" w:rsidRDefault="004E7A0E" w:rsidP="004851E0">
      <w:pPr>
        <w:jc w:val="right"/>
        <w:rPr>
          <w:b/>
          <w:sz w:val="24"/>
          <w:szCs w:val="24"/>
        </w:rPr>
      </w:pPr>
    </w:p>
    <w:p w:rsidR="004E7A0E" w:rsidRDefault="004E7A0E" w:rsidP="004851E0">
      <w:pPr>
        <w:jc w:val="right"/>
        <w:rPr>
          <w:b/>
          <w:sz w:val="24"/>
          <w:szCs w:val="24"/>
        </w:rPr>
      </w:pPr>
    </w:p>
    <w:p w:rsidR="004E7A0E" w:rsidRDefault="004E7A0E" w:rsidP="004851E0">
      <w:pPr>
        <w:jc w:val="right"/>
        <w:rPr>
          <w:b/>
          <w:sz w:val="24"/>
          <w:szCs w:val="24"/>
        </w:rPr>
      </w:pPr>
    </w:p>
    <w:p w:rsidR="004E7A0E" w:rsidRDefault="004E7A0E" w:rsidP="004851E0">
      <w:pPr>
        <w:jc w:val="right"/>
        <w:rPr>
          <w:b/>
          <w:sz w:val="24"/>
          <w:szCs w:val="24"/>
        </w:rPr>
      </w:pPr>
    </w:p>
    <w:p w:rsidR="004E7A0E" w:rsidRDefault="00663243" w:rsidP="004851E0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4E7A0E" w:rsidRDefault="00663243" w:rsidP="004E7A0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663243" w:rsidRDefault="00663243" w:rsidP="004E7A0E">
      <w:pPr>
        <w:rPr>
          <w:b/>
          <w:sz w:val="24"/>
          <w:szCs w:val="24"/>
        </w:rPr>
      </w:pPr>
    </w:p>
    <w:p w:rsidR="00663243" w:rsidRDefault="00663243" w:rsidP="004E7A0E">
      <w:pPr>
        <w:rPr>
          <w:b/>
          <w:sz w:val="24"/>
          <w:szCs w:val="24"/>
        </w:rPr>
      </w:pPr>
    </w:p>
    <w:p w:rsidR="00663243" w:rsidRDefault="00663243" w:rsidP="004E7A0E">
      <w:pPr>
        <w:rPr>
          <w:b/>
          <w:sz w:val="24"/>
          <w:szCs w:val="24"/>
        </w:rPr>
      </w:pPr>
    </w:p>
    <w:p w:rsidR="000D4706" w:rsidRDefault="004851E0" w:rsidP="004851E0">
      <w:pPr>
        <w:jc w:val="right"/>
        <w:rPr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 w:rsidRPr="004851E0">
        <w:rPr>
          <w:sz w:val="24"/>
          <w:szCs w:val="24"/>
        </w:rPr>
        <w:t xml:space="preserve">Приложение </w:t>
      </w:r>
      <w:r w:rsidR="000D4706" w:rsidRPr="004851E0">
        <w:rPr>
          <w:sz w:val="24"/>
          <w:szCs w:val="24"/>
        </w:rPr>
        <w:t>к постановлению</w:t>
      </w:r>
    </w:p>
    <w:p w:rsidR="000D4706" w:rsidRDefault="004851E0" w:rsidP="000D4706">
      <w:pPr>
        <w:jc w:val="right"/>
        <w:rPr>
          <w:sz w:val="24"/>
          <w:szCs w:val="24"/>
        </w:rPr>
      </w:pPr>
      <w:r w:rsidRPr="004851E0">
        <w:rPr>
          <w:sz w:val="24"/>
          <w:szCs w:val="24"/>
        </w:rPr>
        <w:t>Администрации</w:t>
      </w:r>
      <w:r w:rsidR="000D4706" w:rsidRPr="000D4706">
        <w:rPr>
          <w:sz w:val="24"/>
          <w:szCs w:val="24"/>
        </w:rPr>
        <w:t xml:space="preserve"> </w:t>
      </w:r>
      <w:r w:rsidR="000D4706" w:rsidRPr="004851E0">
        <w:rPr>
          <w:sz w:val="24"/>
          <w:szCs w:val="24"/>
        </w:rPr>
        <w:t xml:space="preserve">Ржевского  </w:t>
      </w:r>
    </w:p>
    <w:p w:rsidR="000D4706" w:rsidRDefault="000D4706" w:rsidP="000D4706">
      <w:pPr>
        <w:widowControl/>
        <w:autoSpaceDE/>
        <w:autoSpaceDN/>
        <w:adjustRightInd/>
        <w:jc w:val="right"/>
        <w:rPr>
          <w:sz w:val="24"/>
          <w:szCs w:val="24"/>
        </w:rPr>
      </w:pPr>
      <w:r w:rsidRPr="004851E0">
        <w:rPr>
          <w:sz w:val="24"/>
          <w:szCs w:val="24"/>
        </w:rPr>
        <w:t>муниципального</w:t>
      </w:r>
      <w:r>
        <w:rPr>
          <w:sz w:val="24"/>
          <w:szCs w:val="24"/>
        </w:rPr>
        <w:t xml:space="preserve"> </w:t>
      </w:r>
      <w:r w:rsidR="004851E0" w:rsidRPr="004851E0">
        <w:rPr>
          <w:sz w:val="24"/>
          <w:szCs w:val="24"/>
        </w:rPr>
        <w:t>округа</w:t>
      </w:r>
      <w:r>
        <w:rPr>
          <w:sz w:val="24"/>
          <w:szCs w:val="24"/>
        </w:rPr>
        <w:t xml:space="preserve"> </w:t>
      </w:r>
    </w:p>
    <w:p w:rsidR="004851E0" w:rsidRPr="004851E0" w:rsidRDefault="004851E0" w:rsidP="000D4706">
      <w:pPr>
        <w:widowControl/>
        <w:autoSpaceDE/>
        <w:autoSpaceDN/>
        <w:adjustRightInd/>
        <w:jc w:val="right"/>
        <w:rPr>
          <w:sz w:val="24"/>
          <w:szCs w:val="24"/>
        </w:rPr>
      </w:pPr>
      <w:r>
        <w:rPr>
          <w:sz w:val="24"/>
          <w:szCs w:val="24"/>
        </w:rPr>
        <w:t>Тверской области</w:t>
      </w:r>
    </w:p>
    <w:p w:rsidR="004851E0" w:rsidRDefault="004851E0" w:rsidP="004851E0">
      <w:pPr>
        <w:jc w:val="right"/>
        <w:rPr>
          <w:b/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663243">
        <w:rPr>
          <w:sz w:val="24"/>
          <w:szCs w:val="24"/>
        </w:rPr>
        <w:t xml:space="preserve">22.03.2023 </w:t>
      </w:r>
      <w:r>
        <w:rPr>
          <w:sz w:val="24"/>
          <w:szCs w:val="24"/>
        </w:rPr>
        <w:t xml:space="preserve">№ </w:t>
      </w:r>
      <w:r w:rsidR="00663243">
        <w:rPr>
          <w:sz w:val="24"/>
          <w:szCs w:val="24"/>
        </w:rPr>
        <w:t>218</w:t>
      </w:r>
    </w:p>
    <w:p w:rsidR="004851E0" w:rsidRDefault="004851E0" w:rsidP="004851E0">
      <w:pPr>
        <w:jc w:val="center"/>
        <w:rPr>
          <w:b/>
          <w:sz w:val="24"/>
          <w:szCs w:val="24"/>
        </w:rPr>
      </w:pPr>
    </w:p>
    <w:p w:rsidR="00C05C78" w:rsidRDefault="00C05C78" w:rsidP="004851E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СХЕМА</w:t>
      </w:r>
    </w:p>
    <w:p w:rsidR="00CC54DD" w:rsidRDefault="00C05C78" w:rsidP="004851E0">
      <w:pPr>
        <w:jc w:val="center"/>
        <w:rPr>
          <w:b/>
          <w:sz w:val="24"/>
          <w:szCs w:val="24"/>
        </w:rPr>
      </w:pPr>
      <w:r w:rsidRPr="00610E3C">
        <w:rPr>
          <w:b/>
          <w:sz w:val="24"/>
          <w:szCs w:val="24"/>
        </w:rPr>
        <w:t>размещения нестационарных торговых объектов</w:t>
      </w:r>
    </w:p>
    <w:p w:rsidR="00733C13" w:rsidRDefault="00C05C78" w:rsidP="004851E0">
      <w:pPr>
        <w:jc w:val="center"/>
        <w:rPr>
          <w:b/>
          <w:sz w:val="24"/>
          <w:szCs w:val="24"/>
        </w:rPr>
      </w:pPr>
      <w:r w:rsidRPr="00610E3C">
        <w:rPr>
          <w:b/>
          <w:sz w:val="24"/>
          <w:szCs w:val="24"/>
        </w:rPr>
        <w:t>на территории</w:t>
      </w:r>
      <w:r w:rsidR="004851E0">
        <w:rPr>
          <w:b/>
          <w:sz w:val="24"/>
          <w:szCs w:val="24"/>
        </w:rPr>
        <w:t xml:space="preserve"> Ржевского муниципального округа Тверской области</w:t>
      </w:r>
    </w:p>
    <w:p w:rsidR="00CC54DD" w:rsidRPr="00CC54DD" w:rsidRDefault="00CC54DD" w:rsidP="00CC54DD">
      <w:pPr>
        <w:jc w:val="center"/>
        <w:rPr>
          <w:b/>
          <w:sz w:val="24"/>
          <w:szCs w:val="24"/>
        </w:rPr>
      </w:pPr>
    </w:p>
    <w:tbl>
      <w:tblPr>
        <w:tblW w:w="10590" w:type="dxa"/>
        <w:jc w:val="center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19"/>
        <w:gridCol w:w="594"/>
        <w:gridCol w:w="9"/>
        <w:gridCol w:w="38"/>
        <w:gridCol w:w="2892"/>
        <w:gridCol w:w="26"/>
        <w:gridCol w:w="49"/>
        <w:gridCol w:w="2027"/>
        <w:gridCol w:w="47"/>
        <w:gridCol w:w="26"/>
        <w:gridCol w:w="120"/>
        <w:gridCol w:w="1264"/>
        <w:gridCol w:w="47"/>
        <w:gridCol w:w="128"/>
        <w:gridCol w:w="860"/>
        <w:gridCol w:w="30"/>
        <w:gridCol w:w="17"/>
        <w:gridCol w:w="2373"/>
        <w:gridCol w:w="24"/>
      </w:tblGrid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4D3BF1" w:rsidRPr="00E3005C" w:rsidRDefault="004D3BF1" w:rsidP="004D366E">
            <w:pPr>
              <w:spacing w:line="240" w:lineRule="exact"/>
              <w:jc w:val="center"/>
              <w:rPr>
                <w:b/>
              </w:rPr>
            </w:pPr>
            <w:r w:rsidRPr="00E3005C">
              <w:rPr>
                <w:b/>
              </w:rPr>
              <w:t>№ п/п</w:t>
            </w:r>
          </w:p>
          <w:p w:rsidR="004D3BF1" w:rsidRPr="00E3005C" w:rsidRDefault="004D3BF1" w:rsidP="004D366E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2956" w:type="dxa"/>
            <w:gridSpan w:val="3"/>
          </w:tcPr>
          <w:p w:rsidR="004D3BF1" w:rsidRPr="00E3005C" w:rsidRDefault="004D3BF1" w:rsidP="004D366E">
            <w:pPr>
              <w:spacing w:line="240" w:lineRule="exact"/>
              <w:jc w:val="center"/>
              <w:rPr>
                <w:b/>
              </w:rPr>
            </w:pPr>
            <w:r w:rsidRPr="00E3005C">
              <w:rPr>
                <w:b/>
              </w:rPr>
              <w:t>Адрес места</w:t>
            </w:r>
          </w:p>
          <w:p w:rsidR="004D3BF1" w:rsidRPr="00E3005C" w:rsidRDefault="004D3BF1" w:rsidP="004D366E">
            <w:pPr>
              <w:spacing w:line="240" w:lineRule="exact"/>
              <w:jc w:val="center"/>
              <w:rPr>
                <w:b/>
              </w:rPr>
            </w:pPr>
            <w:r w:rsidRPr="00E3005C">
              <w:rPr>
                <w:b/>
              </w:rPr>
              <w:t>нахождения</w:t>
            </w:r>
          </w:p>
          <w:p w:rsidR="004D3BF1" w:rsidRPr="00E3005C" w:rsidRDefault="004D3BF1" w:rsidP="004D366E">
            <w:pPr>
              <w:spacing w:line="240" w:lineRule="exact"/>
              <w:jc w:val="center"/>
              <w:rPr>
                <w:b/>
              </w:rPr>
            </w:pPr>
            <w:r w:rsidRPr="00E3005C">
              <w:rPr>
                <w:b/>
              </w:rPr>
              <w:t>нестационарного</w:t>
            </w:r>
          </w:p>
          <w:p w:rsidR="004D3BF1" w:rsidRPr="00E3005C" w:rsidRDefault="004D3BF1" w:rsidP="004D366E">
            <w:pPr>
              <w:spacing w:line="240" w:lineRule="exact"/>
              <w:jc w:val="center"/>
              <w:rPr>
                <w:b/>
              </w:rPr>
            </w:pPr>
            <w:r w:rsidRPr="00E3005C">
              <w:rPr>
                <w:b/>
              </w:rPr>
              <w:t>торгового объекта</w:t>
            </w:r>
          </w:p>
        </w:tc>
        <w:tc>
          <w:tcPr>
            <w:tcW w:w="2149" w:type="dxa"/>
            <w:gridSpan w:val="4"/>
          </w:tcPr>
          <w:p w:rsidR="004D3BF1" w:rsidRPr="00E3005C" w:rsidRDefault="004D3BF1" w:rsidP="004D366E">
            <w:pPr>
              <w:spacing w:line="240" w:lineRule="exact"/>
              <w:jc w:val="center"/>
              <w:rPr>
                <w:b/>
              </w:rPr>
            </w:pPr>
            <w:r w:rsidRPr="00E3005C">
              <w:rPr>
                <w:b/>
              </w:rPr>
              <w:t xml:space="preserve">Специализация </w:t>
            </w:r>
          </w:p>
          <w:p w:rsidR="004D3BF1" w:rsidRPr="00E3005C" w:rsidRDefault="004D3BF1" w:rsidP="004D366E">
            <w:pPr>
              <w:spacing w:line="240" w:lineRule="exact"/>
              <w:jc w:val="center"/>
              <w:rPr>
                <w:b/>
              </w:rPr>
            </w:pPr>
            <w:r w:rsidRPr="00E3005C">
              <w:rPr>
                <w:b/>
              </w:rPr>
              <w:t>торгового объекта</w:t>
            </w:r>
          </w:p>
        </w:tc>
        <w:tc>
          <w:tcPr>
            <w:tcW w:w="1384" w:type="dxa"/>
            <w:gridSpan w:val="2"/>
          </w:tcPr>
          <w:p w:rsidR="004D3BF1" w:rsidRPr="00E3005C" w:rsidRDefault="004D3BF1" w:rsidP="004D366E">
            <w:pPr>
              <w:spacing w:line="240" w:lineRule="exact"/>
              <w:jc w:val="center"/>
              <w:rPr>
                <w:b/>
              </w:rPr>
            </w:pPr>
            <w:r w:rsidRPr="00E3005C">
              <w:rPr>
                <w:b/>
              </w:rPr>
              <w:t>Тип</w:t>
            </w:r>
          </w:p>
          <w:p w:rsidR="004D3BF1" w:rsidRPr="00E3005C" w:rsidRDefault="004D3BF1" w:rsidP="004D366E">
            <w:pPr>
              <w:spacing w:line="240" w:lineRule="exact"/>
              <w:jc w:val="center"/>
              <w:rPr>
                <w:b/>
              </w:rPr>
            </w:pPr>
            <w:r w:rsidRPr="00E3005C">
              <w:rPr>
                <w:b/>
              </w:rPr>
              <w:t>торгового объекта</w:t>
            </w:r>
          </w:p>
        </w:tc>
        <w:tc>
          <w:tcPr>
            <w:tcW w:w="1065" w:type="dxa"/>
            <w:gridSpan w:val="4"/>
          </w:tcPr>
          <w:p w:rsidR="004D3BF1" w:rsidRPr="00E3005C" w:rsidRDefault="004D3BF1" w:rsidP="004D366E">
            <w:pPr>
              <w:spacing w:line="240" w:lineRule="exact"/>
              <w:jc w:val="center"/>
              <w:rPr>
                <w:b/>
              </w:rPr>
            </w:pPr>
            <w:r w:rsidRPr="00E3005C">
              <w:rPr>
                <w:b/>
              </w:rPr>
              <w:t xml:space="preserve">Площадь </w:t>
            </w:r>
          </w:p>
          <w:p w:rsidR="004D3BF1" w:rsidRPr="00E3005C" w:rsidRDefault="004D3BF1" w:rsidP="004D366E">
            <w:pPr>
              <w:spacing w:line="240" w:lineRule="exact"/>
              <w:jc w:val="center"/>
              <w:rPr>
                <w:b/>
              </w:rPr>
            </w:pPr>
            <w:r w:rsidRPr="00E3005C">
              <w:rPr>
                <w:b/>
              </w:rPr>
              <w:t>торгового объекта, м</w:t>
            </w:r>
            <w:r w:rsidRPr="00E3005C">
              <w:rPr>
                <w:b/>
                <w:vertAlign w:val="superscript"/>
              </w:rPr>
              <w:t>2</w:t>
            </w:r>
          </w:p>
        </w:tc>
        <w:tc>
          <w:tcPr>
            <w:tcW w:w="2414" w:type="dxa"/>
            <w:gridSpan w:val="3"/>
          </w:tcPr>
          <w:p w:rsidR="004D3BF1" w:rsidRPr="00E3005C" w:rsidRDefault="004D3BF1" w:rsidP="004D366E">
            <w:pPr>
              <w:spacing w:line="240" w:lineRule="exact"/>
              <w:jc w:val="center"/>
              <w:rPr>
                <w:b/>
              </w:rPr>
            </w:pPr>
            <w:r w:rsidRPr="00E3005C">
              <w:rPr>
                <w:b/>
              </w:rPr>
              <w:t xml:space="preserve">Период </w:t>
            </w:r>
          </w:p>
          <w:p w:rsidR="004D3BF1" w:rsidRPr="00E3005C" w:rsidRDefault="004D3BF1" w:rsidP="004D366E">
            <w:pPr>
              <w:spacing w:line="240" w:lineRule="exact"/>
              <w:jc w:val="center"/>
              <w:rPr>
                <w:b/>
              </w:rPr>
            </w:pPr>
            <w:r w:rsidRPr="00E3005C">
              <w:rPr>
                <w:b/>
              </w:rPr>
              <w:t>функционирования</w:t>
            </w:r>
          </w:p>
          <w:p w:rsidR="004D3BF1" w:rsidRPr="00E3005C" w:rsidRDefault="004D3BF1" w:rsidP="004D366E">
            <w:pPr>
              <w:spacing w:line="240" w:lineRule="exact"/>
              <w:jc w:val="center"/>
              <w:rPr>
                <w:b/>
              </w:rPr>
            </w:pPr>
            <w:r w:rsidRPr="00E3005C">
              <w:rPr>
                <w:b/>
              </w:rPr>
              <w:t>нестационарного</w:t>
            </w:r>
          </w:p>
          <w:p w:rsidR="004D3BF1" w:rsidRPr="00E3005C" w:rsidRDefault="004D3BF1" w:rsidP="004D366E">
            <w:pPr>
              <w:spacing w:line="240" w:lineRule="exact"/>
              <w:jc w:val="center"/>
              <w:rPr>
                <w:b/>
              </w:rPr>
            </w:pPr>
            <w:r w:rsidRPr="00E3005C">
              <w:rPr>
                <w:b/>
              </w:rPr>
              <w:t>торгового объекта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1</w:t>
            </w:r>
          </w:p>
        </w:tc>
        <w:tc>
          <w:tcPr>
            <w:tcW w:w="2956" w:type="dxa"/>
            <w:gridSpan w:val="3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2</w:t>
            </w:r>
          </w:p>
        </w:tc>
        <w:tc>
          <w:tcPr>
            <w:tcW w:w="2149" w:type="dxa"/>
            <w:gridSpan w:val="4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3</w:t>
            </w:r>
          </w:p>
        </w:tc>
        <w:tc>
          <w:tcPr>
            <w:tcW w:w="1384" w:type="dxa"/>
            <w:gridSpan w:val="2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4</w:t>
            </w:r>
          </w:p>
        </w:tc>
        <w:tc>
          <w:tcPr>
            <w:tcW w:w="1065" w:type="dxa"/>
            <w:gridSpan w:val="4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5</w:t>
            </w:r>
          </w:p>
        </w:tc>
        <w:tc>
          <w:tcPr>
            <w:tcW w:w="2414" w:type="dxa"/>
            <w:gridSpan w:val="3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6</w:t>
            </w:r>
          </w:p>
        </w:tc>
      </w:tr>
      <w:tr w:rsidR="004851E0" w:rsidRPr="00E3005C" w:rsidTr="00DF3C01">
        <w:trPr>
          <w:gridAfter w:val="1"/>
          <w:wAfter w:w="24" w:type="dxa"/>
          <w:cantSplit/>
          <w:jc w:val="center"/>
        </w:trPr>
        <w:tc>
          <w:tcPr>
            <w:tcW w:w="10566" w:type="dxa"/>
            <w:gridSpan w:val="18"/>
          </w:tcPr>
          <w:p w:rsidR="004851E0" w:rsidRPr="00E3005C" w:rsidRDefault="004851E0" w:rsidP="004D366E">
            <w:pPr>
              <w:spacing w:line="240" w:lineRule="exact"/>
              <w:jc w:val="center"/>
            </w:pPr>
            <w:r w:rsidRPr="004851E0">
              <w:rPr>
                <w:b/>
              </w:rPr>
              <w:t>город Ржев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4D3BF1" w:rsidRPr="00E3005C" w:rsidRDefault="004D3BF1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  <w:tab w:val="num" w:pos="72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ул. Краностроителей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(около дома 30)</w:t>
            </w:r>
          </w:p>
        </w:tc>
        <w:tc>
          <w:tcPr>
            <w:tcW w:w="2149" w:type="dxa"/>
            <w:gridSpan w:val="4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продовольственные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товары</w:t>
            </w:r>
          </w:p>
        </w:tc>
        <w:tc>
          <w:tcPr>
            <w:tcW w:w="1384" w:type="dxa"/>
            <w:gridSpan w:val="2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Киоск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</w:p>
        </w:tc>
        <w:tc>
          <w:tcPr>
            <w:tcW w:w="1065" w:type="dxa"/>
            <w:gridSpan w:val="4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9,0</w:t>
            </w:r>
          </w:p>
        </w:tc>
        <w:tc>
          <w:tcPr>
            <w:tcW w:w="2414" w:type="dxa"/>
            <w:gridSpan w:val="3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01.01.20</w:t>
            </w:r>
            <w:r w:rsidR="001B1BA4">
              <w:t>23</w:t>
            </w:r>
            <w:r w:rsidR="001172CA">
              <w:t xml:space="preserve"> – </w:t>
            </w:r>
            <w:r w:rsidR="001B1BA4"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4D3BF1" w:rsidRPr="00E3005C" w:rsidRDefault="004D3BF1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  <w:tab w:val="num" w:pos="72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ул. Краностроителей</w:t>
            </w:r>
          </w:p>
          <w:p w:rsidR="004D3BF1" w:rsidRPr="00E3005C" w:rsidRDefault="001172CA" w:rsidP="004D366E">
            <w:pPr>
              <w:spacing w:line="240" w:lineRule="exact"/>
              <w:jc w:val="center"/>
            </w:pPr>
            <w:r>
              <w:t>(около магазина «Гермес»</w:t>
            </w:r>
            <w:r w:rsidR="004D3BF1" w:rsidRPr="00E3005C">
              <w:t>)</w:t>
            </w:r>
          </w:p>
        </w:tc>
        <w:tc>
          <w:tcPr>
            <w:tcW w:w="2149" w:type="dxa"/>
            <w:gridSpan w:val="4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непродовольственные товары</w:t>
            </w:r>
          </w:p>
        </w:tc>
        <w:tc>
          <w:tcPr>
            <w:tcW w:w="1384" w:type="dxa"/>
            <w:gridSpan w:val="2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Киоск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</w:p>
        </w:tc>
        <w:tc>
          <w:tcPr>
            <w:tcW w:w="1065" w:type="dxa"/>
            <w:gridSpan w:val="4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11,0</w:t>
            </w:r>
          </w:p>
        </w:tc>
        <w:tc>
          <w:tcPr>
            <w:tcW w:w="2414" w:type="dxa"/>
            <w:gridSpan w:val="3"/>
          </w:tcPr>
          <w:p w:rsidR="004D3BF1" w:rsidRPr="00E3005C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1172CA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4D3BF1" w:rsidRPr="00E3005C" w:rsidRDefault="004D3BF1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  <w:tab w:val="num" w:pos="72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 xml:space="preserve">ул. Краностроителей </w:t>
            </w:r>
          </w:p>
          <w:p w:rsidR="004D3BF1" w:rsidRPr="00E3005C" w:rsidRDefault="001172CA" w:rsidP="004D366E">
            <w:pPr>
              <w:spacing w:line="240" w:lineRule="exact"/>
              <w:jc w:val="center"/>
            </w:pPr>
            <w:r>
              <w:t>(около магазина «Гермес»</w:t>
            </w:r>
            <w:r w:rsidR="004D3BF1" w:rsidRPr="00E3005C">
              <w:t>)</w:t>
            </w:r>
          </w:p>
        </w:tc>
        <w:tc>
          <w:tcPr>
            <w:tcW w:w="2149" w:type="dxa"/>
            <w:gridSpan w:val="4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непродовольственные товары</w:t>
            </w:r>
          </w:p>
        </w:tc>
        <w:tc>
          <w:tcPr>
            <w:tcW w:w="1384" w:type="dxa"/>
            <w:gridSpan w:val="2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065" w:type="dxa"/>
            <w:gridSpan w:val="4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25,0</w:t>
            </w:r>
          </w:p>
        </w:tc>
        <w:tc>
          <w:tcPr>
            <w:tcW w:w="2414" w:type="dxa"/>
            <w:gridSpan w:val="3"/>
          </w:tcPr>
          <w:p w:rsidR="004D3BF1" w:rsidRPr="00E3005C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4D3BF1" w:rsidRPr="00E3005C">
              <w:t xml:space="preserve"> –</w:t>
            </w:r>
            <w:r w:rsidR="001172CA">
              <w:t xml:space="preserve"> </w:t>
            </w:r>
            <w:r w:rsidR="004D3BF1" w:rsidRPr="00E3005C">
              <w:t xml:space="preserve">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4D3BF1" w:rsidRPr="00E3005C" w:rsidRDefault="004D3BF1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  <w:tab w:val="num" w:pos="72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 xml:space="preserve">ул. Краностроителей </w:t>
            </w:r>
          </w:p>
          <w:p w:rsidR="004D3BF1" w:rsidRPr="00E3005C" w:rsidRDefault="001172CA" w:rsidP="004D366E">
            <w:pPr>
              <w:spacing w:line="240" w:lineRule="exact"/>
              <w:jc w:val="center"/>
            </w:pPr>
            <w:r>
              <w:t>(около магазина «Гермес»</w:t>
            </w:r>
            <w:r w:rsidR="004D3BF1" w:rsidRPr="00E3005C">
              <w:t>)</w:t>
            </w:r>
          </w:p>
        </w:tc>
        <w:tc>
          <w:tcPr>
            <w:tcW w:w="2149" w:type="dxa"/>
            <w:gridSpan w:val="4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непродовольственные товары</w:t>
            </w:r>
          </w:p>
        </w:tc>
        <w:tc>
          <w:tcPr>
            <w:tcW w:w="1384" w:type="dxa"/>
            <w:gridSpan w:val="2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065" w:type="dxa"/>
            <w:gridSpan w:val="4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30,0</w:t>
            </w:r>
          </w:p>
        </w:tc>
        <w:tc>
          <w:tcPr>
            <w:tcW w:w="2414" w:type="dxa"/>
            <w:gridSpan w:val="3"/>
          </w:tcPr>
          <w:p w:rsidR="004D3BF1" w:rsidRPr="00E3005C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4D3BF1" w:rsidRPr="00E3005C">
              <w:t xml:space="preserve"> –</w:t>
            </w:r>
            <w:r w:rsidR="001172CA">
              <w:t xml:space="preserve"> </w:t>
            </w:r>
            <w:r w:rsidR="004D3BF1" w:rsidRPr="00E3005C">
              <w:t xml:space="preserve">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4D3BF1" w:rsidRPr="00E3005C" w:rsidRDefault="004D3BF1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  <w:tab w:val="num" w:pos="72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 xml:space="preserve">ул. Краностроителей </w:t>
            </w:r>
          </w:p>
          <w:p w:rsidR="004D3BF1" w:rsidRPr="00E3005C" w:rsidRDefault="001172CA" w:rsidP="004D366E">
            <w:pPr>
              <w:spacing w:line="240" w:lineRule="exact"/>
              <w:jc w:val="center"/>
            </w:pPr>
            <w:r>
              <w:t>(около магазина «Гермес»</w:t>
            </w:r>
            <w:r w:rsidR="004D3BF1" w:rsidRPr="00E3005C">
              <w:t>)</w:t>
            </w:r>
          </w:p>
        </w:tc>
        <w:tc>
          <w:tcPr>
            <w:tcW w:w="2149" w:type="dxa"/>
            <w:gridSpan w:val="4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непродовольственные товары</w:t>
            </w:r>
          </w:p>
        </w:tc>
        <w:tc>
          <w:tcPr>
            <w:tcW w:w="1384" w:type="dxa"/>
            <w:gridSpan w:val="2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065" w:type="dxa"/>
            <w:gridSpan w:val="4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20,0</w:t>
            </w:r>
          </w:p>
        </w:tc>
        <w:tc>
          <w:tcPr>
            <w:tcW w:w="2414" w:type="dxa"/>
            <w:gridSpan w:val="3"/>
          </w:tcPr>
          <w:p w:rsidR="004D3BF1" w:rsidRPr="00E3005C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4D3BF1" w:rsidRPr="00E3005C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4D3BF1" w:rsidRPr="00E3005C" w:rsidRDefault="004D3BF1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  <w:tab w:val="num" w:pos="72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 xml:space="preserve">ул. Краностроителей </w:t>
            </w:r>
          </w:p>
          <w:p w:rsidR="004D3BF1" w:rsidRPr="00E3005C" w:rsidRDefault="001172CA" w:rsidP="004D366E">
            <w:pPr>
              <w:spacing w:line="240" w:lineRule="exact"/>
              <w:jc w:val="center"/>
            </w:pPr>
            <w:r>
              <w:t>(около магазина «Гермес»</w:t>
            </w:r>
            <w:r w:rsidR="004D3BF1" w:rsidRPr="00E3005C">
              <w:t>)</w:t>
            </w:r>
          </w:p>
        </w:tc>
        <w:tc>
          <w:tcPr>
            <w:tcW w:w="2149" w:type="dxa"/>
            <w:gridSpan w:val="4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непродовольственные товары</w:t>
            </w:r>
          </w:p>
        </w:tc>
        <w:tc>
          <w:tcPr>
            <w:tcW w:w="1384" w:type="dxa"/>
            <w:gridSpan w:val="2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065" w:type="dxa"/>
            <w:gridSpan w:val="4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20,0</w:t>
            </w:r>
          </w:p>
        </w:tc>
        <w:tc>
          <w:tcPr>
            <w:tcW w:w="2414" w:type="dxa"/>
            <w:gridSpan w:val="3"/>
          </w:tcPr>
          <w:p w:rsidR="004D3BF1" w:rsidRPr="00E3005C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4D3BF1" w:rsidRPr="00E3005C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4D3BF1" w:rsidRPr="00E3005C" w:rsidRDefault="004D3BF1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  <w:tab w:val="num" w:pos="72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 xml:space="preserve">ул. Краностроителей </w:t>
            </w:r>
          </w:p>
          <w:p w:rsidR="004D3BF1" w:rsidRPr="00E3005C" w:rsidRDefault="001172CA" w:rsidP="004D366E">
            <w:pPr>
              <w:spacing w:line="240" w:lineRule="exact"/>
              <w:jc w:val="center"/>
            </w:pPr>
            <w:r>
              <w:t>(около магазина «Гермес»</w:t>
            </w:r>
            <w:r w:rsidR="004D3BF1" w:rsidRPr="00E3005C">
              <w:t>)</w:t>
            </w:r>
          </w:p>
        </w:tc>
        <w:tc>
          <w:tcPr>
            <w:tcW w:w="2149" w:type="dxa"/>
            <w:gridSpan w:val="4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продовольственные товары</w:t>
            </w:r>
          </w:p>
        </w:tc>
        <w:tc>
          <w:tcPr>
            <w:tcW w:w="1384" w:type="dxa"/>
            <w:gridSpan w:val="2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065" w:type="dxa"/>
            <w:gridSpan w:val="4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15,0</w:t>
            </w:r>
          </w:p>
        </w:tc>
        <w:tc>
          <w:tcPr>
            <w:tcW w:w="2414" w:type="dxa"/>
            <w:gridSpan w:val="3"/>
          </w:tcPr>
          <w:p w:rsidR="004D3BF1" w:rsidRPr="00E3005C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4D3BF1" w:rsidRPr="00E3005C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4D3BF1" w:rsidRPr="00E3005C" w:rsidRDefault="004D3BF1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  <w:tab w:val="num" w:pos="72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 xml:space="preserve">ул. Краностроителей 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(около магаз</w:t>
            </w:r>
            <w:r w:rsidR="001172CA">
              <w:t>ина «Гермес»</w:t>
            </w:r>
            <w:r w:rsidRPr="00E3005C">
              <w:t>)</w:t>
            </w:r>
          </w:p>
        </w:tc>
        <w:tc>
          <w:tcPr>
            <w:tcW w:w="2149" w:type="dxa"/>
            <w:gridSpan w:val="4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продовольственные товары</w:t>
            </w:r>
          </w:p>
        </w:tc>
        <w:tc>
          <w:tcPr>
            <w:tcW w:w="1384" w:type="dxa"/>
            <w:gridSpan w:val="2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065" w:type="dxa"/>
            <w:gridSpan w:val="4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15,0</w:t>
            </w:r>
          </w:p>
        </w:tc>
        <w:tc>
          <w:tcPr>
            <w:tcW w:w="2414" w:type="dxa"/>
            <w:gridSpan w:val="3"/>
          </w:tcPr>
          <w:p w:rsidR="004D3BF1" w:rsidRPr="00E3005C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4D3BF1" w:rsidRPr="00E3005C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4D3BF1" w:rsidRPr="00E3005C" w:rsidRDefault="004D3BF1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  <w:tab w:val="num" w:pos="72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 xml:space="preserve">ул. Краностроителей </w:t>
            </w:r>
          </w:p>
          <w:p w:rsidR="004D3BF1" w:rsidRPr="00E3005C" w:rsidRDefault="001172CA" w:rsidP="004D366E">
            <w:pPr>
              <w:spacing w:line="240" w:lineRule="exact"/>
              <w:jc w:val="center"/>
            </w:pPr>
            <w:r>
              <w:t>(около магазина «Гермес»</w:t>
            </w:r>
            <w:r w:rsidR="004D3BF1" w:rsidRPr="00E3005C">
              <w:t>)</w:t>
            </w:r>
          </w:p>
        </w:tc>
        <w:tc>
          <w:tcPr>
            <w:tcW w:w="2149" w:type="dxa"/>
            <w:gridSpan w:val="4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продовольственные товары</w:t>
            </w:r>
          </w:p>
        </w:tc>
        <w:tc>
          <w:tcPr>
            <w:tcW w:w="1384" w:type="dxa"/>
            <w:gridSpan w:val="2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065" w:type="dxa"/>
            <w:gridSpan w:val="4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15,0</w:t>
            </w:r>
          </w:p>
        </w:tc>
        <w:tc>
          <w:tcPr>
            <w:tcW w:w="2414" w:type="dxa"/>
            <w:gridSpan w:val="3"/>
          </w:tcPr>
          <w:p w:rsidR="004D3BF1" w:rsidRPr="00E3005C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4D3BF1" w:rsidRPr="00E3005C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4D3BF1" w:rsidRPr="00E3005C" w:rsidRDefault="004D3BF1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  <w:tab w:val="num" w:pos="72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 xml:space="preserve">ул. Краностроителей 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(около котельной завода)</w:t>
            </w:r>
          </w:p>
        </w:tc>
        <w:tc>
          <w:tcPr>
            <w:tcW w:w="2149" w:type="dxa"/>
            <w:gridSpan w:val="4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непродовольственные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товары</w:t>
            </w:r>
          </w:p>
        </w:tc>
        <w:tc>
          <w:tcPr>
            <w:tcW w:w="1384" w:type="dxa"/>
            <w:gridSpan w:val="2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065" w:type="dxa"/>
            <w:gridSpan w:val="4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38,2</w:t>
            </w:r>
          </w:p>
        </w:tc>
        <w:tc>
          <w:tcPr>
            <w:tcW w:w="2414" w:type="dxa"/>
            <w:gridSpan w:val="3"/>
          </w:tcPr>
          <w:p w:rsidR="004D3BF1" w:rsidRPr="00E3005C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4D3BF1" w:rsidRPr="00E3005C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4D3BF1" w:rsidRPr="00E3005C" w:rsidRDefault="004D3BF1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  <w:tab w:val="num" w:pos="72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 xml:space="preserve">ул. Краностроителей 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(около дома 19)</w:t>
            </w:r>
          </w:p>
        </w:tc>
        <w:tc>
          <w:tcPr>
            <w:tcW w:w="2149" w:type="dxa"/>
            <w:gridSpan w:val="4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продовольственные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товары</w:t>
            </w:r>
          </w:p>
        </w:tc>
        <w:tc>
          <w:tcPr>
            <w:tcW w:w="1384" w:type="dxa"/>
            <w:gridSpan w:val="2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065" w:type="dxa"/>
            <w:gridSpan w:val="4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32,2</w:t>
            </w:r>
          </w:p>
        </w:tc>
        <w:tc>
          <w:tcPr>
            <w:tcW w:w="2414" w:type="dxa"/>
            <w:gridSpan w:val="3"/>
          </w:tcPr>
          <w:p w:rsidR="004D3BF1" w:rsidRPr="00E3005C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4D3BF1" w:rsidRPr="00E3005C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4D3BF1" w:rsidRPr="00E3005C" w:rsidRDefault="004D3BF1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  <w:tab w:val="num" w:pos="72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 xml:space="preserve">ул. Краностроителей 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(около дома 19)</w:t>
            </w:r>
          </w:p>
        </w:tc>
        <w:tc>
          <w:tcPr>
            <w:tcW w:w="2149" w:type="dxa"/>
            <w:gridSpan w:val="4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продовольственные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товары</w:t>
            </w:r>
          </w:p>
        </w:tc>
        <w:tc>
          <w:tcPr>
            <w:tcW w:w="1384" w:type="dxa"/>
            <w:gridSpan w:val="2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065" w:type="dxa"/>
            <w:gridSpan w:val="4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82,5</w:t>
            </w:r>
          </w:p>
        </w:tc>
        <w:tc>
          <w:tcPr>
            <w:tcW w:w="2414" w:type="dxa"/>
            <w:gridSpan w:val="3"/>
          </w:tcPr>
          <w:p w:rsidR="004D3BF1" w:rsidRPr="00E3005C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4D3BF1" w:rsidRPr="00E3005C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4D3BF1" w:rsidRPr="00E3005C" w:rsidRDefault="004D3BF1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  <w:tab w:val="num" w:pos="72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 xml:space="preserve">ул. Краностроителей 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(около дома 19)</w:t>
            </w:r>
          </w:p>
        </w:tc>
        <w:tc>
          <w:tcPr>
            <w:tcW w:w="2149" w:type="dxa"/>
            <w:gridSpan w:val="4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непродовольственные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товары</w:t>
            </w:r>
          </w:p>
        </w:tc>
        <w:tc>
          <w:tcPr>
            <w:tcW w:w="1384" w:type="dxa"/>
            <w:gridSpan w:val="2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065" w:type="dxa"/>
            <w:gridSpan w:val="4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18,0</w:t>
            </w:r>
          </w:p>
        </w:tc>
        <w:tc>
          <w:tcPr>
            <w:tcW w:w="2414" w:type="dxa"/>
            <w:gridSpan w:val="3"/>
          </w:tcPr>
          <w:p w:rsidR="004D3BF1" w:rsidRPr="00E3005C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4D3BF1" w:rsidRPr="00E3005C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4D3BF1" w:rsidRPr="00E3005C" w:rsidRDefault="004D3BF1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  <w:tab w:val="num" w:pos="72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4D3BF1" w:rsidRPr="006A3AF9" w:rsidRDefault="004D3BF1" w:rsidP="004D366E">
            <w:pPr>
              <w:spacing w:line="240" w:lineRule="exact"/>
              <w:jc w:val="center"/>
            </w:pPr>
            <w:r w:rsidRPr="006A3AF9">
              <w:t>г. Ржев,</w:t>
            </w:r>
          </w:p>
          <w:p w:rsidR="004D3BF1" w:rsidRPr="006A3AF9" w:rsidRDefault="004D3BF1" w:rsidP="004D366E">
            <w:pPr>
              <w:spacing w:line="240" w:lineRule="exact"/>
              <w:jc w:val="center"/>
            </w:pPr>
            <w:r w:rsidRPr="006A3AF9">
              <w:t xml:space="preserve">ул. Краностроителей </w:t>
            </w:r>
          </w:p>
          <w:p w:rsidR="004D3BF1" w:rsidRPr="006A3AF9" w:rsidRDefault="004D3BF1" w:rsidP="004D366E">
            <w:pPr>
              <w:spacing w:line="240" w:lineRule="exact"/>
              <w:jc w:val="center"/>
            </w:pPr>
            <w:r w:rsidRPr="006A3AF9">
              <w:t>(около автостоянки)</w:t>
            </w:r>
          </w:p>
        </w:tc>
        <w:tc>
          <w:tcPr>
            <w:tcW w:w="2149" w:type="dxa"/>
            <w:gridSpan w:val="4"/>
          </w:tcPr>
          <w:p w:rsidR="004D3BF1" w:rsidRPr="006A3AF9" w:rsidRDefault="004D3BF1" w:rsidP="004D366E">
            <w:pPr>
              <w:spacing w:line="240" w:lineRule="exact"/>
              <w:jc w:val="center"/>
            </w:pPr>
            <w:r w:rsidRPr="006A3AF9">
              <w:t>продовольственные</w:t>
            </w:r>
          </w:p>
          <w:p w:rsidR="004D3BF1" w:rsidRPr="006A3AF9" w:rsidRDefault="004D3BF1" w:rsidP="004D366E">
            <w:pPr>
              <w:spacing w:line="240" w:lineRule="exact"/>
              <w:jc w:val="center"/>
            </w:pPr>
            <w:r w:rsidRPr="006A3AF9">
              <w:t>товары</w:t>
            </w:r>
          </w:p>
        </w:tc>
        <w:tc>
          <w:tcPr>
            <w:tcW w:w="1384" w:type="dxa"/>
            <w:gridSpan w:val="2"/>
          </w:tcPr>
          <w:p w:rsidR="004D3BF1" w:rsidRPr="006A3AF9" w:rsidRDefault="004D3BF1" w:rsidP="004D366E">
            <w:pPr>
              <w:spacing w:line="240" w:lineRule="exact"/>
              <w:jc w:val="center"/>
            </w:pPr>
            <w:r w:rsidRPr="006A3AF9">
              <w:t>Павильон</w:t>
            </w:r>
          </w:p>
        </w:tc>
        <w:tc>
          <w:tcPr>
            <w:tcW w:w="1065" w:type="dxa"/>
            <w:gridSpan w:val="4"/>
          </w:tcPr>
          <w:p w:rsidR="004D3BF1" w:rsidRPr="006A3AF9" w:rsidRDefault="004D3BF1" w:rsidP="004D366E">
            <w:pPr>
              <w:spacing w:line="240" w:lineRule="exact"/>
              <w:jc w:val="center"/>
            </w:pPr>
            <w:r w:rsidRPr="006A3AF9">
              <w:t>82,2</w:t>
            </w:r>
          </w:p>
        </w:tc>
        <w:tc>
          <w:tcPr>
            <w:tcW w:w="2414" w:type="dxa"/>
            <w:gridSpan w:val="3"/>
          </w:tcPr>
          <w:p w:rsidR="004D3BF1" w:rsidRPr="006A3AF9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4D3BF1" w:rsidRPr="006A3AF9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4D3BF1" w:rsidRPr="00E3005C" w:rsidRDefault="004D3BF1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  <w:tab w:val="num" w:pos="72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 xml:space="preserve">ул. Краностроителей 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(между домами 24 и 26)</w:t>
            </w:r>
          </w:p>
        </w:tc>
        <w:tc>
          <w:tcPr>
            <w:tcW w:w="2149" w:type="dxa"/>
            <w:gridSpan w:val="4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продовольственные товары</w:t>
            </w:r>
          </w:p>
        </w:tc>
        <w:tc>
          <w:tcPr>
            <w:tcW w:w="1384" w:type="dxa"/>
            <w:gridSpan w:val="2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065" w:type="dxa"/>
            <w:gridSpan w:val="4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30,0</w:t>
            </w:r>
          </w:p>
        </w:tc>
        <w:tc>
          <w:tcPr>
            <w:tcW w:w="2414" w:type="dxa"/>
            <w:gridSpan w:val="3"/>
          </w:tcPr>
          <w:p w:rsidR="004D3BF1" w:rsidRPr="00E3005C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4D3BF1" w:rsidRPr="00E3005C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4D3BF1" w:rsidRPr="00E3005C" w:rsidRDefault="004D3BF1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  <w:tab w:val="num" w:pos="72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 xml:space="preserve">ул. Краностроителей 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(между домами 24 и 26)</w:t>
            </w:r>
          </w:p>
        </w:tc>
        <w:tc>
          <w:tcPr>
            <w:tcW w:w="2149" w:type="dxa"/>
            <w:gridSpan w:val="4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продовольственные товары</w:t>
            </w:r>
          </w:p>
        </w:tc>
        <w:tc>
          <w:tcPr>
            <w:tcW w:w="1384" w:type="dxa"/>
            <w:gridSpan w:val="2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065" w:type="dxa"/>
            <w:gridSpan w:val="4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30,0</w:t>
            </w:r>
          </w:p>
        </w:tc>
        <w:tc>
          <w:tcPr>
            <w:tcW w:w="2414" w:type="dxa"/>
            <w:gridSpan w:val="3"/>
          </w:tcPr>
          <w:p w:rsidR="004D3BF1" w:rsidRPr="00E3005C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4D3BF1" w:rsidRPr="00E3005C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4D3BF1" w:rsidRPr="00E3005C" w:rsidRDefault="004D3BF1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  <w:tab w:val="num" w:pos="72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 xml:space="preserve">ул. Краностроителей 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(между домами 24 и 26)</w:t>
            </w:r>
          </w:p>
        </w:tc>
        <w:tc>
          <w:tcPr>
            <w:tcW w:w="2149" w:type="dxa"/>
            <w:gridSpan w:val="4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непродовольственные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товары</w:t>
            </w:r>
          </w:p>
        </w:tc>
        <w:tc>
          <w:tcPr>
            <w:tcW w:w="1384" w:type="dxa"/>
            <w:gridSpan w:val="2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065" w:type="dxa"/>
            <w:gridSpan w:val="4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20,0</w:t>
            </w:r>
          </w:p>
        </w:tc>
        <w:tc>
          <w:tcPr>
            <w:tcW w:w="2414" w:type="dxa"/>
            <w:gridSpan w:val="3"/>
          </w:tcPr>
          <w:p w:rsidR="004D3BF1" w:rsidRPr="00E3005C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4D3BF1" w:rsidRPr="00E3005C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4D3BF1" w:rsidRPr="00E3005C" w:rsidRDefault="004D3BF1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  <w:tab w:val="num" w:pos="72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 xml:space="preserve">ул. Краностроителей 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(между домами 24 и 26)</w:t>
            </w:r>
          </w:p>
        </w:tc>
        <w:tc>
          <w:tcPr>
            <w:tcW w:w="2149" w:type="dxa"/>
            <w:gridSpan w:val="4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непродовольственные товары</w:t>
            </w:r>
          </w:p>
        </w:tc>
        <w:tc>
          <w:tcPr>
            <w:tcW w:w="1384" w:type="dxa"/>
            <w:gridSpan w:val="2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065" w:type="dxa"/>
            <w:gridSpan w:val="4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30,0</w:t>
            </w:r>
          </w:p>
        </w:tc>
        <w:tc>
          <w:tcPr>
            <w:tcW w:w="2414" w:type="dxa"/>
            <w:gridSpan w:val="3"/>
          </w:tcPr>
          <w:p w:rsidR="004D3BF1" w:rsidRPr="00E3005C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4D3BF1" w:rsidRPr="00E3005C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4D3BF1" w:rsidRPr="00E3005C" w:rsidRDefault="004D3BF1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  <w:tab w:val="num" w:pos="72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 xml:space="preserve">ул. Краностроителей 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(между домами 24 и 26)</w:t>
            </w:r>
          </w:p>
        </w:tc>
        <w:tc>
          <w:tcPr>
            <w:tcW w:w="2149" w:type="dxa"/>
            <w:gridSpan w:val="4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непродовольственные товары</w:t>
            </w:r>
          </w:p>
        </w:tc>
        <w:tc>
          <w:tcPr>
            <w:tcW w:w="1384" w:type="dxa"/>
            <w:gridSpan w:val="2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065" w:type="dxa"/>
            <w:gridSpan w:val="4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30,0</w:t>
            </w:r>
          </w:p>
        </w:tc>
        <w:tc>
          <w:tcPr>
            <w:tcW w:w="2414" w:type="dxa"/>
            <w:gridSpan w:val="3"/>
          </w:tcPr>
          <w:p w:rsidR="004D3BF1" w:rsidRPr="00E3005C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4D3BF1" w:rsidRPr="00E3005C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4D3BF1" w:rsidRPr="00E3005C" w:rsidRDefault="004D3BF1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  <w:tab w:val="num" w:pos="72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 xml:space="preserve">ул. Краностроителей 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(около дома 28)</w:t>
            </w:r>
          </w:p>
        </w:tc>
        <w:tc>
          <w:tcPr>
            <w:tcW w:w="2149" w:type="dxa"/>
            <w:gridSpan w:val="4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9A58E2">
              <w:t>продовольственные</w:t>
            </w:r>
            <w:r>
              <w:t xml:space="preserve"> и </w:t>
            </w:r>
            <w:r w:rsidRPr="00E3005C">
              <w:t>непродовольственные товары</w:t>
            </w:r>
          </w:p>
        </w:tc>
        <w:tc>
          <w:tcPr>
            <w:tcW w:w="1384" w:type="dxa"/>
            <w:gridSpan w:val="2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Киоск</w:t>
            </w:r>
          </w:p>
        </w:tc>
        <w:tc>
          <w:tcPr>
            <w:tcW w:w="1065" w:type="dxa"/>
            <w:gridSpan w:val="4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7,0</w:t>
            </w:r>
          </w:p>
        </w:tc>
        <w:tc>
          <w:tcPr>
            <w:tcW w:w="2414" w:type="dxa"/>
            <w:gridSpan w:val="3"/>
          </w:tcPr>
          <w:p w:rsidR="004D3BF1" w:rsidRPr="00E3005C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4D3BF1" w:rsidRPr="00E3005C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4D3BF1" w:rsidRPr="00E3005C" w:rsidRDefault="004D3BF1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  <w:tab w:val="num" w:pos="72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 xml:space="preserve">ул. Краностроителей 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(около ТЦ</w:t>
            </w:r>
            <w:r w:rsidR="00BC20FB">
              <w:t xml:space="preserve"> «Спартак»</w:t>
            </w:r>
            <w:r w:rsidRPr="00E3005C">
              <w:t>)</w:t>
            </w:r>
          </w:p>
        </w:tc>
        <w:tc>
          <w:tcPr>
            <w:tcW w:w="2149" w:type="dxa"/>
            <w:gridSpan w:val="4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непродовольственные товары</w:t>
            </w:r>
          </w:p>
        </w:tc>
        <w:tc>
          <w:tcPr>
            <w:tcW w:w="1384" w:type="dxa"/>
            <w:gridSpan w:val="2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065" w:type="dxa"/>
            <w:gridSpan w:val="4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30,0</w:t>
            </w:r>
          </w:p>
        </w:tc>
        <w:tc>
          <w:tcPr>
            <w:tcW w:w="2414" w:type="dxa"/>
            <w:gridSpan w:val="3"/>
          </w:tcPr>
          <w:p w:rsidR="004D3BF1" w:rsidRPr="00E3005C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4D3BF1" w:rsidRPr="00E3005C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4D3BF1" w:rsidRPr="00E3005C" w:rsidRDefault="004D3BF1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  <w:tab w:val="num" w:pos="72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 xml:space="preserve">ул. Краностроителей </w:t>
            </w:r>
          </w:p>
          <w:p w:rsidR="004D3BF1" w:rsidRPr="00E3005C" w:rsidRDefault="00BC20FB" w:rsidP="004D366E">
            <w:pPr>
              <w:spacing w:line="240" w:lineRule="exact"/>
              <w:jc w:val="center"/>
            </w:pPr>
            <w:r>
              <w:t>(около ТЦ «Спартак»</w:t>
            </w:r>
            <w:r w:rsidR="004D3BF1" w:rsidRPr="00E3005C">
              <w:t>)</w:t>
            </w:r>
          </w:p>
        </w:tc>
        <w:tc>
          <w:tcPr>
            <w:tcW w:w="2149" w:type="dxa"/>
            <w:gridSpan w:val="4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непродовольственные товары</w:t>
            </w:r>
          </w:p>
        </w:tc>
        <w:tc>
          <w:tcPr>
            <w:tcW w:w="1384" w:type="dxa"/>
            <w:gridSpan w:val="2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Киоск-остановка</w:t>
            </w:r>
          </w:p>
        </w:tc>
        <w:tc>
          <w:tcPr>
            <w:tcW w:w="1065" w:type="dxa"/>
            <w:gridSpan w:val="4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6,0</w:t>
            </w:r>
          </w:p>
        </w:tc>
        <w:tc>
          <w:tcPr>
            <w:tcW w:w="2414" w:type="dxa"/>
            <w:gridSpan w:val="3"/>
          </w:tcPr>
          <w:p w:rsidR="004D3BF1" w:rsidRPr="00E3005C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4D3BF1" w:rsidRPr="00E3005C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4D3BF1" w:rsidRPr="00E3005C" w:rsidRDefault="004D3BF1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  <w:tab w:val="num" w:pos="72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 xml:space="preserve">ул. Краностроителей </w:t>
            </w:r>
          </w:p>
          <w:p w:rsidR="004D3BF1" w:rsidRPr="00E3005C" w:rsidRDefault="00BC20FB" w:rsidP="004D366E">
            <w:pPr>
              <w:spacing w:line="240" w:lineRule="exact"/>
              <w:jc w:val="center"/>
            </w:pPr>
            <w:r>
              <w:t>(около ТЦ «Спартак»</w:t>
            </w:r>
            <w:r w:rsidR="004D3BF1" w:rsidRPr="00E3005C">
              <w:t>)</w:t>
            </w:r>
          </w:p>
        </w:tc>
        <w:tc>
          <w:tcPr>
            <w:tcW w:w="2149" w:type="dxa"/>
            <w:gridSpan w:val="4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продовольственные товары</w:t>
            </w:r>
          </w:p>
        </w:tc>
        <w:tc>
          <w:tcPr>
            <w:tcW w:w="1384" w:type="dxa"/>
            <w:gridSpan w:val="2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Киоск - остановка</w:t>
            </w:r>
          </w:p>
        </w:tc>
        <w:tc>
          <w:tcPr>
            <w:tcW w:w="1065" w:type="dxa"/>
            <w:gridSpan w:val="4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9,0</w:t>
            </w:r>
          </w:p>
        </w:tc>
        <w:tc>
          <w:tcPr>
            <w:tcW w:w="2414" w:type="dxa"/>
            <w:gridSpan w:val="3"/>
          </w:tcPr>
          <w:p w:rsidR="004D3BF1" w:rsidRPr="00E3005C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4D3BF1" w:rsidRPr="00E3005C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4D3BF1" w:rsidRPr="00E3005C" w:rsidRDefault="004D3BF1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  <w:tab w:val="num" w:pos="72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 xml:space="preserve">ул. Краностроителей 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(около дома 9А)</w:t>
            </w:r>
          </w:p>
        </w:tc>
        <w:tc>
          <w:tcPr>
            <w:tcW w:w="2149" w:type="dxa"/>
            <w:gridSpan w:val="4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непродовольственные товары</w:t>
            </w:r>
          </w:p>
        </w:tc>
        <w:tc>
          <w:tcPr>
            <w:tcW w:w="1384" w:type="dxa"/>
            <w:gridSpan w:val="2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Киоск - остановка</w:t>
            </w:r>
          </w:p>
        </w:tc>
        <w:tc>
          <w:tcPr>
            <w:tcW w:w="1065" w:type="dxa"/>
            <w:gridSpan w:val="4"/>
          </w:tcPr>
          <w:p w:rsidR="004D3BF1" w:rsidRPr="00E3005C" w:rsidRDefault="005D5153" w:rsidP="004D366E">
            <w:pPr>
              <w:spacing w:line="240" w:lineRule="exact"/>
              <w:jc w:val="center"/>
            </w:pPr>
            <w:r>
              <w:t>24,0</w:t>
            </w:r>
          </w:p>
        </w:tc>
        <w:tc>
          <w:tcPr>
            <w:tcW w:w="2414" w:type="dxa"/>
            <w:gridSpan w:val="3"/>
          </w:tcPr>
          <w:p w:rsidR="004D3BF1" w:rsidRPr="00E3005C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4D3BF1" w:rsidRPr="00E3005C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4D3BF1" w:rsidRPr="00E3005C" w:rsidRDefault="004D3BF1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  <w:tab w:val="num" w:pos="72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 xml:space="preserve">ул. Краностроителей – 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 xml:space="preserve">ул. Садовая 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(напротив дома 13/36)</w:t>
            </w:r>
          </w:p>
        </w:tc>
        <w:tc>
          <w:tcPr>
            <w:tcW w:w="2149" w:type="dxa"/>
            <w:gridSpan w:val="4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непродовольственные товары</w:t>
            </w:r>
          </w:p>
        </w:tc>
        <w:tc>
          <w:tcPr>
            <w:tcW w:w="1384" w:type="dxa"/>
            <w:gridSpan w:val="2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065" w:type="dxa"/>
            <w:gridSpan w:val="4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15,0</w:t>
            </w:r>
          </w:p>
        </w:tc>
        <w:tc>
          <w:tcPr>
            <w:tcW w:w="2414" w:type="dxa"/>
            <w:gridSpan w:val="3"/>
          </w:tcPr>
          <w:p w:rsidR="004D3BF1" w:rsidRPr="00E3005C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4D3BF1" w:rsidRPr="00E3005C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trHeight w:val="718"/>
          <w:jc w:val="center"/>
        </w:trPr>
        <w:tc>
          <w:tcPr>
            <w:tcW w:w="603" w:type="dxa"/>
            <w:gridSpan w:val="2"/>
          </w:tcPr>
          <w:p w:rsidR="004D3BF1" w:rsidRPr="00E3005C" w:rsidRDefault="004D3BF1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  <w:tab w:val="num" w:pos="72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4D3BF1" w:rsidRPr="006A3AF9" w:rsidRDefault="004D3BF1" w:rsidP="004D366E">
            <w:pPr>
              <w:spacing w:line="240" w:lineRule="exact"/>
              <w:jc w:val="center"/>
            </w:pPr>
            <w:r w:rsidRPr="006A3AF9">
              <w:t>г. Ржев,</w:t>
            </w:r>
          </w:p>
          <w:p w:rsidR="004D3BF1" w:rsidRPr="006A3AF9" w:rsidRDefault="004D3BF1" w:rsidP="004D366E">
            <w:pPr>
              <w:spacing w:line="240" w:lineRule="exact"/>
              <w:jc w:val="center"/>
            </w:pPr>
            <w:r w:rsidRPr="006A3AF9">
              <w:t xml:space="preserve">ул. Краностроителей – </w:t>
            </w:r>
          </w:p>
          <w:p w:rsidR="004D3BF1" w:rsidRPr="006A3AF9" w:rsidRDefault="004D3BF1" w:rsidP="004D366E">
            <w:pPr>
              <w:spacing w:line="240" w:lineRule="exact"/>
              <w:jc w:val="center"/>
            </w:pPr>
            <w:r w:rsidRPr="006A3AF9">
              <w:t xml:space="preserve">ул. Садовая </w:t>
            </w:r>
          </w:p>
          <w:p w:rsidR="004D3BF1" w:rsidRPr="006A3AF9" w:rsidRDefault="004D3BF1" w:rsidP="004D366E">
            <w:pPr>
              <w:spacing w:line="240" w:lineRule="exact"/>
              <w:jc w:val="center"/>
            </w:pPr>
            <w:r w:rsidRPr="006A3AF9">
              <w:t>(рядом с домом 22/38)</w:t>
            </w:r>
          </w:p>
        </w:tc>
        <w:tc>
          <w:tcPr>
            <w:tcW w:w="2149" w:type="dxa"/>
            <w:gridSpan w:val="4"/>
          </w:tcPr>
          <w:p w:rsidR="004D3BF1" w:rsidRPr="006A3AF9" w:rsidRDefault="004D3BF1" w:rsidP="004D366E">
            <w:pPr>
              <w:spacing w:line="240" w:lineRule="exact"/>
              <w:jc w:val="center"/>
            </w:pPr>
            <w:r w:rsidRPr="006A3AF9">
              <w:t>продовольственные товары</w:t>
            </w:r>
          </w:p>
        </w:tc>
        <w:tc>
          <w:tcPr>
            <w:tcW w:w="1384" w:type="dxa"/>
            <w:gridSpan w:val="2"/>
          </w:tcPr>
          <w:p w:rsidR="004D3BF1" w:rsidRPr="006A3AF9" w:rsidRDefault="004D3BF1" w:rsidP="004D366E">
            <w:pPr>
              <w:spacing w:line="240" w:lineRule="exact"/>
              <w:jc w:val="center"/>
            </w:pPr>
            <w:r w:rsidRPr="006A3AF9">
              <w:t>Павильон</w:t>
            </w:r>
          </w:p>
        </w:tc>
        <w:tc>
          <w:tcPr>
            <w:tcW w:w="1065" w:type="dxa"/>
            <w:gridSpan w:val="4"/>
          </w:tcPr>
          <w:p w:rsidR="004D3BF1" w:rsidRPr="006A3AF9" w:rsidRDefault="004D3BF1" w:rsidP="004D366E">
            <w:pPr>
              <w:spacing w:line="240" w:lineRule="exact"/>
              <w:jc w:val="center"/>
            </w:pPr>
            <w:r w:rsidRPr="006A3AF9">
              <w:t>15,0</w:t>
            </w:r>
          </w:p>
        </w:tc>
        <w:tc>
          <w:tcPr>
            <w:tcW w:w="2414" w:type="dxa"/>
            <w:gridSpan w:val="3"/>
          </w:tcPr>
          <w:p w:rsidR="004D3BF1" w:rsidRPr="006A3AF9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4D3BF1" w:rsidRPr="006A3AF9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trHeight w:val="718"/>
          <w:jc w:val="center"/>
        </w:trPr>
        <w:tc>
          <w:tcPr>
            <w:tcW w:w="603" w:type="dxa"/>
            <w:gridSpan w:val="2"/>
          </w:tcPr>
          <w:p w:rsidR="004D3BF1" w:rsidRPr="00E3005C" w:rsidRDefault="004D3BF1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  <w:tab w:val="num" w:pos="72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4D3BF1" w:rsidRPr="004A134F" w:rsidRDefault="004D3BF1" w:rsidP="004D366E">
            <w:pPr>
              <w:spacing w:line="240" w:lineRule="exact"/>
              <w:jc w:val="center"/>
            </w:pPr>
            <w:r w:rsidRPr="004A134F">
              <w:t>г. Ржев,</w:t>
            </w:r>
          </w:p>
          <w:p w:rsidR="004D3BF1" w:rsidRPr="004A134F" w:rsidRDefault="004D3BF1" w:rsidP="004D366E">
            <w:pPr>
              <w:spacing w:line="240" w:lineRule="exact"/>
              <w:jc w:val="center"/>
            </w:pPr>
            <w:r w:rsidRPr="004A134F">
              <w:t xml:space="preserve">ул. Краностроителей – </w:t>
            </w:r>
          </w:p>
          <w:p w:rsidR="004D3BF1" w:rsidRPr="004A134F" w:rsidRDefault="004D3BF1" w:rsidP="004D366E">
            <w:pPr>
              <w:spacing w:line="240" w:lineRule="exact"/>
              <w:jc w:val="center"/>
            </w:pPr>
            <w:r w:rsidRPr="004A134F">
              <w:t xml:space="preserve">ул. Садовая </w:t>
            </w:r>
          </w:p>
          <w:p w:rsidR="004D3BF1" w:rsidRPr="004A134F" w:rsidRDefault="004D3BF1" w:rsidP="004D366E">
            <w:pPr>
              <w:spacing w:line="240" w:lineRule="exact"/>
              <w:jc w:val="center"/>
            </w:pPr>
            <w:r w:rsidRPr="004A134F">
              <w:t>(рядом с домом 22/38)</w:t>
            </w:r>
          </w:p>
        </w:tc>
        <w:tc>
          <w:tcPr>
            <w:tcW w:w="2149" w:type="dxa"/>
            <w:gridSpan w:val="4"/>
          </w:tcPr>
          <w:p w:rsidR="004D3BF1" w:rsidRPr="004A134F" w:rsidRDefault="004D3BF1" w:rsidP="004D366E">
            <w:pPr>
              <w:spacing w:line="240" w:lineRule="exact"/>
              <w:jc w:val="center"/>
            </w:pPr>
            <w:r w:rsidRPr="004A134F">
              <w:t>продовольственные товары</w:t>
            </w:r>
          </w:p>
        </w:tc>
        <w:tc>
          <w:tcPr>
            <w:tcW w:w="1384" w:type="dxa"/>
            <w:gridSpan w:val="2"/>
          </w:tcPr>
          <w:p w:rsidR="004D3BF1" w:rsidRPr="004A134F" w:rsidRDefault="00E87079" w:rsidP="00E87079">
            <w:pPr>
              <w:spacing w:line="240" w:lineRule="exact"/>
              <w:jc w:val="center"/>
            </w:pPr>
            <w:r>
              <w:t>К</w:t>
            </w:r>
            <w:r w:rsidR="004D3BF1" w:rsidRPr="004A134F">
              <w:t>иоск</w:t>
            </w:r>
          </w:p>
        </w:tc>
        <w:tc>
          <w:tcPr>
            <w:tcW w:w="1065" w:type="dxa"/>
            <w:gridSpan w:val="4"/>
          </w:tcPr>
          <w:p w:rsidR="004D3BF1" w:rsidRPr="004A134F" w:rsidRDefault="004D3BF1" w:rsidP="004D366E">
            <w:pPr>
              <w:spacing w:line="240" w:lineRule="exact"/>
              <w:jc w:val="center"/>
            </w:pPr>
            <w:r w:rsidRPr="004A134F">
              <w:t>13,0</w:t>
            </w:r>
          </w:p>
        </w:tc>
        <w:tc>
          <w:tcPr>
            <w:tcW w:w="2414" w:type="dxa"/>
            <w:gridSpan w:val="3"/>
          </w:tcPr>
          <w:p w:rsidR="004D3BF1" w:rsidRPr="004A134F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4D3BF1" w:rsidRPr="004A134F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4D3BF1" w:rsidRPr="00E3005C" w:rsidRDefault="004D3BF1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  <w:tab w:val="num" w:pos="72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 xml:space="preserve">ул. Садовая 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(около дома 35/28)</w:t>
            </w:r>
          </w:p>
        </w:tc>
        <w:tc>
          <w:tcPr>
            <w:tcW w:w="2149" w:type="dxa"/>
            <w:gridSpan w:val="4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продовольственные товары</w:t>
            </w:r>
          </w:p>
        </w:tc>
        <w:tc>
          <w:tcPr>
            <w:tcW w:w="1384" w:type="dxa"/>
            <w:gridSpan w:val="2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065" w:type="dxa"/>
            <w:gridSpan w:val="4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30,0</w:t>
            </w:r>
          </w:p>
        </w:tc>
        <w:tc>
          <w:tcPr>
            <w:tcW w:w="2414" w:type="dxa"/>
            <w:gridSpan w:val="3"/>
          </w:tcPr>
          <w:p w:rsidR="004D3BF1" w:rsidRPr="00E3005C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4D3BF1" w:rsidRPr="00E3005C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4D3BF1" w:rsidRPr="00E3005C" w:rsidRDefault="004D3BF1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  <w:tab w:val="num" w:pos="72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4D3BF1" w:rsidRPr="00547621" w:rsidRDefault="004D3BF1" w:rsidP="004D366E">
            <w:pPr>
              <w:spacing w:line="240" w:lineRule="exact"/>
              <w:jc w:val="center"/>
            </w:pPr>
            <w:r w:rsidRPr="00547621">
              <w:t>г. Ржев,</w:t>
            </w:r>
          </w:p>
          <w:p w:rsidR="004D3BF1" w:rsidRPr="00547621" w:rsidRDefault="004D3BF1" w:rsidP="004D366E">
            <w:pPr>
              <w:spacing w:line="240" w:lineRule="exact"/>
              <w:jc w:val="center"/>
            </w:pPr>
            <w:r w:rsidRPr="00547621">
              <w:t>ул. Республиканская</w:t>
            </w:r>
          </w:p>
          <w:p w:rsidR="004D3BF1" w:rsidRPr="00547621" w:rsidRDefault="004D3BF1" w:rsidP="004D366E">
            <w:pPr>
              <w:spacing w:line="240" w:lineRule="exact"/>
              <w:jc w:val="center"/>
            </w:pPr>
            <w:r w:rsidRPr="00547621">
              <w:t>(около дома 34)</w:t>
            </w:r>
          </w:p>
        </w:tc>
        <w:tc>
          <w:tcPr>
            <w:tcW w:w="2149" w:type="dxa"/>
            <w:gridSpan w:val="4"/>
          </w:tcPr>
          <w:p w:rsidR="004D3BF1" w:rsidRPr="00547621" w:rsidRDefault="004D3BF1" w:rsidP="004D366E">
            <w:pPr>
              <w:spacing w:line="240" w:lineRule="exact"/>
              <w:jc w:val="center"/>
            </w:pPr>
            <w:r w:rsidRPr="00547621">
              <w:t>продовольственные товары</w:t>
            </w:r>
          </w:p>
        </w:tc>
        <w:tc>
          <w:tcPr>
            <w:tcW w:w="1384" w:type="dxa"/>
            <w:gridSpan w:val="2"/>
          </w:tcPr>
          <w:p w:rsidR="004D3BF1" w:rsidRPr="00547621" w:rsidRDefault="004D3BF1" w:rsidP="004D366E">
            <w:pPr>
              <w:spacing w:line="240" w:lineRule="exact"/>
              <w:jc w:val="center"/>
            </w:pPr>
            <w:r w:rsidRPr="00547621">
              <w:t>Тонар</w:t>
            </w:r>
          </w:p>
        </w:tc>
        <w:tc>
          <w:tcPr>
            <w:tcW w:w="1065" w:type="dxa"/>
            <w:gridSpan w:val="4"/>
          </w:tcPr>
          <w:p w:rsidR="004D3BF1" w:rsidRPr="00547621" w:rsidRDefault="004D3BF1" w:rsidP="004D366E">
            <w:pPr>
              <w:spacing w:line="240" w:lineRule="exact"/>
              <w:jc w:val="center"/>
            </w:pPr>
            <w:r w:rsidRPr="00547621">
              <w:t>12,0</w:t>
            </w:r>
          </w:p>
        </w:tc>
        <w:tc>
          <w:tcPr>
            <w:tcW w:w="2414" w:type="dxa"/>
            <w:gridSpan w:val="3"/>
          </w:tcPr>
          <w:p w:rsidR="004D3BF1" w:rsidRPr="00547621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4D3BF1" w:rsidRPr="00547621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4D3BF1" w:rsidRPr="00E3005C" w:rsidRDefault="004D3BF1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  <w:tab w:val="num" w:pos="72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4D3BF1" w:rsidRPr="006A3AF9" w:rsidRDefault="004D3BF1" w:rsidP="004D366E">
            <w:pPr>
              <w:spacing w:line="240" w:lineRule="exact"/>
              <w:jc w:val="center"/>
            </w:pPr>
            <w:r w:rsidRPr="006A3AF9">
              <w:t>г. Ржев,</w:t>
            </w:r>
          </w:p>
          <w:p w:rsidR="004D3BF1" w:rsidRPr="006A3AF9" w:rsidRDefault="004D3BF1" w:rsidP="004D366E">
            <w:pPr>
              <w:spacing w:line="240" w:lineRule="exact"/>
              <w:jc w:val="center"/>
            </w:pPr>
            <w:r w:rsidRPr="006A3AF9">
              <w:t>ул. Республиканская</w:t>
            </w:r>
          </w:p>
          <w:p w:rsidR="004D3BF1" w:rsidRPr="006A3AF9" w:rsidRDefault="004D3BF1" w:rsidP="004D366E">
            <w:pPr>
              <w:spacing w:line="240" w:lineRule="exact"/>
              <w:jc w:val="center"/>
            </w:pPr>
            <w:r w:rsidRPr="006A3AF9">
              <w:t>(около дома 34)</w:t>
            </w:r>
          </w:p>
        </w:tc>
        <w:tc>
          <w:tcPr>
            <w:tcW w:w="2149" w:type="dxa"/>
            <w:gridSpan w:val="4"/>
          </w:tcPr>
          <w:p w:rsidR="004D3BF1" w:rsidRPr="006A3AF9" w:rsidRDefault="004D3BF1" w:rsidP="004D366E">
            <w:pPr>
              <w:spacing w:line="240" w:lineRule="exact"/>
              <w:jc w:val="center"/>
            </w:pPr>
            <w:r w:rsidRPr="006A3AF9">
              <w:t>продовольственные товары</w:t>
            </w:r>
          </w:p>
        </w:tc>
        <w:tc>
          <w:tcPr>
            <w:tcW w:w="1384" w:type="dxa"/>
            <w:gridSpan w:val="2"/>
          </w:tcPr>
          <w:p w:rsidR="004D3BF1" w:rsidRPr="006A3AF9" w:rsidRDefault="00E87079" w:rsidP="00E87079">
            <w:pPr>
              <w:spacing w:line="240" w:lineRule="exact"/>
              <w:jc w:val="center"/>
            </w:pPr>
            <w:r>
              <w:t>К</w:t>
            </w:r>
            <w:r w:rsidR="004D3BF1" w:rsidRPr="006A3AF9">
              <w:t>иоск</w:t>
            </w:r>
          </w:p>
        </w:tc>
        <w:tc>
          <w:tcPr>
            <w:tcW w:w="1065" w:type="dxa"/>
            <w:gridSpan w:val="4"/>
          </w:tcPr>
          <w:p w:rsidR="004D3BF1" w:rsidRPr="006A3AF9" w:rsidRDefault="004D3BF1" w:rsidP="004D366E">
            <w:pPr>
              <w:spacing w:line="240" w:lineRule="exact"/>
              <w:jc w:val="center"/>
            </w:pPr>
            <w:r w:rsidRPr="006A3AF9">
              <w:t>12,0</w:t>
            </w:r>
          </w:p>
        </w:tc>
        <w:tc>
          <w:tcPr>
            <w:tcW w:w="2414" w:type="dxa"/>
            <w:gridSpan w:val="3"/>
          </w:tcPr>
          <w:p w:rsidR="004D3BF1" w:rsidRPr="006A3AF9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4D3BF1" w:rsidRPr="006A3AF9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981C71" w:rsidRPr="00E3005C" w:rsidRDefault="00981C71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  <w:tab w:val="num" w:pos="72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981C71" w:rsidRPr="00071CE4" w:rsidRDefault="00981C71" w:rsidP="004D366E">
            <w:pPr>
              <w:spacing w:line="240" w:lineRule="exact"/>
              <w:jc w:val="center"/>
            </w:pPr>
            <w:r w:rsidRPr="00071CE4">
              <w:t>г. Ржев, пересечение ул. 8 Марта</w:t>
            </w:r>
            <w:r w:rsidR="001172CA">
              <w:t xml:space="preserve"> – </w:t>
            </w:r>
            <w:r w:rsidRPr="00071CE4">
              <w:t>ул.</w:t>
            </w:r>
            <w:r w:rsidR="001172CA">
              <w:t xml:space="preserve"> </w:t>
            </w:r>
            <w:r w:rsidRPr="00071CE4">
              <w:t>Республиканская</w:t>
            </w:r>
          </w:p>
        </w:tc>
        <w:tc>
          <w:tcPr>
            <w:tcW w:w="2149" w:type="dxa"/>
            <w:gridSpan w:val="4"/>
          </w:tcPr>
          <w:p w:rsidR="00981C71" w:rsidRPr="00071CE4" w:rsidRDefault="00981C71" w:rsidP="004D366E">
            <w:pPr>
              <w:spacing w:line="240" w:lineRule="exact"/>
              <w:jc w:val="center"/>
            </w:pPr>
            <w:r w:rsidRPr="00071CE4">
              <w:t>продовольственные товары</w:t>
            </w:r>
          </w:p>
        </w:tc>
        <w:tc>
          <w:tcPr>
            <w:tcW w:w="1384" w:type="dxa"/>
            <w:gridSpan w:val="2"/>
          </w:tcPr>
          <w:p w:rsidR="00981C71" w:rsidRPr="00071CE4" w:rsidRDefault="00981C71" w:rsidP="00E87079">
            <w:pPr>
              <w:spacing w:line="240" w:lineRule="exact"/>
              <w:jc w:val="center"/>
            </w:pPr>
            <w:r w:rsidRPr="00071CE4">
              <w:t>Киоск</w:t>
            </w:r>
          </w:p>
        </w:tc>
        <w:tc>
          <w:tcPr>
            <w:tcW w:w="1065" w:type="dxa"/>
            <w:gridSpan w:val="4"/>
          </w:tcPr>
          <w:p w:rsidR="00981C71" w:rsidRPr="00071CE4" w:rsidRDefault="00841EF2" w:rsidP="004D366E">
            <w:pPr>
              <w:spacing w:line="240" w:lineRule="exact"/>
              <w:jc w:val="center"/>
            </w:pPr>
            <w:r w:rsidRPr="00071CE4">
              <w:t>9,0</w:t>
            </w:r>
          </w:p>
        </w:tc>
        <w:tc>
          <w:tcPr>
            <w:tcW w:w="2414" w:type="dxa"/>
            <w:gridSpan w:val="3"/>
          </w:tcPr>
          <w:p w:rsidR="00981C71" w:rsidRPr="006A3AF9" w:rsidRDefault="00F84E9F" w:rsidP="004D366E">
            <w:pPr>
              <w:spacing w:line="240" w:lineRule="exact"/>
              <w:jc w:val="center"/>
            </w:pPr>
            <w:r>
              <w:t>01.01</w:t>
            </w:r>
            <w:r w:rsidR="00BC20FB">
              <w:t>.2023</w:t>
            </w:r>
            <w:r w:rsidR="001172CA">
              <w:t xml:space="preserve"> – </w:t>
            </w:r>
            <w:r w:rsidR="001B1BA4"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4D3BF1" w:rsidRPr="00E3005C" w:rsidRDefault="004D3BF1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  <w:tab w:val="num" w:pos="72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4D3BF1" w:rsidRPr="006A3AF9" w:rsidRDefault="004D3BF1" w:rsidP="004D366E">
            <w:pPr>
              <w:spacing w:line="240" w:lineRule="exact"/>
              <w:jc w:val="center"/>
            </w:pPr>
            <w:r w:rsidRPr="006A3AF9">
              <w:t>г. Ржев,</w:t>
            </w:r>
          </w:p>
          <w:p w:rsidR="004D3BF1" w:rsidRPr="006A3AF9" w:rsidRDefault="004D3BF1" w:rsidP="004D366E">
            <w:pPr>
              <w:spacing w:line="240" w:lineRule="exact"/>
              <w:jc w:val="center"/>
            </w:pPr>
            <w:r w:rsidRPr="006A3AF9">
              <w:t>ул. Республиканская</w:t>
            </w:r>
          </w:p>
          <w:p w:rsidR="004D3BF1" w:rsidRPr="006A3AF9" w:rsidRDefault="004D3BF1" w:rsidP="004D366E">
            <w:pPr>
              <w:spacing w:line="240" w:lineRule="exact"/>
              <w:jc w:val="center"/>
            </w:pPr>
            <w:r w:rsidRPr="006A3AF9">
              <w:t>(около д/сада № 2)</w:t>
            </w:r>
          </w:p>
        </w:tc>
        <w:tc>
          <w:tcPr>
            <w:tcW w:w="2149" w:type="dxa"/>
            <w:gridSpan w:val="4"/>
          </w:tcPr>
          <w:p w:rsidR="004D3BF1" w:rsidRPr="006A3AF9" w:rsidRDefault="004D3BF1" w:rsidP="004D366E">
            <w:pPr>
              <w:spacing w:line="240" w:lineRule="exact"/>
              <w:jc w:val="center"/>
            </w:pPr>
            <w:r w:rsidRPr="006A3AF9">
              <w:t>продовольственные товары</w:t>
            </w:r>
          </w:p>
        </w:tc>
        <w:tc>
          <w:tcPr>
            <w:tcW w:w="1384" w:type="dxa"/>
            <w:gridSpan w:val="2"/>
          </w:tcPr>
          <w:p w:rsidR="004D3BF1" w:rsidRPr="006A3AF9" w:rsidRDefault="00E87079" w:rsidP="00E87079">
            <w:pPr>
              <w:spacing w:line="240" w:lineRule="exact"/>
              <w:jc w:val="center"/>
            </w:pPr>
            <w:r>
              <w:t>П</w:t>
            </w:r>
            <w:r w:rsidR="004D3BF1" w:rsidRPr="006A3AF9">
              <w:t>авильон</w:t>
            </w:r>
          </w:p>
        </w:tc>
        <w:tc>
          <w:tcPr>
            <w:tcW w:w="1065" w:type="dxa"/>
            <w:gridSpan w:val="4"/>
          </w:tcPr>
          <w:p w:rsidR="004D3BF1" w:rsidRPr="006A3AF9" w:rsidRDefault="004D3BF1" w:rsidP="004D366E">
            <w:pPr>
              <w:spacing w:line="240" w:lineRule="exact"/>
              <w:jc w:val="center"/>
            </w:pPr>
            <w:r w:rsidRPr="006A3AF9">
              <w:t>122,2</w:t>
            </w:r>
          </w:p>
        </w:tc>
        <w:tc>
          <w:tcPr>
            <w:tcW w:w="2414" w:type="dxa"/>
            <w:gridSpan w:val="3"/>
          </w:tcPr>
          <w:p w:rsidR="004D3BF1" w:rsidRPr="006A3AF9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4D3BF1" w:rsidRPr="006A3AF9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4D3BF1" w:rsidRPr="00E3005C" w:rsidRDefault="004D3BF1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  <w:tab w:val="num" w:pos="72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4D3BF1" w:rsidRPr="000D1D51" w:rsidRDefault="004D3BF1" w:rsidP="004D366E">
            <w:pPr>
              <w:spacing w:line="240" w:lineRule="exact"/>
              <w:jc w:val="center"/>
            </w:pPr>
            <w:r w:rsidRPr="000D1D51">
              <w:t>г. Ржев,</w:t>
            </w:r>
          </w:p>
          <w:p w:rsidR="004D3BF1" w:rsidRPr="000D1D51" w:rsidRDefault="001172CA" w:rsidP="004D366E">
            <w:pPr>
              <w:spacing w:line="240" w:lineRule="exact"/>
              <w:jc w:val="center"/>
            </w:pPr>
            <w:r>
              <w:t xml:space="preserve">ул. Чкалова – </w:t>
            </w:r>
            <w:r w:rsidR="004D3BF1" w:rsidRPr="000D1D51">
              <w:t>ул.</w:t>
            </w:r>
            <w:r>
              <w:t xml:space="preserve"> </w:t>
            </w:r>
            <w:r w:rsidR="004D3BF1" w:rsidRPr="000D1D51">
              <w:t>В.</w:t>
            </w:r>
            <w:r>
              <w:t xml:space="preserve"> </w:t>
            </w:r>
            <w:r w:rsidR="004D3BF1" w:rsidRPr="000D1D51">
              <w:t>Степанченко</w:t>
            </w:r>
          </w:p>
          <w:p w:rsidR="004D3BF1" w:rsidRPr="000D1D51" w:rsidRDefault="004D3BF1" w:rsidP="004D366E">
            <w:pPr>
              <w:spacing w:line="240" w:lineRule="exact"/>
              <w:jc w:val="center"/>
            </w:pPr>
            <w:r w:rsidRPr="000D1D51">
              <w:t>(около дома 51)</w:t>
            </w:r>
          </w:p>
        </w:tc>
        <w:tc>
          <w:tcPr>
            <w:tcW w:w="2149" w:type="dxa"/>
            <w:gridSpan w:val="4"/>
          </w:tcPr>
          <w:p w:rsidR="004D3BF1" w:rsidRPr="000D1D51" w:rsidRDefault="004D3BF1" w:rsidP="004D366E">
            <w:pPr>
              <w:spacing w:line="240" w:lineRule="exact"/>
              <w:jc w:val="center"/>
            </w:pPr>
            <w:r w:rsidRPr="000D1D51">
              <w:t>продовольственные товары</w:t>
            </w:r>
          </w:p>
        </w:tc>
        <w:tc>
          <w:tcPr>
            <w:tcW w:w="1384" w:type="dxa"/>
            <w:gridSpan w:val="2"/>
          </w:tcPr>
          <w:p w:rsidR="004D3BF1" w:rsidRPr="000D1D51" w:rsidRDefault="00E87079" w:rsidP="00E87079">
            <w:pPr>
              <w:spacing w:line="240" w:lineRule="exact"/>
              <w:jc w:val="center"/>
            </w:pPr>
            <w:r>
              <w:t>П</w:t>
            </w:r>
            <w:r w:rsidR="004D3BF1" w:rsidRPr="000D1D51">
              <w:t>авильон</w:t>
            </w:r>
          </w:p>
        </w:tc>
        <w:tc>
          <w:tcPr>
            <w:tcW w:w="1065" w:type="dxa"/>
            <w:gridSpan w:val="4"/>
          </w:tcPr>
          <w:p w:rsidR="004D3BF1" w:rsidRPr="000D1D51" w:rsidRDefault="004D3BF1" w:rsidP="004D366E">
            <w:pPr>
              <w:spacing w:line="240" w:lineRule="exact"/>
              <w:jc w:val="center"/>
            </w:pPr>
            <w:r w:rsidRPr="000D1D51">
              <w:t>30,0</w:t>
            </w:r>
          </w:p>
        </w:tc>
        <w:tc>
          <w:tcPr>
            <w:tcW w:w="2414" w:type="dxa"/>
            <w:gridSpan w:val="3"/>
          </w:tcPr>
          <w:p w:rsidR="004D3BF1" w:rsidRPr="000D1D51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4D3BF1" w:rsidRPr="000D1D51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4D3BF1" w:rsidRPr="00E3005C" w:rsidRDefault="004D3BF1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  <w:tab w:val="num" w:pos="72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 xml:space="preserve">Советская площадь, 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(около парка аттракционов)</w:t>
            </w:r>
          </w:p>
        </w:tc>
        <w:tc>
          <w:tcPr>
            <w:tcW w:w="2149" w:type="dxa"/>
            <w:gridSpan w:val="4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продовольственные товары</w:t>
            </w:r>
          </w:p>
        </w:tc>
        <w:tc>
          <w:tcPr>
            <w:tcW w:w="1384" w:type="dxa"/>
            <w:gridSpan w:val="2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065" w:type="dxa"/>
            <w:gridSpan w:val="4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15,0</w:t>
            </w:r>
          </w:p>
        </w:tc>
        <w:tc>
          <w:tcPr>
            <w:tcW w:w="2414" w:type="dxa"/>
            <w:gridSpan w:val="3"/>
          </w:tcPr>
          <w:p w:rsidR="004D3BF1" w:rsidRPr="00E3005C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4D3BF1" w:rsidRPr="00E3005C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4D3BF1" w:rsidRPr="00E3005C" w:rsidRDefault="004D3BF1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  <w:tab w:val="num" w:pos="72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4D3BF1" w:rsidRPr="006A3AF9" w:rsidRDefault="004D3BF1" w:rsidP="004D366E">
            <w:pPr>
              <w:spacing w:line="240" w:lineRule="exact"/>
              <w:jc w:val="center"/>
            </w:pPr>
            <w:r w:rsidRPr="006A3AF9">
              <w:t>г. Ржев,</w:t>
            </w:r>
          </w:p>
          <w:p w:rsidR="004D3BF1" w:rsidRPr="006A3AF9" w:rsidRDefault="004D3BF1" w:rsidP="004D366E">
            <w:pPr>
              <w:spacing w:line="240" w:lineRule="exact"/>
              <w:jc w:val="center"/>
            </w:pPr>
            <w:r w:rsidRPr="006A3AF9">
              <w:t xml:space="preserve">Советская площадь, </w:t>
            </w:r>
          </w:p>
          <w:p w:rsidR="004D3BF1" w:rsidRPr="006A3AF9" w:rsidRDefault="004D3BF1" w:rsidP="004D366E">
            <w:pPr>
              <w:spacing w:line="240" w:lineRule="exact"/>
              <w:jc w:val="center"/>
            </w:pPr>
            <w:r w:rsidRPr="006A3AF9">
              <w:t>(около парка аттракционов)</w:t>
            </w:r>
          </w:p>
        </w:tc>
        <w:tc>
          <w:tcPr>
            <w:tcW w:w="2149" w:type="dxa"/>
            <w:gridSpan w:val="4"/>
          </w:tcPr>
          <w:p w:rsidR="004D3BF1" w:rsidRPr="006A3AF9" w:rsidRDefault="004D3BF1" w:rsidP="004D366E">
            <w:pPr>
              <w:spacing w:line="240" w:lineRule="exact"/>
              <w:jc w:val="center"/>
            </w:pPr>
            <w:r w:rsidRPr="006A3AF9">
              <w:t>продовольственные товары</w:t>
            </w:r>
          </w:p>
        </w:tc>
        <w:tc>
          <w:tcPr>
            <w:tcW w:w="1384" w:type="dxa"/>
            <w:gridSpan w:val="2"/>
          </w:tcPr>
          <w:p w:rsidR="004D3BF1" w:rsidRPr="006A3AF9" w:rsidRDefault="004D3BF1" w:rsidP="004D366E">
            <w:pPr>
              <w:spacing w:line="240" w:lineRule="exact"/>
              <w:jc w:val="center"/>
            </w:pPr>
            <w:r w:rsidRPr="006A3AF9">
              <w:t>Павильон</w:t>
            </w:r>
          </w:p>
        </w:tc>
        <w:tc>
          <w:tcPr>
            <w:tcW w:w="1065" w:type="dxa"/>
            <w:gridSpan w:val="4"/>
          </w:tcPr>
          <w:p w:rsidR="004D3BF1" w:rsidRPr="006A3AF9" w:rsidRDefault="004D3BF1" w:rsidP="004D366E">
            <w:pPr>
              <w:spacing w:line="240" w:lineRule="exact"/>
              <w:jc w:val="center"/>
            </w:pPr>
            <w:r w:rsidRPr="006A3AF9">
              <w:t>15,0</w:t>
            </w:r>
          </w:p>
        </w:tc>
        <w:tc>
          <w:tcPr>
            <w:tcW w:w="2414" w:type="dxa"/>
            <w:gridSpan w:val="3"/>
          </w:tcPr>
          <w:p w:rsidR="004D3BF1" w:rsidRPr="006A3AF9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4D3BF1" w:rsidRPr="006A3AF9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4D3BF1" w:rsidRPr="00E3005C" w:rsidRDefault="004D3BF1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  <w:tab w:val="num" w:pos="72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 xml:space="preserve">Советская площадь – 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ул. Кирова</w:t>
            </w:r>
          </w:p>
        </w:tc>
        <w:tc>
          <w:tcPr>
            <w:tcW w:w="2149" w:type="dxa"/>
            <w:gridSpan w:val="4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продовольственные</w:t>
            </w:r>
          </w:p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товары</w:t>
            </w:r>
          </w:p>
        </w:tc>
        <w:tc>
          <w:tcPr>
            <w:tcW w:w="1384" w:type="dxa"/>
            <w:gridSpan w:val="2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065" w:type="dxa"/>
            <w:gridSpan w:val="4"/>
          </w:tcPr>
          <w:p w:rsidR="004D3BF1" w:rsidRPr="00E3005C" w:rsidRDefault="004D3BF1" w:rsidP="004D366E">
            <w:pPr>
              <w:spacing w:line="240" w:lineRule="exact"/>
              <w:jc w:val="center"/>
            </w:pPr>
            <w:r w:rsidRPr="00E3005C">
              <w:t>40,0</w:t>
            </w:r>
          </w:p>
        </w:tc>
        <w:tc>
          <w:tcPr>
            <w:tcW w:w="2414" w:type="dxa"/>
            <w:gridSpan w:val="3"/>
          </w:tcPr>
          <w:p w:rsidR="004D3BF1" w:rsidRPr="00E3005C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4D3BF1" w:rsidRPr="00E3005C">
              <w:t xml:space="preserve"> – </w:t>
            </w:r>
            <w:r>
              <w:t>31.12.2025</w:t>
            </w:r>
          </w:p>
        </w:tc>
      </w:tr>
      <w:tr w:rsidR="00CA6D27" w:rsidRPr="00071CE4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FF249B" w:rsidRPr="00E3005C" w:rsidRDefault="00FF249B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  <w:tab w:val="num" w:pos="72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FF249B" w:rsidRPr="00071CE4" w:rsidRDefault="00FF249B" w:rsidP="004D366E">
            <w:pPr>
              <w:spacing w:line="240" w:lineRule="exact"/>
              <w:jc w:val="center"/>
            </w:pPr>
            <w:r w:rsidRPr="00071CE4">
              <w:t>г.</w:t>
            </w:r>
            <w:r w:rsidR="00BC20FB">
              <w:t xml:space="preserve"> </w:t>
            </w:r>
            <w:r w:rsidRPr="00071CE4">
              <w:t>Ржев, Советская площадь</w:t>
            </w:r>
            <w:r w:rsidR="00DE2F7B">
              <w:t>, напротив дома 10</w:t>
            </w:r>
          </w:p>
        </w:tc>
        <w:tc>
          <w:tcPr>
            <w:tcW w:w="2149" w:type="dxa"/>
            <w:gridSpan w:val="4"/>
          </w:tcPr>
          <w:p w:rsidR="00FF249B" w:rsidRPr="00071CE4" w:rsidRDefault="00FF249B" w:rsidP="004D366E">
            <w:pPr>
              <w:spacing w:line="240" w:lineRule="exact"/>
              <w:jc w:val="center"/>
            </w:pPr>
            <w:r w:rsidRPr="00071CE4">
              <w:t>продовольственные товары</w:t>
            </w:r>
          </w:p>
        </w:tc>
        <w:tc>
          <w:tcPr>
            <w:tcW w:w="1384" w:type="dxa"/>
            <w:gridSpan w:val="2"/>
          </w:tcPr>
          <w:p w:rsidR="00FF249B" w:rsidRPr="00071CE4" w:rsidRDefault="00FF249B" w:rsidP="004D366E">
            <w:pPr>
              <w:spacing w:line="240" w:lineRule="exact"/>
              <w:jc w:val="center"/>
            </w:pPr>
            <w:r w:rsidRPr="00071CE4">
              <w:t>Павильон</w:t>
            </w:r>
          </w:p>
        </w:tc>
        <w:tc>
          <w:tcPr>
            <w:tcW w:w="1065" w:type="dxa"/>
            <w:gridSpan w:val="4"/>
          </w:tcPr>
          <w:p w:rsidR="00FF249B" w:rsidRPr="00071CE4" w:rsidRDefault="00981C71" w:rsidP="004D366E">
            <w:pPr>
              <w:spacing w:line="240" w:lineRule="exact"/>
              <w:jc w:val="center"/>
            </w:pPr>
            <w:r w:rsidRPr="00071CE4">
              <w:t>20,0</w:t>
            </w:r>
          </w:p>
        </w:tc>
        <w:tc>
          <w:tcPr>
            <w:tcW w:w="2414" w:type="dxa"/>
            <w:gridSpan w:val="3"/>
          </w:tcPr>
          <w:p w:rsidR="00FF249B" w:rsidRPr="00071CE4" w:rsidRDefault="00235FC9" w:rsidP="004D366E">
            <w:pPr>
              <w:spacing w:line="240" w:lineRule="exact"/>
              <w:jc w:val="center"/>
            </w:pPr>
            <w:r>
              <w:t>01.01</w:t>
            </w:r>
            <w:r w:rsidR="00FF249B" w:rsidRPr="00071CE4">
              <w:t>.</w:t>
            </w:r>
            <w:r w:rsidR="00BC20FB">
              <w:t>2023</w:t>
            </w:r>
            <w:r w:rsidR="00FF249B" w:rsidRPr="00071CE4">
              <w:t xml:space="preserve"> – </w:t>
            </w:r>
            <w:r w:rsidR="001B1BA4"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981C71" w:rsidRPr="00071CE4" w:rsidRDefault="00981C71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  <w:tab w:val="num" w:pos="72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981C71" w:rsidRPr="00071CE4" w:rsidRDefault="00981C71" w:rsidP="007518FA">
            <w:pPr>
              <w:spacing w:line="240" w:lineRule="exact"/>
              <w:jc w:val="center"/>
            </w:pPr>
            <w:r w:rsidRPr="00071CE4">
              <w:t>г.</w:t>
            </w:r>
            <w:r w:rsidR="00BC20FB">
              <w:t xml:space="preserve"> </w:t>
            </w:r>
            <w:r w:rsidRPr="00071CE4">
              <w:t>Ржев, Советская площадь</w:t>
            </w:r>
            <w:r w:rsidR="00DE2F7B">
              <w:t xml:space="preserve">, </w:t>
            </w:r>
            <w:r w:rsidR="00DE2F7B" w:rsidRPr="00DE2F7B">
              <w:t>напротив дома 10</w:t>
            </w:r>
          </w:p>
        </w:tc>
        <w:tc>
          <w:tcPr>
            <w:tcW w:w="2149" w:type="dxa"/>
            <w:gridSpan w:val="4"/>
          </w:tcPr>
          <w:p w:rsidR="00981C71" w:rsidRPr="00071CE4" w:rsidRDefault="00981C71" w:rsidP="007518FA">
            <w:pPr>
              <w:spacing w:line="240" w:lineRule="exact"/>
              <w:jc w:val="center"/>
            </w:pPr>
            <w:r w:rsidRPr="00071CE4">
              <w:t>продовольственные товары</w:t>
            </w:r>
          </w:p>
        </w:tc>
        <w:tc>
          <w:tcPr>
            <w:tcW w:w="1384" w:type="dxa"/>
            <w:gridSpan w:val="2"/>
          </w:tcPr>
          <w:p w:rsidR="00981C71" w:rsidRPr="00071CE4" w:rsidRDefault="00981C71" w:rsidP="007518FA">
            <w:pPr>
              <w:spacing w:line="240" w:lineRule="exact"/>
              <w:jc w:val="center"/>
            </w:pPr>
            <w:r w:rsidRPr="00071CE4">
              <w:t>Павильон</w:t>
            </w:r>
          </w:p>
        </w:tc>
        <w:tc>
          <w:tcPr>
            <w:tcW w:w="1065" w:type="dxa"/>
            <w:gridSpan w:val="4"/>
          </w:tcPr>
          <w:p w:rsidR="00981C71" w:rsidRPr="00071CE4" w:rsidRDefault="00981C71" w:rsidP="007518FA">
            <w:pPr>
              <w:spacing w:line="240" w:lineRule="exact"/>
              <w:jc w:val="center"/>
            </w:pPr>
            <w:r w:rsidRPr="00071CE4">
              <w:t>20,0</w:t>
            </w:r>
          </w:p>
        </w:tc>
        <w:tc>
          <w:tcPr>
            <w:tcW w:w="2414" w:type="dxa"/>
            <w:gridSpan w:val="3"/>
          </w:tcPr>
          <w:p w:rsidR="00981C71" w:rsidRPr="00E3005C" w:rsidRDefault="00235FC9" w:rsidP="007518FA">
            <w:pPr>
              <w:spacing w:line="240" w:lineRule="exact"/>
              <w:jc w:val="center"/>
            </w:pPr>
            <w:r>
              <w:t>01.01</w:t>
            </w:r>
            <w:r w:rsidR="00981C71" w:rsidRPr="00071CE4">
              <w:t>.</w:t>
            </w:r>
            <w:r w:rsidR="00BC20FB">
              <w:t>2023</w:t>
            </w:r>
            <w:r w:rsidR="00981C71" w:rsidRPr="00071CE4">
              <w:t xml:space="preserve"> – </w:t>
            </w:r>
            <w:r w:rsidR="001B1BA4">
              <w:t>31.12.2025</w:t>
            </w:r>
          </w:p>
        </w:tc>
      </w:tr>
      <w:tr w:rsidR="00CA6D27" w:rsidRPr="00071CE4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981C71" w:rsidRPr="00E3005C" w:rsidRDefault="00981C71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  <w:tab w:val="num" w:pos="72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981C71" w:rsidRPr="00071CE4" w:rsidRDefault="00981C71" w:rsidP="007518FA">
            <w:pPr>
              <w:spacing w:line="240" w:lineRule="exact"/>
              <w:jc w:val="center"/>
            </w:pPr>
            <w:r w:rsidRPr="00071CE4">
              <w:t>г.</w:t>
            </w:r>
            <w:r w:rsidR="00BC20FB">
              <w:t xml:space="preserve"> </w:t>
            </w:r>
            <w:r w:rsidRPr="00071CE4">
              <w:t>Ржев, Советская площадь</w:t>
            </w:r>
            <w:r w:rsidR="00DE2F7B">
              <w:t>,</w:t>
            </w:r>
            <w:r w:rsidR="00DE2F7B" w:rsidRPr="00DE2F7B">
              <w:t xml:space="preserve"> напротив дома 10</w:t>
            </w:r>
          </w:p>
        </w:tc>
        <w:tc>
          <w:tcPr>
            <w:tcW w:w="2149" w:type="dxa"/>
            <w:gridSpan w:val="4"/>
          </w:tcPr>
          <w:p w:rsidR="00981C71" w:rsidRPr="00071CE4" w:rsidRDefault="00071CE4" w:rsidP="007518FA">
            <w:pPr>
              <w:spacing w:line="240" w:lineRule="exact"/>
              <w:jc w:val="center"/>
            </w:pPr>
            <w:r w:rsidRPr="00071CE4">
              <w:t xml:space="preserve">непродовольственные товары, </w:t>
            </w:r>
            <w:r w:rsidR="00981C71" w:rsidRPr="00071CE4">
              <w:t>сувенирная продукция</w:t>
            </w:r>
          </w:p>
        </w:tc>
        <w:tc>
          <w:tcPr>
            <w:tcW w:w="1384" w:type="dxa"/>
            <w:gridSpan w:val="2"/>
          </w:tcPr>
          <w:p w:rsidR="00981C71" w:rsidRPr="00071CE4" w:rsidRDefault="00981C71" w:rsidP="007518FA">
            <w:pPr>
              <w:spacing w:line="240" w:lineRule="exact"/>
              <w:jc w:val="center"/>
            </w:pPr>
            <w:r w:rsidRPr="00071CE4">
              <w:t>Павильон</w:t>
            </w:r>
          </w:p>
        </w:tc>
        <w:tc>
          <w:tcPr>
            <w:tcW w:w="1065" w:type="dxa"/>
            <w:gridSpan w:val="4"/>
          </w:tcPr>
          <w:p w:rsidR="00981C71" w:rsidRPr="00071CE4" w:rsidRDefault="00981C71" w:rsidP="007518FA">
            <w:pPr>
              <w:spacing w:line="240" w:lineRule="exact"/>
              <w:jc w:val="center"/>
            </w:pPr>
            <w:r w:rsidRPr="00071CE4">
              <w:t>20,0</w:t>
            </w:r>
          </w:p>
        </w:tc>
        <w:tc>
          <w:tcPr>
            <w:tcW w:w="2414" w:type="dxa"/>
            <w:gridSpan w:val="3"/>
          </w:tcPr>
          <w:p w:rsidR="00981C71" w:rsidRPr="00071CE4" w:rsidRDefault="00235FC9" w:rsidP="007518FA">
            <w:pPr>
              <w:spacing w:line="240" w:lineRule="exact"/>
              <w:jc w:val="center"/>
            </w:pPr>
            <w:r>
              <w:t>01.01</w:t>
            </w:r>
            <w:r w:rsidR="00981C71" w:rsidRPr="00071CE4">
              <w:t>.</w:t>
            </w:r>
            <w:r w:rsidR="00BC20FB">
              <w:t>2023</w:t>
            </w:r>
            <w:r w:rsidR="00981C71" w:rsidRPr="00071CE4">
              <w:t xml:space="preserve"> – </w:t>
            </w:r>
            <w:r w:rsidR="001B1BA4"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981C71" w:rsidRPr="00071CE4" w:rsidRDefault="00981C71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  <w:tab w:val="num" w:pos="72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981C71" w:rsidRPr="00071CE4" w:rsidRDefault="00981C71" w:rsidP="007518FA">
            <w:pPr>
              <w:spacing w:line="240" w:lineRule="exact"/>
              <w:jc w:val="center"/>
            </w:pPr>
            <w:r w:rsidRPr="00071CE4">
              <w:t>г.</w:t>
            </w:r>
            <w:r w:rsidR="00BC20FB">
              <w:t xml:space="preserve"> </w:t>
            </w:r>
            <w:r w:rsidRPr="00071CE4">
              <w:t>Ржев, Советская площадь</w:t>
            </w:r>
            <w:r w:rsidR="00DE2F7B">
              <w:t xml:space="preserve">, </w:t>
            </w:r>
            <w:r w:rsidR="00DE2F7B" w:rsidRPr="00DE2F7B">
              <w:t>напротив дома 10</w:t>
            </w:r>
          </w:p>
        </w:tc>
        <w:tc>
          <w:tcPr>
            <w:tcW w:w="2149" w:type="dxa"/>
            <w:gridSpan w:val="4"/>
          </w:tcPr>
          <w:p w:rsidR="00981C71" w:rsidRPr="00071CE4" w:rsidRDefault="00BC20FB" w:rsidP="007518FA">
            <w:pPr>
              <w:spacing w:line="240" w:lineRule="exact"/>
              <w:jc w:val="center"/>
            </w:pPr>
            <w:r>
              <w:t>ц</w:t>
            </w:r>
            <w:r w:rsidR="00981C71" w:rsidRPr="00071CE4">
              <w:t>веты</w:t>
            </w:r>
          </w:p>
        </w:tc>
        <w:tc>
          <w:tcPr>
            <w:tcW w:w="1384" w:type="dxa"/>
            <w:gridSpan w:val="2"/>
          </w:tcPr>
          <w:p w:rsidR="00981C71" w:rsidRPr="00071CE4" w:rsidRDefault="00981C71" w:rsidP="007518FA">
            <w:pPr>
              <w:spacing w:line="240" w:lineRule="exact"/>
              <w:jc w:val="center"/>
            </w:pPr>
            <w:r w:rsidRPr="00071CE4">
              <w:t>Павильон</w:t>
            </w:r>
          </w:p>
        </w:tc>
        <w:tc>
          <w:tcPr>
            <w:tcW w:w="1065" w:type="dxa"/>
            <w:gridSpan w:val="4"/>
          </w:tcPr>
          <w:p w:rsidR="00981C71" w:rsidRPr="00071CE4" w:rsidRDefault="00981C71" w:rsidP="007518FA">
            <w:pPr>
              <w:spacing w:line="240" w:lineRule="exact"/>
              <w:jc w:val="center"/>
            </w:pPr>
            <w:r w:rsidRPr="00071CE4">
              <w:t>20,0</w:t>
            </w:r>
          </w:p>
        </w:tc>
        <w:tc>
          <w:tcPr>
            <w:tcW w:w="2414" w:type="dxa"/>
            <w:gridSpan w:val="3"/>
          </w:tcPr>
          <w:p w:rsidR="00981C71" w:rsidRPr="00E3005C" w:rsidRDefault="00235FC9" w:rsidP="007518FA">
            <w:pPr>
              <w:spacing w:line="240" w:lineRule="exact"/>
              <w:jc w:val="center"/>
            </w:pPr>
            <w:r>
              <w:t>01.01</w:t>
            </w:r>
            <w:r w:rsidR="00981C71" w:rsidRPr="00071CE4">
              <w:t>.</w:t>
            </w:r>
            <w:r w:rsidR="00BC20FB">
              <w:t>2023</w:t>
            </w:r>
            <w:r w:rsidR="00981C71" w:rsidRPr="00071CE4">
              <w:t xml:space="preserve"> – </w:t>
            </w:r>
            <w:r w:rsidR="001B1BA4"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981C71" w:rsidRPr="00E3005C" w:rsidRDefault="00981C71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  <w:tab w:val="num" w:pos="72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981C71" w:rsidRPr="00DE2F7B" w:rsidRDefault="00981C71" w:rsidP="004D366E">
            <w:pPr>
              <w:spacing w:line="240" w:lineRule="exact"/>
              <w:jc w:val="center"/>
            </w:pPr>
            <w:r w:rsidRPr="00DE2F7B">
              <w:t>г.</w:t>
            </w:r>
            <w:r w:rsidR="00BC20FB">
              <w:t xml:space="preserve"> </w:t>
            </w:r>
            <w:r w:rsidRPr="00DE2F7B">
              <w:t>Ржев, Советская площадь</w:t>
            </w:r>
          </w:p>
        </w:tc>
        <w:tc>
          <w:tcPr>
            <w:tcW w:w="2149" w:type="dxa"/>
            <w:gridSpan w:val="4"/>
          </w:tcPr>
          <w:p w:rsidR="00981C71" w:rsidRPr="00DE2F7B" w:rsidRDefault="00BC20FB" w:rsidP="004D366E">
            <w:pPr>
              <w:spacing w:line="240" w:lineRule="exact"/>
              <w:jc w:val="center"/>
            </w:pPr>
            <w:r>
              <w:t>п</w:t>
            </w:r>
            <w:r w:rsidR="008E5BC4">
              <w:t xml:space="preserve">родовольственные и </w:t>
            </w:r>
            <w:r w:rsidR="00981C71" w:rsidRPr="00DE2F7B">
              <w:t>непродовольственные товары</w:t>
            </w:r>
          </w:p>
        </w:tc>
        <w:tc>
          <w:tcPr>
            <w:tcW w:w="1384" w:type="dxa"/>
            <w:gridSpan w:val="2"/>
          </w:tcPr>
          <w:p w:rsidR="00981C71" w:rsidRPr="00DE2F7B" w:rsidRDefault="00981C71" w:rsidP="004D366E">
            <w:pPr>
              <w:spacing w:line="240" w:lineRule="exact"/>
              <w:jc w:val="center"/>
            </w:pPr>
            <w:r w:rsidRPr="00DE2F7B">
              <w:t>Павильон-остановка</w:t>
            </w:r>
          </w:p>
        </w:tc>
        <w:tc>
          <w:tcPr>
            <w:tcW w:w="1065" w:type="dxa"/>
            <w:gridSpan w:val="4"/>
          </w:tcPr>
          <w:p w:rsidR="00981C71" w:rsidRPr="00DE2F7B" w:rsidRDefault="00002A11" w:rsidP="004D366E">
            <w:pPr>
              <w:spacing w:line="240" w:lineRule="exact"/>
              <w:jc w:val="center"/>
            </w:pPr>
            <w:r>
              <w:t>24</w:t>
            </w:r>
            <w:r w:rsidR="00CC782B">
              <w:t>,0</w:t>
            </w:r>
          </w:p>
        </w:tc>
        <w:tc>
          <w:tcPr>
            <w:tcW w:w="2414" w:type="dxa"/>
            <w:gridSpan w:val="3"/>
          </w:tcPr>
          <w:p w:rsidR="00981C71" w:rsidRDefault="00235FC9" w:rsidP="004D366E">
            <w:pPr>
              <w:spacing w:line="240" w:lineRule="exact"/>
              <w:jc w:val="center"/>
            </w:pPr>
            <w:r>
              <w:t>01.01</w:t>
            </w:r>
            <w:r w:rsidR="00981C71" w:rsidRPr="00DE2F7B">
              <w:t>.</w:t>
            </w:r>
            <w:r w:rsidR="00BC20FB">
              <w:t>2023</w:t>
            </w:r>
            <w:r w:rsidR="00981C71" w:rsidRPr="00DE2F7B">
              <w:t xml:space="preserve"> – </w:t>
            </w:r>
            <w:r w:rsidR="001B1BA4"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981C71" w:rsidRPr="00E3005C" w:rsidRDefault="00981C71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  <w:tab w:val="num" w:pos="72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981C71" w:rsidRPr="000D1D51" w:rsidRDefault="00981C71" w:rsidP="004D366E">
            <w:pPr>
              <w:spacing w:line="240" w:lineRule="exact"/>
              <w:jc w:val="center"/>
            </w:pPr>
            <w:r w:rsidRPr="000D1D51">
              <w:t>г. Ржев,</w:t>
            </w:r>
          </w:p>
          <w:p w:rsidR="00981C71" w:rsidRPr="000D1D51" w:rsidRDefault="00981C71" w:rsidP="004D366E">
            <w:pPr>
              <w:spacing w:line="240" w:lineRule="exact"/>
              <w:jc w:val="center"/>
            </w:pPr>
            <w:r w:rsidRPr="000D1D51">
              <w:t>пересечение</w:t>
            </w:r>
          </w:p>
          <w:p w:rsidR="00981C71" w:rsidRPr="000D1D51" w:rsidRDefault="00BC20FB" w:rsidP="004D366E">
            <w:pPr>
              <w:spacing w:line="240" w:lineRule="exact"/>
              <w:jc w:val="center"/>
            </w:pPr>
            <w:r>
              <w:t xml:space="preserve">Театральный проезд – </w:t>
            </w:r>
            <w:r w:rsidR="00981C71" w:rsidRPr="000D1D51">
              <w:t>ул.</w:t>
            </w:r>
            <w:r>
              <w:t xml:space="preserve"> </w:t>
            </w:r>
            <w:r w:rsidR="00981C71" w:rsidRPr="000D1D51">
              <w:t>Володарского</w:t>
            </w:r>
          </w:p>
          <w:p w:rsidR="00981C71" w:rsidRPr="000D1D51" w:rsidRDefault="00981C71" w:rsidP="004D366E">
            <w:pPr>
              <w:spacing w:line="240" w:lineRule="exact"/>
              <w:jc w:val="center"/>
            </w:pPr>
            <w:r w:rsidRPr="000D1D51">
              <w:t>(около дома 1)</w:t>
            </w:r>
          </w:p>
        </w:tc>
        <w:tc>
          <w:tcPr>
            <w:tcW w:w="2149" w:type="dxa"/>
            <w:gridSpan w:val="4"/>
          </w:tcPr>
          <w:p w:rsidR="00981C71" w:rsidRPr="000D1D51" w:rsidRDefault="00981C71" w:rsidP="004D366E">
            <w:pPr>
              <w:spacing w:line="240" w:lineRule="exact"/>
              <w:jc w:val="center"/>
            </w:pPr>
            <w:r w:rsidRPr="000D1D51">
              <w:t>непродовольственные</w:t>
            </w:r>
          </w:p>
          <w:p w:rsidR="00981C71" w:rsidRPr="000D1D51" w:rsidRDefault="00981C71" w:rsidP="004D366E">
            <w:pPr>
              <w:spacing w:line="240" w:lineRule="exact"/>
              <w:jc w:val="center"/>
            </w:pPr>
            <w:r w:rsidRPr="000D1D51">
              <w:t>товары</w:t>
            </w:r>
          </w:p>
        </w:tc>
        <w:tc>
          <w:tcPr>
            <w:tcW w:w="1384" w:type="dxa"/>
            <w:gridSpan w:val="2"/>
          </w:tcPr>
          <w:p w:rsidR="00981C71" w:rsidRPr="000D1D51" w:rsidRDefault="00981C71" w:rsidP="004D366E">
            <w:pPr>
              <w:spacing w:line="240" w:lineRule="exact"/>
              <w:jc w:val="center"/>
            </w:pPr>
            <w:r w:rsidRPr="000D1D51">
              <w:t>Павильон</w:t>
            </w:r>
          </w:p>
        </w:tc>
        <w:tc>
          <w:tcPr>
            <w:tcW w:w="1065" w:type="dxa"/>
            <w:gridSpan w:val="4"/>
          </w:tcPr>
          <w:p w:rsidR="00981C71" w:rsidRPr="000D1D51" w:rsidRDefault="00981C71" w:rsidP="004D366E">
            <w:pPr>
              <w:spacing w:line="240" w:lineRule="exact"/>
              <w:jc w:val="center"/>
            </w:pPr>
            <w:r w:rsidRPr="000D1D51">
              <w:t>30,0</w:t>
            </w:r>
          </w:p>
        </w:tc>
        <w:tc>
          <w:tcPr>
            <w:tcW w:w="2414" w:type="dxa"/>
            <w:gridSpan w:val="3"/>
          </w:tcPr>
          <w:p w:rsidR="00981C71" w:rsidRPr="000D1D51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981C71" w:rsidRPr="000D1D51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981C71" w:rsidRPr="00E3005C" w:rsidRDefault="00981C71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  <w:tab w:val="num" w:pos="72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981C71" w:rsidRPr="00E3005C" w:rsidRDefault="00981C71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981C71" w:rsidRPr="00E3005C" w:rsidRDefault="00981C71" w:rsidP="004D366E">
            <w:pPr>
              <w:spacing w:line="240" w:lineRule="exact"/>
              <w:jc w:val="center"/>
            </w:pPr>
            <w:r w:rsidRPr="00E3005C">
              <w:t xml:space="preserve">ул. Ленина </w:t>
            </w:r>
          </w:p>
          <w:p w:rsidR="00981C71" w:rsidRPr="00E3005C" w:rsidRDefault="00981C71" w:rsidP="004D366E">
            <w:pPr>
              <w:spacing w:line="240" w:lineRule="exact"/>
              <w:jc w:val="center"/>
            </w:pPr>
            <w:r w:rsidRPr="00E3005C">
              <w:t>(около дома 16)</w:t>
            </w:r>
          </w:p>
        </w:tc>
        <w:tc>
          <w:tcPr>
            <w:tcW w:w="2149" w:type="dxa"/>
            <w:gridSpan w:val="4"/>
          </w:tcPr>
          <w:p w:rsidR="00981C71" w:rsidRPr="00E3005C" w:rsidRDefault="00981C71" w:rsidP="004D366E">
            <w:pPr>
              <w:spacing w:line="240" w:lineRule="exact"/>
              <w:jc w:val="center"/>
            </w:pPr>
            <w:r w:rsidRPr="00E3005C">
              <w:t>продовольственные товары</w:t>
            </w:r>
          </w:p>
        </w:tc>
        <w:tc>
          <w:tcPr>
            <w:tcW w:w="1384" w:type="dxa"/>
            <w:gridSpan w:val="2"/>
          </w:tcPr>
          <w:p w:rsidR="00981C71" w:rsidRPr="00E3005C" w:rsidRDefault="00981C71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065" w:type="dxa"/>
            <w:gridSpan w:val="4"/>
          </w:tcPr>
          <w:p w:rsidR="00981C71" w:rsidRPr="00E3005C" w:rsidRDefault="00981C71" w:rsidP="004D366E">
            <w:pPr>
              <w:spacing w:line="240" w:lineRule="exact"/>
              <w:jc w:val="center"/>
            </w:pPr>
            <w:r w:rsidRPr="00E3005C">
              <w:t>15,0</w:t>
            </w:r>
          </w:p>
        </w:tc>
        <w:tc>
          <w:tcPr>
            <w:tcW w:w="2414" w:type="dxa"/>
            <w:gridSpan w:val="3"/>
          </w:tcPr>
          <w:p w:rsidR="00981C71" w:rsidRPr="00E3005C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981C71" w:rsidRPr="00E3005C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981C71" w:rsidRPr="00E3005C" w:rsidRDefault="00981C71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  <w:tab w:val="num" w:pos="72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981C71" w:rsidRPr="00E3005C" w:rsidRDefault="00981C71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981C71" w:rsidRPr="00E3005C" w:rsidRDefault="00981C71" w:rsidP="004D366E">
            <w:pPr>
              <w:spacing w:line="240" w:lineRule="exact"/>
              <w:jc w:val="center"/>
            </w:pPr>
            <w:r w:rsidRPr="00E3005C">
              <w:t xml:space="preserve">ул. Ленина </w:t>
            </w:r>
          </w:p>
          <w:p w:rsidR="00981C71" w:rsidRPr="00E3005C" w:rsidRDefault="00981C71" w:rsidP="004D366E">
            <w:pPr>
              <w:spacing w:line="240" w:lineRule="exact"/>
              <w:jc w:val="center"/>
            </w:pPr>
            <w:r w:rsidRPr="00E3005C">
              <w:t>(около дома 16)</w:t>
            </w:r>
          </w:p>
        </w:tc>
        <w:tc>
          <w:tcPr>
            <w:tcW w:w="2149" w:type="dxa"/>
            <w:gridSpan w:val="4"/>
          </w:tcPr>
          <w:p w:rsidR="00981C71" w:rsidRPr="00E3005C" w:rsidRDefault="00981C71" w:rsidP="004D366E">
            <w:pPr>
              <w:spacing w:line="240" w:lineRule="exact"/>
              <w:jc w:val="center"/>
            </w:pPr>
            <w:r w:rsidRPr="00E3005C">
              <w:t>непродовольственные товары</w:t>
            </w:r>
          </w:p>
        </w:tc>
        <w:tc>
          <w:tcPr>
            <w:tcW w:w="1384" w:type="dxa"/>
            <w:gridSpan w:val="2"/>
          </w:tcPr>
          <w:p w:rsidR="00981C71" w:rsidRPr="00E3005C" w:rsidRDefault="00981C71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065" w:type="dxa"/>
            <w:gridSpan w:val="4"/>
          </w:tcPr>
          <w:p w:rsidR="00981C71" w:rsidRPr="00E3005C" w:rsidRDefault="00981C71" w:rsidP="004D366E">
            <w:pPr>
              <w:spacing w:line="240" w:lineRule="exact"/>
              <w:jc w:val="center"/>
            </w:pPr>
            <w:r w:rsidRPr="00E3005C">
              <w:t>9,0</w:t>
            </w:r>
          </w:p>
        </w:tc>
        <w:tc>
          <w:tcPr>
            <w:tcW w:w="2414" w:type="dxa"/>
            <w:gridSpan w:val="3"/>
          </w:tcPr>
          <w:p w:rsidR="00981C71" w:rsidRPr="00E3005C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981C71" w:rsidRPr="00E3005C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981C71" w:rsidRPr="00E3005C" w:rsidRDefault="00981C71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981C71" w:rsidRPr="00E3005C" w:rsidRDefault="00981C71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981C71" w:rsidRPr="00E3005C" w:rsidRDefault="00981C71" w:rsidP="004D366E">
            <w:pPr>
              <w:spacing w:line="240" w:lineRule="exact"/>
              <w:jc w:val="center"/>
            </w:pPr>
            <w:r w:rsidRPr="00E3005C">
              <w:t xml:space="preserve">ул. Бехтерева </w:t>
            </w:r>
          </w:p>
          <w:p w:rsidR="00981C71" w:rsidRPr="00E3005C" w:rsidRDefault="00981C71" w:rsidP="004D366E">
            <w:pPr>
              <w:spacing w:line="240" w:lineRule="exact"/>
              <w:jc w:val="center"/>
            </w:pPr>
            <w:r w:rsidRPr="00E3005C">
              <w:t>(напротив дома 77)</w:t>
            </w:r>
          </w:p>
        </w:tc>
        <w:tc>
          <w:tcPr>
            <w:tcW w:w="2149" w:type="dxa"/>
            <w:gridSpan w:val="4"/>
          </w:tcPr>
          <w:p w:rsidR="00981C71" w:rsidRPr="00E3005C" w:rsidRDefault="00981C71" w:rsidP="004D366E">
            <w:pPr>
              <w:spacing w:line="240" w:lineRule="exact"/>
              <w:jc w:val="center"/>
            </w:pPr>
            <w:r w:rsidRPr="00E3005C">
              <w:t>непродовольственные товары</w:t>
            </w:r>
          </w:p>
        </w:tc>
        <w:tc>
          <w:tcPr>
            <w:tcW w:w="1384" w:type="dxa"/>
            <w:gridSpan w:val="2"/>
          </w:tcPr>
          <w:p w:rsidR="00981C71" w:rsidRPr="00E3005C" w:rsidRDefault="00981C71" w:rsidP="004D366E">
            <w:pPr>
              <w:spacing w:line="240" w:lineRule="exact"/>
              <w:jc w:val="center"/>
            </w:pPr>
            <w:r>
              <w:t>Павильон</w:t>
            </w:r>
            <w:r w:rsidRPr="00E3005C">
              <w:t xml:space="preserve"> - остановка</w:t>
            </w:r>
          </w:p>
        </w:tc>
        <w:tc>
          <w:tcPr>
            <w:tcW w:w="1065" w:type="dxa"/>
            <w:gridSpan w:val="4"/>
          </w:tcPr>
          <w:p w:rsidR="00981C71" w:rsidRPr="00E3005C" w:rsidRDefault="00981C71" w:rsidP="004D366E">
            <w:pPr>
              <w:spacing w:line="240" w:lineRule="exact"/>
              <w:jc w:val="center"/>
            </w:pPr>
            <w:r w:rsidRPr="00E3005C">
              <w:t>27,0</w:t>
            </w:r>
          </w:p>
        </w:tc>
        <w:tc>
          <w:tcPr>
            <w:tcW w:w="2414" w:type="dxa"/>
            <w:gridSpan w:val="3"/>
          </w:tcPr>
          <w:p w:rsidR="00981C71" w:rsidRPr="00E3005C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981C71" w:rsidRPr="00E3005C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981C71" w:rsidRPr="00E3005C" w:rsidRDefault="00981C71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981C71" w:rsidRPr="006A3AF9" w:rsidRDefault="00981C71" w:rsidP="004D366E">
            <w:pPr>
              <w:spacing w:line="240" w:lineRule="exact"/>
              <w:jc w:val="center"/>
            </w:pPr>
            <w:r w:rsidRPr="006A3AF9">
              <w:t>г. Ржев,</w:t>
            </w:r>
          </w:p>
          <w:p w:rsidR="00981C71" w:rsidRPr="006A3AF9" w:rsidRDefault="00981C71" w:rsidP="004D366E">
            <w:pPr>
              <w:spacing w:line="240" w:lineRule="exact"/>
              <w:jc w:val="center"/>
            </w:pPr>
            <w:r w:rsidRPr="006A3AF9">
              <w:t xml:space="preserve">ул. Бехтерева </w:t>
            </w:r>
          </w:p>
          <w:p w:rsidR="00981C71" w:rsidRPr="006A3AF9" w:rsidRDefault="00981C71" w:rsidP="004D366E">
            <w:pPr>
              <w:spacing w:line="240" w:lineRule="exact"/>
              <w:jc w:val="center"/>
            </w:pPr>
            <w:r w:rsidRPr="006A3AF9">
              <w:t>(напротив дома 78)</w:t>
            </w:r>
          </w:p>
        </w:tc>
        <w:tc>
          <w:tcPr>
            <w:tcW w:w="2149" w:type="dxa"/>
            <w:gridSpan w:val="4"/>
          </w:tcPr>
          <w:p w:rsidR="00981C71" w:rsidRPr="006A3AF9" w:rsidRDefault="00981C71" w:rsidP="004D366E">
            <w:pPr>
              <w:spacing w:line="240" w:lineRule="exact"/>
              <w:jc w:val="center"/>
            </w:pPr>
            <w:r w:rsidRPr="006A3AF9">
              <w:t>продовольственные товары</w:t>
            </w:r>
          </w:p>
        </w:tc>
        <w:tc>
          <w:tcPr>
            <w:tcW w:w="1384" w:type="dxa"/>
            <w:gridSpan w:val="2"/>
          </w:tcPr>
          <w:p w:rsidR="00981C71" w:rsidRPr="006A3AF9" w:rsidRDefault="00981C71" w:rsidP="004D366E">
            <w:pPr>
              <w:spacing w:line="240" w:lineRule="exact"/>
              <w:jc w:val="center"/>
            </w:pPr>
            <w:r w:rsidRPr="006A3AF9">
              <w:t>Павильон</w:t>
            </w:r>
          </w:p>
        </w:tc>
        <w:tc>
          <w:tcPr>
            <w:tcW w:w="1065" w:type="dxa"/>
            <w:gridSpan w:val="4"/>
          </w:tcPr>
          <w:p w:rsidR="00981C71" w:rsidRPr="006A3AF9" w:rsidRDefault="00981C71" w:rsidP="004D366E">
            <w:pPr>
              <w:spacing w:line="240" w:lineRule="exact"/>
              <w:jc w:val="center"/>
            </w:pPr>
            <w:r w:rsidRPr="006A3AF9">
              <w:t>51,4</w:t>
            </w:r>
          </w:p>
        </w:tc>
        <w:tc>
          <w:tcPr>
            <w:tcW w:w="2414" w:type="dxa"/>
            <w:gridSpan w:val="3"/>
          </w:tcPr>
          <w:p w:rsidR="00981C71" w:rsidRPr="006A3AF9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981C71" w:rsidRPr="006A3AF9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г. Ржев,</w:t>
            </w:r>
          </w:p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 xml:space="preserve">ул. Урицкого </w:t>
            </w:r>
          </w:p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(около дома 19)</w:t>
            </w:r>
          </w:p>
        </w:tc>
        <w:tc>
          <w:tcPr>
            <w:tcW w:w="2149" w:type="dxa"/>
            <w:gridSpan w:val="4"/>
          </w:tcPr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продовольственные товары</w:t>
            </w:r>
          </w:p>
        </w:tc>
        <w:tc>
          <w:tcPr>
            <w:tcW w:w="1384" w:type="dxa"/>
            <w:gridSpan w:val="2"/>
          </w:tcPr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Павильон</w:t>
            </w:r>
          </w:p>
        </w:tc>
        <w:tc>
          <w:tcPr>
            <w:tcW w:w="1065" w:type="dxa"/>
            <w:gridSpan w:val="4"/>
          </w:tcPr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68,0</w:t>
            </w:r>
          </w:p>
        </w:tc>
        <w:tc>
          <w:tcPr>
            <w:tcW w:w="2414" w:type="dxa"/>
            <w:gridSpan w:val="3"/>
          </w:tcPr>
          <w:p w:rsidR="00071CE4" w:rsidRPr="006A3AF9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071CE4" w:rsidRPr="006A3AF9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 xml:space="preserve">ул. Елисеева 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(около дома 48/42)</w:t>
            </w:r>
          </w:p>
        </w:tc>
        <w:tc>
          <w:tcPr>
            <w:tcW w:w="2149" w:type="dxa"/>
            <w:gridSpan w:val="4"/>
          </w:tcPr>
          <w:p w:rsidR="00071CE4" w:rsidRPr="00E3005C" w:rsidRDefault="00071CE4" w:rsidP="004D366E">
            <w:pPr>
              <w:spacing w:line="240" w:lineRule="exact"/>
              <w:jc w:val="center"/>
            </w:pPr>
            <w:r>
              <w:t>п</w:t>
            </w:r>
            <w:r w:rsidRPr="00E3005C">
              <w:t>родовольственные</w:t>
            </w:r>
            <w:r>
              <w:t xml:space="preserve"> </w:t>
            </w:r>
            <w:r w:rsidRPr="00E3005C">
              <w:t>товары</w:t>
            </w:r>
          </w:p>
        </w:tc>
        <w:tc>
          <w:tcPr>
            <w:tcW w:w="1384" w:type="dxa"/>
            <w:gridSpan w:val="2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065" w:type="dxa"/>
            <w:gridSpan w:val="4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6A3AF9">
              <w:t>49,3</w:t>
            </w:r>
          </w:p>
        </w:tc>
        <w:tc>
          <w:tcPr>
            <w:tcW w:w="2414" w:type="dxa"/>
            <w:gridSpan w:val="3"/>
          </w:tcPr>
          <w:p w:rsidR="00071CE4" w:rsidRPr="00E3005C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071CE4" w:rsidRPr="00E3005C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 xml:space="preserve">ул.Н.Головни 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(остановка «Новый рынок»)</w:t>
            </w:r>
          </w:p>
        </w:tc>
        <w:tc>
          <w:tcPr>
            <w:tcW w:w="2149" w:type="dxa"/>
            <w:gridSpan w:val="4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непродовольственные товары</w:t>
            </w:r>
          </w:p>
        </w:tc>
        <w:tc>
          <w:tcPr>
            <w:tcW w:w="1384" w:type="dxa"/>
            <w:gridSpan w:val="2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Киоск</w:t>
            </w:r>
          </w:p>
        </w:tc>
        <w:tc>
          <w:tcPr>
            <w:tcW w:w="1065" w:type="dxa"/>
            <w:gridSpan w:val="4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8,0</w:t>
            </w:r>
          </w:p>
        </w:tc>
        <w:tc>
          <w:tcPr>
            <w:tcW w:w="2414" w:type="dxa"/>
            <w:gridSpan w:val="3"/>
          </w:tcPr>
          <w:p w:rsidR="00071CE4" w:rsidRPr="00E3005C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071CE4" w:rsidRPr="00E3005C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г. Ржев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 xml:space="preserve">ул.Н.Головни 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(напротив рынка)</w:t>
            </w:r>
          </w:p>
        </w:tc>
        <w:tc>
          <w:tcPr>
            <w:tcW w:w="2149" w:type="dxa"/>
            <w:gridSpan w:val="4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непродовольственные товары</w:t>
            </w:r>
          </w:p>
        </w:tc>
        <w:tc>
          <w:tcPr>
            <w:tcW w:w="1384" w:type="dxa"/>
            <w:gridSpan w:val="2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065" w:type="dxa"/>
            <w:gridSpan w:val="4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60,0</w:t>
            </w:r>
          </w:p>
        </w:tc>
        <w:tc>
          <w:tcPr>
            <w:tcW w:w="2414" w:type="dxa"/>
            <w:gridSpan w:val="3"/>
          </w:tcPr>
          <w:p w:rsidR="00071CE4" w:rsidRPr="00E3005C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071CE4" w:rsidRPr="00E3005C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 xml:space="preserve">ул. Н.Головни 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(напротив рынка)</w:t>
            </w:r>
          </w:p>
        </w:tc>
        <w:tc>
          <w:tcPr>
            <w:tcW w:w="2149" w:type="dxa"/>
            <w:gridSpan w:val="4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непродовольственные товары</w:t>
            </w:r>
          </w:p>
        </w:tc>
        <w:tc>
          <w:tcPr>
            <w:tcW w:w="1384" w:type="dxa"/>
            <w:gridSpan w:val="2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065" w:type="dxa"/>
            <w:gridSpan w:val="4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40,0</w:t>
            </w:r>
          </w:p>
        </w:tc>
        <w:tc>
          <w:tcPr>
            <w:tcW w:w="2414" w:type="dxa"/>
            <w:gridSpan w:val="3"/>
          </w:tcPr>
          <w:p w:rsidR="00071CE4" w:rsidRPr="00E3005C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071CE4" w:rsidRPr="00E3005C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071CE4" w:rsidRPr="005F1704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071CE4" w:rsidRPr="005F1704" w:rsidRDefault="00071CE4" w:rsidP="004D366E">
            <w:pPr>
              <w:spacing w:line="240" w:lineRule="exact"/>
              <w:jc w:val="center"/>
            </w:pPr>
            <w:r w:rsidRPr="005F1704">
              <w:t>г. Ржев,</w:t>
            </w:r>
          </w:p>
          <w:p w:rsidR="00071CE4" w:rsidRPr="005F1704" w:rsidRDefault="00071CE4" w:rsidP="004D366E">
            <w:pPr>
              <w:spacing w:line="240" w:lineRule="exact"/>
              <w:jc w:val="center"/>
            </w:pPr>
            <w:r w:rsidRPr="005F1704">
              <w:t xml:space="preserve">ул. Н.Головни </w:t>
            </w:r>
          </w:p>
          <w:p w:rsidR="00071CE4" w:rsidRPr="005F1704" w:rsidRDefault="00BC20FB" w:rsidP="004D366E">
            <w:pPr>
              <w:spacing w:line="240" w:lineRule="exact"/>
              <w:jc w:val="center"/>
            </w:pPr>
            <w:r>
              <w:t xml:space="preserve">(напротив </w:t>
            </w:r>
            <w:r w:rsidR="00071CE4" w:rsidRPr="005F1704">
              <w:t>рынка)</w:t>
            </w:r>
          </w:p>
        </w:tc>
        <w:tc>
          <w:tcPr>
            <w:tcW w:w="2149" w:type="dxa"/>
            <w:gridSpan w:val="4"/>
          </w:tcPr>
          <w:p w:rsidR="00071CE4" w:rsidRPr="005F1704" w:rsidRDefault="00071CE4" w:rsidP="004D366E">
            <w:pPr>
              <w:spacing w:line="240" w:lineRule="exact"/>
              <w:jc w:val="center"/>
            </w:pPr>
            <w:r w:rsidRPr="005F1704">
              <w:t>непродовольственные товары</w:t>
            </w:r>
          </w:p>
        </w:tc>
        <w:tc>
          <w:tcPr>
            <w:tcW w:w="1384" w:type="dxa"/>
            <w:gridSpan w:val="2"/>
          </w:tcPr>
          <w:p w:rsidR="00071CE4" w:rsidRPr="005F1704" w:rsidRDefault="00071CE4" w:rsidP="004D366E">
            <w:pPr>
              <w:spacing w:line="240" w:lineRule="exact"/>
              <w:jc w:val="center"/>
            </w:pPr>
            <w:r w:rsidRPr="005F1704">
              <w:t>Павильон</w:t>
            </w:r>
          </w:p>
        </w:tc>
        <w:tc>
          <w:tcPr>
            <w:tcW w:w="1065" w:type="dxa"/>
            <w:gridSpan w:val="4"/>
          </w:tcPr>
          <w:p w:rsidR="00071CE4" w:rsidRPr="005F1704" w:rsidRDefault="00071CE4" w:rsidP="004D366E">
            <w:pPr>
              <w:spacing w:line="240" w:lineRule="exact"/>
              <w:jc w:val="center"/>
            </w:pPr>
            <w:r w:rsidRPr="005F1704">
              <w:t>173,0</w:t>
            </w:r>
          </w:p>
        </w:tc>
        <w:tc>
          <w:tcPr>
            <w:tcW w:w="2414" w:type="dxa"/>
            <w:gridSpan w:val="3"/>
          </w:tcPr>
          <w:p w:rsidR="00071CE4" w:rsidRPr="005F1704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071CE4" w:rsidRPr="005F1704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г. Ржев,</w:t>
            </w:r>
          </w:p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 xml:space="preserve">ул. Н.Головни </w:t>
            </w:r>
          </w:p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(напротив магазина «Магнит»)</w:t>
            </w:r>
          </w:p>
        </w:tc>
        <w:tc>
          <w:tcPr>
            <w:tcW w:w="2149" w:type="dxa"/>
            <w:gridSpan w:val="4"/>
          </w:tcPr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непродовольственные товары</w:t>
            </w:r>
          </w:p>
        </w:tc>
        <w:tc>
          <w:tcPr>
            <w:tcW w:w="1384" w:type="dxa"/>
            <w:gridSpan w:val="2"/>
          </w:tcPr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Павильон</w:t>
            </w:r>
          </w:p>
        </w:tc>
        <w:tc>
          <w:tcPr>
            <w:tcW w:w="1065" w:type="dxa"/>
            <w:gridSpan w:val="4"/>
          </w:tcPr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24,0</w:t>
            </w:r>
          </w:p>
        </w:tc>
        <w:tc>
          <w:tcPr>
            <w:tcW w:w="2414" w:type="dxa"/>
            <w:gridSpan w:val="3"/>
          </w:tcPr>
          <w:p w:rsidR="00071CE4" w:rsidRPr="006A3AF9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071CE4" w:rsidRPr="006A3AF9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071CE4" w:rsidRPr="000D1D51" w:rsidRDefault="00071CE4" w:rsidP="004D366E">
            <w:pPr>
              <w:spacing w:line="240" w:lineRule="exact"/>
              <w:jc w:val="center"/>
            </w:pPr>
            <w:r w:rsidRPr="000D1D51">
              <w:t>г. Ржев,</w:t>
            </w:r>
          </w:p>
          <w:p w:rsidR="00071CE4" w:rsidRPr="000D1D51" w:rsidRDefault="00071CE4" w:rsidP="004D366E">
            <w:pPr>
              <w:spacing w:line="240" w:lineRule="exact"/>
              <w:jc w:val="center"/>
            </w:pPr>
            <w:r w:rsidRPr="000D1D51">
              <w:t xml:space="preserve">ул. Н.Головни </w:t>
            </w:r>
          </w:p>
          <w:p w:rsidR="00071CE4" w:rsidRPr="000D1D51" w:rsidRDefault="00071CE4" w:rsidP="004D366E">
            <w:pPr>
              <w:spacing w:line="240" w:lineRule="exact"/>
              <w:jc w:val="center"/>
            </w:pPr>
            <w:r w:rsidRPr="000D1D51">
              <w:t>(напротив магазина «Магнит»)</w:t>
            </w:r>
          </w:p>
        </w:tc>
        <w:tc>
          <w:tcPr>
            <w:tcW w:w="2149" w:type="dxa"/>
            <w:gridSpan w:val="4"/>
          </w:tcPr>
          <w:p w:rsidR="00071CE4" w:rsidRPr="000D1D51" w:rsidRDefault="00071CE4" w:rsidP="004D366E">
            <w:pPr>
              <w:spacing w:line="240" w:lineRule="exact"/>
              <w:jc w:val="center"/>
            </w:pPr>
            <w:r w:rsidRPr="000D1D51">
              <w:t>непродовольственные товары</w:t>
            </w:r>
          </w:p>
        </w:tc>
        <w:tc>
          <w:tcPr>
            <w:tcW w:w="1384" w:type="dxa"/>
            <w:gridSpan w:val="2"/>
          </w:tcPr>
          <w:p w:rsidR="00071CE4" w:rsidRPr="000D1D51" w:rsidRDefault="00071CE4" w:rsidP="004D366E">
            <w:pPr>
              <w:spacing w:line="240" w:lineRule="exact"/>
              <w:jc w:val="center"/>
            </w:pPr>
            <w:r w:rsidRPr="000D1D51">
              <w:t>Павильон</w:t>
            </w:r>
          </w:p>
        </w:tc>
        <w:tc>
          <w:tcPr>
            <w:tcW w:w="1065" w:type="dxa"/>
            <w:gridSpan w:val="4"/>
          </w:tcPr>
          <w:p w:rsidR="00071CE4" w:rsidRPr="000D1D51" w:rsidRDefault="00071CE4" w:rsidP="004D366E">
            <w:pPr>
              <w:spacing w:line="240" w:lineRule="exact"/>
              <w:jc w:val="center"/>
            </w:pPr>
            <w:r w:rsidRPr="000D1D51">
              <w:t>48,0</w:t>
            </w:r>
          </w:p>
        </w:tc>
        <w:tc>
          <w:tcPr>
            <w:tcW w:w="2414" w:type="dxa"/>
            <w:gridSpan w:val="3"/>
          </w:tcPr>
          <w:p w:rsidR="00071CE4" w:rsidRPr="000D1D51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071CE4" w:rsidRPr="000D1D51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 xml:space="preserve">ул. Трудовая 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(около дома 20)</w:t>
            </w:r>
          </w:p>
        </w:tc>
        <w:tc>
          <w:tcPr>
            <w:tcW w:w="2149" w:type="dxa"/>
            <w:gridSpan w:val="4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продовольственные товары</w:t>
            </w:r>
          </w:p>
        </w:tc>
        <w:tc>
          <w:tcPr>
            <w:tcW w:w="1384" w:type="dxa"/>
            <w:gridSpan w:val="2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065" w:type="dxa"/>
            <w:gridSpan w:val="4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30,0</w:t>
            </w:r>
          </w:p>
        </w:tc>
        <w:tc>
          <w:tcPr>
            <w:tcW w:w="2414" w:type="dxa"/>
            <w:gridSpan w:val="3"/>
          </w:tcPr>
          <w:p w:rsidR="00071CE4" w:rsidRPr="00E3005C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071CE4" w:rsidRPr="00E3005C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071CE4" w:rsidRPr="009A58E2" w:rsidRDefault="00071CE4" w:rsidP="004D366E">
            <w:pPr>
              <w:spacing w:line="240" w:lineRule="exact"/>
              <w:jc w:val="center"/>
            </w:pPr>
            <w:r w:rsidRPr="009A58E2">
              <w:t>г. Ржев,</w:t>
            </w:r>
          </w:p>
          <w:p w:rsidR="00071CE4" w:rsidRPr="009A58E2" w:rsidRDefault="00071CE4" w:rsidP="004D366E">
            <w:pPr>
              <w:spacing w:line="240" w:lineRule="exact"/>
              <w:jc w:val="center"/>
            </w:pPr>
            <w:r w:rsidRPr="009A58E2">
              <w:t>Ленинградское шоссе</w:t>
            </w:r>
          </w:p>
          <w:p w:rsidR="00071CE4" w:rsidRPr="009A58E2" w:rsidRDefault="00071CE4" w:rsidP="004D366E">
            <w:pPr>
              <w:spacing w:line="240" w:lineRule="exact"/>
              <w:jc w:val="center"/>
            </w:pPr>
            <w:r w:rsidRPr="009A58E2">
              <w:t>(около дома 17)</w:t>
            </w:r>
          </w:p>
        </w:tc>
        <w:tc>
          <w:tcPr>
            <w:tcW w:w="2149" w:type="dxa"/>
            <w:gridSpan w:val="4"/>
          </w:tcPr>
          <w:p w:rsidR="00071CE4" w:rsidRPr="009A58E2" w:rsidRDefault="00071CE4" w:rsidP="004D366E">
            <w:pPr>
              <w:spacing w:line="240" w:lineRule="exact"/>
              <w:jc w:val="center"/>
            </w:pPr>
            <w:r w:rsidRPr="009A58E2">
              <w:t>непродовольственные товары</w:t>
            </w:r>
          </w:p>
        </w:tc>
        <w:tc>
          <w:tcPr>
            <w:tcW w:w="1384" w:type="dxa"/>
            <w:gridSpan w:val="2"/>
          </w:tcPr>
          <w:p w:rsidR="00071CE4" w:rsidRPr="009A58E2" w:rsidRDefault="00071CE4" w:rsidP="004D366E">
            <w:pPr>
              <w:spacing w:line="240" w:lineRule="exact"/>
              <w:jc w:val="center"/>
            </w:pPr>
            <w:r w:rsidRPr="009A58E2">
              <w:t>Павильон</w:t>
            </w:r>
          </w:p>
        </w:tc>
        <w:tc>
          <w:tcPr>
            <w:tcW w:w="1065" w:type="dxa"/>
            <w:gridSpan w:val="4"/>
          </w:tcPr>
          <w:p w:rsidR="00071CE4" w:rsidRPr="009A58E2" w:rsidRDefault="00071CE4" w:rsidP="004D366E">
            <w:pPr>
              <w:spacing w:line="240" w:lineRule="exact"/>
              <w:jc w:val="center"/>
            </w:pPr>
            <w:r w:rsidRPr="009A58E2">
              <w:t>24,0</w:t>
            </w:r>
          </w:p>
        </w:tc>
        <w:tc>
          <w:tcPr>
            <w:tcW w:w="2414" w:type="dxa"/>
            <w:gridSpan w:val="3"/>
          </w:tcPr>
          <w:p w:rsidR="00071CE4" w:rsidRPr="009A58E2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071CE4" w:rsidRPr="009A58E2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 xml:space="preserve">Ленинградское ш. 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(около дома 48/42)</w:t>
            </w:r>
          </w:p>
        </w:tc>
        <w:tc>
          <w:tcPr>
            <w:tcW w:w="2149" w:type="dxa"/>
            <w:gridSpan w:val="4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продовольственные товары</w:t>
            </w:r>
          </w:p>
        </w:tc>
        <w:tc>
          <w:tcPr>
            <w:tcW w:w="1384" w:type="dxa"/>
            <w:gridSpan w:val="2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Киоск</w:t>
            </w:r>
          </w:p>
        </w:tc>
        <w:tc>
          <w:tcPr>
            <w:tcW w:w="1065" w:type="dxa"/>
            <w:gridSpan w:val="4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12,0</w:t>
            </w:r>
          </w:p>
        </w:tc>
        <w:tc>
          <w:tcPr>
            <w:tcW w:w="2414" w:type="dxa"/>
            <w:gridSpan w:val="3"/>
          </w:tcPr>
          <w:p w:rsidR="00071CE4" w:rsidRPr="00E3005C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071CE4" w:rsidRPr="00E3005C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Ленинградское ш.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 xml:space="preserve">(около дома 29) </w:t>
            </w:r>
          </w:p>
        </w:tc>
        <w:tc>
          <w:tcPr>
            <w:tcW w:w="2149" w:type="dxa"/>
            <w:gridSpan w:val="4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непродовольственные товары</w:t>
            </w:r>
          </w:p>
        </w:tc>
        <w:tc>
          <w:tcPr>
            <w:tcW w:w="1384" w:type="dxa"/>
            <w:gridSpan w:val="2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Киоск - остановка</w:t>
            </w:r>
          </w:p>
        </w:tc>
        <w:tc>
          <w:tcPr>
            <w:tcW w:w="1065" w:type="dxa"/>
            <w:gridSpan w:val="4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7,5</w:t>
            </w:r>
          </w:p>
        </w:tc>
        <w:tc>
          <w:tcPr>
            <w:tcW w:w="2414" w:type="dxa"/>
            <w:gridSpan w:val="3"/>
          </w:tcPr>
          <w:p w:rsidR="00071CE4" w:rsidRPr="00E3005C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071CE4" w:rsidRPr="00E3005C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Ленинградское ш.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 xml:space="preserve"> (около дома 29)</w:t>
            </w:r>
          </w:p>
        </w:tc>
        <w:tc>
          <w:tcPr>
            <w:tcW w:w="2149" w:type="dxa"/>
            <w:gridSpan w:val="4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непродовольственные товары</w:t>
            </w:r>
          </w:p>
        </w:tc>
        <w:tc>
          <w:tcPr>
            <w:tcW w:w="1384" w:type="dxa"/>
            <w:gridSpan w:val="2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Киоск - остановка</w:t>
            </w:r>
          </w:p>
        </w:tc>
        <w:tc>
          <w:tcPr>
            <w:tcW w:w="1065" w:type="dxa"/>
            <w:gridSpan w:val="4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7,5</w:t>
            </w:r>
          </w:p>
        </w:tc>
        <w:tc>
          <w:tcPr>
            <w:tcW w:w="2414" w:type="dxa"/>
            <w:gridSpan w:val="3"/>
          </w:tcPr>
          <w:p w:rsidR="00071CE4" w:rsidRPr="00E3005C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071CE4" w:rsidRPr="00E3005C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 xml:space="preserve">Ленинградское ш. 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(около дома 50)</w:t>
            </w:r>
          </w:p>
        </w:tc>
        <w:tc>
          <w:tcPr>
            <w:tcW w:w="2149" w:type="dxa"/>
            <w:gridSpan w:val="4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непродовольственные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товары</w:t>
            </w:r>
          </w:p>
        </w:tc>
        <w:tc>
          <w:tcPr>
            <w:tcW w:w="1384" w:type="dxa"/>
            <w:gridSpan w:val="2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Киоск- остановка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</w:p>
        </w:tc>
        <w:tc>
          <w:tcPr>
            <w:tcW w:w="1065" w:type="dxa"/>
            <w:gridSpan w:val="4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6,3</w:t>
            </w:r>
          </w:p>
        </w:tc>
        <w:tc>
          <w:tcPr>
            <w:tcW w:w="2414" w:type="dxa"/>
            <w:gridSpan w:val="3"/>
          </w:tcPr>
          <w:p w:rsidR="00071CE4" w:rsidRPr="00E3005C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071CE4" w:rsidRPr="00E3005C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 xml:space="preserve">Ленинградское ш. 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(около дома 50)</w:t>
            </w:r>
          </w:p>
        </w:tc>
        <w:tc>
          <w:tcPr>
            <w:tcW w:w="2149" w:type="dxa"/>
            <w:gridSpan w:val="4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непродовольственные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товары</w:t>
            </w:r>
          </w:p>
        </w:tc>
        <w:tc>
          <w:tcPr>
            <w:tcW w:w="1384" w:type="dxa"/>
            <w:gridSpan w:val="2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Киоск - остановка</w:t>
            </w:r>
          </w:p>
        </w:tc>
        <w:tc>
          <w:tcPr>
            <w:tcW w:w="1065" w:type="dxa"/>
            <w:gridSpan w:val="4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7,0</w:t>
            </w:r>
          </w:p>
        </w:tc>
        <w:tc>
          <w:tcPr>
            <w:tcW w:w="2414" w:type="dxa"/>
            <w:gridSpan w:val="3"/>
          </w:tcPr>
          <w:p w:rsidR="00071CE4" w:rsidRPr="00E3005C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071CE4" w:rsidRPr="00E3005C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 xml:space="preserve">Ленинградское ш. 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(между домами 50 и 52)</w:t>
            </w:r>
          </w:p>
        </w:tc>
        <w:tc>
          <w:tcPr>
            <w:tcW w:w="2149" w:type="dxa"/>
            <w:gridSpan w:val="4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продовольственные товары</w:t>
            </w:r>
          </w:p>
        </w:tc>
        <w:tc>
          <w:tcPr>
            <w:tcW w:w="1384" w:type="dxa"/>
            <w:gridSpan w:val="2"/>
          </w:tcPr>
          <w:p w:rsidR="00071CE4" w:rsidRPr="00E3005C" w:rsidRDefault="00071CE4" w:rsidP="004D366E">
            <w:pPr>
              <w:spacing w:line="240" w:lineRule="exact"/>
              <w:jc w:val="center"/>
            </w:pPr>
            <w:r>
              <w:t>Киоск</w:t>
            </w:r>
          </w:p>
        </w:tc>
        <w:tc>
          <w:tcPr>
            <w:tcW w:w="1065" w:type="dxa"/>
            <w:gridSpan w:val="4"/>
          </w:tcPr>
          <w:p w:rsidR="00071CE4" w:rsidRPr="00E3005C" w:rsidRDefault="00071CE4" w:rsidP="004D366E">
            <w:pPr>
              <w:spacing w:line="240" w:lineRule="exact"/>
              <w:jc w:val="center"/>
            </w:pPr>
            <w:r>
              <w:t>8,82</w:t>
            </w:r>
          </w:p>
        </w:tc>
        <w:tc>
          <w:tcPr>
            <w:tcW w:w="2414" w:type="dxa"/>
            <w:gridSpan w:val="3"/>
          </w:tcPr>
          <w:p w:rsidR="00071CE4" w:rsidRPr="00E3005C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071CE4" w:rsidRPr="00E3005C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trHeight w:val="760"/>
          <w:jc w:val="center"/>
        </w:trPr>
        <w:tc>
          <w:tcPr>
            <w:tcW w:w="603" w:type="dxa"/>
            <w:gridSpan w:val="2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 xml:space="preserve">Ленинградское ш. 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(остановка «ГДК»)</w:t>
            </w:r>
          </w:p>
        </w:tc>
        <w:tc>
          <w:tcPr>
            <w:tcW w:w="2149" w:type="dxa"/>
            <w:gridSpan w:val="4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непродовольственные товары</w:t>
            </w:r>
          </w:p>
        </w:tc>
        <w:tc>
          <w:tcPr>
            <w:tcW w:w="1384" w:type="dxa"/>
            <w:gridSpan w:val="2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Павильон-остановка</w:t>
            </w:r>
          </w:p>
        </w:tc>
        <w:tc>
          <w:tcPr>
            <w:tcW w:w="1065" w:type="dxa"/>
            <w:gridSpan w:val="4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30,0</w:t>
            </w:r>
          </w:p>
        </w:tc>
        <w:tc>
          <w:tcPr>
            <w:tcW w:w="2414" w:type="dxa"/>
            <w:gridSpan w:val="3"/>
          </w:tcPr>
          <w:p w:rsidR="00071CE4" w:rsidRPr="00E3005C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071CE4" w:rsidRPr="00E3005C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 xml:space="preserve">ул. Т.Филиппова 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(около дома 57)</w:t>
            </w:r>
          </w:p>
        </w:tc>
        <w:tc>
          <w:tcPr>
            <w:tcW w:w="2149" w:type="dxa"/>
            <w:gridSpan w:val="4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продовольственные товары</w:t>
            </w:r>
          </w:p>
        </w:tc>
        <w:tc>
          <w:tcPr>
            <w:tcW w:w="1384" w:type="dxa"/>
            <w:gridSpan w:val="2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065" w:type="dxa"/>
            <w:gridSpan w:val="4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55,0</w:t>
            </w:r>
          </w:p>
        </w:tc>
        <w:tc>
          <w:tcPr>
            <w:tcW w:w="2414" w:type="dxa"/>
            <w:gridSpan w:val="3"/>
          </w:tcPr>
          <w:p w:rsidR="00071CE4" w:rsidRPr="00E3005C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071CE4" w:rsidRPr="00E3005C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ул. Т.Филиппова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(около дома 57)</w:t>
            </w:r>
          </w:p>
        </w:tc>
        <w:tc>
          <w:tcPr>
            <w:tcW w:w="2149" w:type="dxa"/>
            <w:gridSpan w:val="4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непродовольственные товары</w:t>
            </w:r>
          </w:p>
        </w:tc>
        <w:tc>
          <w:tcPr>
            <w:tcW w:w="1384" w:type="dxa"/>
            <w:gridSpan w:val="2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065" w:type="dxa"/>
            <w:gridSpan w:val="4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18,4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</w:p>
        </w:tc>
        <w:tc>
          <w:tcPr>
            <w:tcW w:w="2414" w:type="dxa"/>
            <w:gridSpan w:val="3"/>
          </w:tcPr>
          <w:p w:rsidR="00071CE4" w:rsidRPr="00E3005C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071CE4" w:rsidRPr="00E3005C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071CE4" w:rsidRPr="000D1D51" w:rsidRDefault="00071CE4" w:rsidP="004D366E">
            <w:pPr>
              <w:spacing w:line="240" w:lineRule="exact"/>
              <w:jc w:val="center"/>
            </w:pPr>
            <w:r w:rsidRPr="000D1D51">
              <w:t xml:space="preserve">г. Ржев, </w:t>
            </w:r>
          </w:p>
          <w:p w:rsidR="00071CE4" w:rsidRPr="000D1D51" w:rsidRDefault="00071CE4" w:rsidP="004D366E">
            <w:pPr>
              <w:spacing w:line="240" w:lineRule="exact"/>
              <w:jc w:val="center"/>
            </w:pPr>
            <w:r w:rsidRPr="000D1D51">
              <w:t>пересечение</w:t>
            </w:r>
          </w:p>
          <w:p w:rsidR="00071CE4" w:rsidRPr="000D1D51" w:rsidRDefault="00BC20FB" w:rsidP="004D366E">
            <w:pPr>
              <w:spacing w:line="240" w:lineRule="exact"/>
              <w:jc w:val="center"/>
            </w:pPr>
            <w:r>
              <w:t xml:space="preserve">ул. К. Маркса – </w:t>
            </w:r>
            <w:r w:rsidR="00071CE4" w:rsidRPr="000D1D51">
              <w:t>ул.</w:t>
            </w:r>
            <w:r>
              <w:t xml:space="preserve"> </w:t>
            </w:r>
            <w:r w:rsidR="00071CE4" w:rsidRPr="000D1D51">
              <w:t>Свердлова</w:t>
            </w:r>
          </w:p>
          <w:p w:rsidR="00071CE4" w:rsidRPr="000D1D51" w:rsidRDefault="00071CE4" w:rsidP="004D366E">
            <w:pPr>
              <w:spacing w:line="240" w:lineRule="exact"/>
              <w:jc w:val="center"/>
            </w:pPr>
            <w:r w:rsidRPr="000D1D51">
              <w:t>(около дома 14)</w:t>
            </w:r>
          </w:p>
        </w:tc>
        <w:tc>
          <w:tcPr>
            <w:tcW w:w="2149" w:type="dxa"/>
            <w:gridSpan w:val="4"/>
          </w:tcPr>
          <w:p w:rsidR="00071CE4" w:rsidRPr="000D1D51" w:rsidRDefault="00BC20FB" w:rsidP="004D366E">
            <w:pPr>
              <w:spacing w:line="240" w:lineRule="exact"/>
              <w:jc w:val="center"/>
            </w:pPr>
            <w:r>
              <w:t>п</w:t>
            </w:r>
            <w:r w:rsidR="00071CE4" w:rsidRPr="000D1D51">
              <w:t>родовольственные или непродовольственные товары</w:t>
            </w:r>
          </w:p>
        </w:tc>
        <w:tc>
          <w:tcPr>
            <w:tcW w:w="1384" w:type="dxa"/>
            <w:gridSpan w:val="2"/>
          </w:tcPr>
          <w:p w:rsidR="00071CE4" w:rsidRPr="000D1D51" w:rsidRDefault="00071CE4" w:rsidP="004D366E">
            <w:pPr>
              <w:spacing w:line="240" w:lineRule="exact"/>
              <w:jc w:val="center"/>
            </w:pPr>
            <w:r w:rsidRPr="000D1D51">
              <w:t>Павильон</w:t>
            </w:r>
          </w:p>
        </w:tc>
        <w:tc>
          <w:tcPr>
            <w:tcW w:w="1065" w:type="dxa"/>
            <w:gridSpan w:val="4"/>
          </w:tcPr>
          <w:p w:rsidR="00071CE4" w:rsidRPr="000D1D51" w:rsidRDefault="00071CE4" w:rsidP="004D366E">
            <w:pPr>
              <w:spacing w:line="240" w:lineRule="exact"/>
              <w:jc w:val="center"/>
            </w:pPr>
            <w:r w:rsidRPr="000D1D51">
              <w:t>30,0</w:t>
            </w:r>
          </w:p>
          <w:p w:rsidR="00071CE4" w:rsidRPr="000D1D51" w:rsidRDefault="00071CE4" w:rsidP="004D366E">
            <w:pPr>
              <w:spacing w:line="240" w:lineRule="exact"/>
              <w:jc w:val="center"/>
            </w:pPr>
          </w:p>
        </w:tc>
        <w:tc>
          <w:tcPr>
            <w:tcW w:w="2414" w:type="dxa"/>
            <w:gridSpan w:val="3"/>
          </w:tcPr>
          <w:p w:rsidR="00071CE4" w:rsidRPr="000D1D51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071CE4" w:rsidRPr="000D1D51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Крестьянский пер.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(около дома 14)</w:t>
            </w:r>
          </w:p>
        </w:tc>
        <w:tc>
          <w:tcPr>
            <w:tcW w:w="2149" w:type="dxa"/>
            <w:gridSpan w:val="4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продовольственные товары</w:t>
            </w:r>
          </w:p>
        </w:tc>
        <w:tc>
          <w:tcPr>
            <w:tcW w:w="1384" w:type="dxa"/>
            <w:gridSpan w:val="2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065" w:type="dxa"/>
            <w:gridSpan w:val="4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27,0</w:t>
            </w:r>
          </w:p>
        </w:tc>
        <w:tc>
          <w:tcPr>
            <w:tcW w:w="2414" w:type="dxa"/>
            <w:gridSpan w:val="3"/>
          </w:tcPr>
          <w:p w:rsidR="00071CE4" w:rsidRPr="00E3005C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071CE4" w:rsidRPr="00E3005C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071CE4" w:rsidRPr="00E906E6" w:rsidRDefault="00071CE4" w:rsidP="004D366E">
            <w:pPr>
              <w:spacing w:line="240" w:lineRule="exact"/>
              <w:jc w:val="center"/>
            </w:pPr>
            <w:r w:rsidRPr="00E906E6">
              <w:t>г. Ржев,</w:t>
            </w:r>
          </w:p>
          <w:p w:rsidR="00071CE4" w:rsidRPr="00E906E6" w:rsidRDefault="00071CE4" w:rsidP="004D366E">
            <w:pPr>
              <w:spacing w:line="240" w:lineRule="exact"/>
              <w:jc w:val="center"/>
            </w:pPr>
            <w:r w:rsidRPr="00E906E6">
              <w:t xml:space="preserve">Осташковское ш. </w:t>
            </w:r>
          </w:p>
          <w:p w:rsidR="00071CE4" w:rsidRPr="00E906E6" w:rsidRDefault="00071CE4" w:rsidP="004D366E">
            <w:pPr>
              <w:spacing w:line="240" w:lineRule="exact"/>
              <w:jc w:val="center"/>
            </w:pPr>
            <w:r w:rsidRPr="00E906E6">
              <w:t>(между домами 2 и 4)</w:t>
            </w:r>
          </w:p>
        </w:tc>
        <w:tc>
          <w:tcPr>
            <w:tcW w:w="2149" w:type="dxa"/>
            <w:gridSpan w:val="4"/>
          </w:tcPr>
          <w:p w:rsidR="00071CE4" w:rsidRPr="00E906E6" w:rsidRDefault="00BC20FB" w:rsidP="004D366E">
            <w:pPr>
              <w:spacing w:line="240" w:lineRule="exact"/>
              <w:jc w:val="center"/>
            </w:pPr>
            <w:r>
              <w:t>п</w:t>
            </w:r>
            <w:r w:rsidR="00071CE4" w:rsidRPr="00E906E6">
              <w:t>родовольственные или непродовольственные товары</w:t>
            </w:r>
          </w:p>
        </w:tc>
        <w:tc>
          <w:tcPr>
            <w:tcW w:w="1384" w:type="dxa"/>
            <w:gridSpan w:val="2"/>
          </w:tcPr>
          <w:p w:rsidR="00071CE4" w:rsidRPr="00E906E6" w:rsidRDefault="00071CE4" w:rsidP="004D366E">
            <w:pPr>
              <w:spacing w:line="240" w:lineRule="exact"/>
              <w:jc w:val="center"/>
            </w:pPr>
            <w:r w:rsidRPr="00E906E6">
              <w:t>Павильон</w:t>
            </w:r>
          </w:p>
        </w:tc>
        <w:tc>
          <w:tcPr>
            <w:tcW w:w="1065" w:type="dxa"/>
            <w:gridSpan w:val="4"/>
          </w:tcPr>
          <w:p w:rsidR="00071CE4" w:rsidRPr="00E906E6" w:rsidRDefault="00071CE4" w:rsidP="004D366E">
            <w:pPr>
              <w:spacing w:line="240" w:lineRule="exact"/>
              <w:jc w:val="center"/>
            </w:pPr>
            <w:r w:rsidRPr="00E906E6">
              <w:t>60,0</w:t>
            </w:r>
          </w:p>
        </w:tc>
        <w:tc>
          <w:tcPr>
            <w:tcW w:w="2414" w:type="dxa"/>
            <w:gridSpan w:val="3"/>
          </w:tcPr>
          <w:p w:rsidR="00071CE4" w:rsidRPr="00E906E6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071CE4" w:rsidRPr="00E906E6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 xml:space="preserve">Осташковское ш. 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(около дома 8)</w:t>
            </w:r>
          </w:p>
        </w:tc>
        <w:tc>
          <w:tcPr>
            <w:tcW w:w="2149" w:type="dxa"/>
            <w:gridSpan w:val="4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непродовольственные товары</w:t>
            </w:r>
          </w:p>
        </w:tc>
        <w:tc>
          <w:tcPr>
            <w:tcW w:w="1384" w:type="dxa"/>
            <w:gridSpan w:val="2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065" w:type="dxa"/>
            <w:gridSpan w:val="4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20,0</w:t>
            </w:r>
          </w:p>
        </w:tc>
        <w:tc>
          <w:tcPr>
            <w:tcW w:w="2414" w:type="dxa"/>
            <w:gridSpan w:val="3"/>
          </w:tcPr>
          <w:p w:rsidR="00071CE4" w:rsidRPr="00E3005C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071CE4" w:rsidRPr="00E3005C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071CE4" w:rsidRPr="003962CF" w:rsidRDefault="00071CE4" w:rsidP="004D366E">
            <w:pPr>
              <w:spacing w:line="240" w:lineRule="exact"/>
              <w:jc w:val="center"/>
            </w:pPr>
            <w:r w:rsidRPr="003962CF">
              <w:t>г. Ржев,</w:t>
            </w:r>
          </w:p>
          <w:p w:rsidR="00071CE4" w:rsidRPr="003962CF" w:rsidRDefault="00071CE4" w:rsidP="004D366E">
            <w:pPr>
              <w:spacing w:line="240" w:lineRule="exact"/>
              <w:jc w:val="center"/>
            </w:pPr>
            <w:r w:rsidRPr="003962CF">
              <w:t xml:space="preserve">Осташковское ш. </w:t>
            </w:r>
          </w:p>
          <w:p w:rsidR="00071CE4" w:rsidRPr="003962CF" w:rsidRDefault="00071CE4" w:rsidP="004D366E">
            <w:pPr>
              <w:spacing w:line="240" w:lineRule="exact"/>
              <w:jc w:val="center"/>
            </w:pPr>
            <w:r w:rsidRPr="003962CF">
              <w:t>(около дома 8)</w:t>
            </w:r>
          </w:p>
        </w:tc>
        <w:tc>
          <w:tcPr>
            <w:tcW w:w="2149" w:type="dxa"/>
            <w:gridSpan w:val="4"/>
          </w:tcPr>
          <w:p w:rsidR="00071CE4" w:rsidRPr="003962CF" w:rsidRDefault="00071CE4" w:rsidP="004D366E">
            <w:pPr>
              <w:spacing w:line="240" w:lineRule="exact"/>
              <w:jc w:val="center"/>
            </w:pPr>
            <w:r w:rsidRPr="003962CF">
              <w:t>продовольственные товары</w:t>
            </w:r>
          </w:p>
        </w:tc>
        <w:tc>
          <w:tcPr>
            <w:tcW w:w="1384" w:type="dxa"/>
            <w:gridSpan w:val="2"/>
          </w:tcPr>
          <w:p w:rsidR="00071CE4" w:rsidRPr="003962CF" w:rsidRDefault="00071CE4" w:rsidP="004D366E">
            <w:pPr>
              <w:spacing w:line="240" w:lineRule="exact"/>
              <w:jc w:val="center"/>
            </w:pPr>
            <w:r w:rsidRPr="003962CF">
              <w:t>Тонар</w:t>
            </w:r>
          </w:p>
        </w:tc>
        <w:tc>
          <w:tcPr>
            <w:tcW w:w="1065" w:type="dxa"/>
            <w:gridSpan w:val="4"/>
          </w:tcPr>
          <w:p w:rsidR="00071CE4" w:rsidRPr="003962CF" w:rsidRDefault="00071CE4" w:rsidP="004D366E">
            <w:pPr>
              <w:spacing w:line="240" w:lineRule="exact"/>
              <w:jc w:val="center"/>
            </w:pPr>
            <w:r w:rsidRPr="003962CF">
              <w:t>7,0</w:t>
            </w:r>
          </w:p>
        </w:tc>
        <w:tc>
          <w:tcPr>
            <w:tcW w:w="2414" w:type="dxa"/>
            <w:gridSpan w:val="3"/>
          </w:tcPr>
          <w:p w:rsidR="00071CE4" w:rsidRPr="003962CF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071CE4" w:rsidRPr="003962CF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г. Ржев,</w:t>
            </w:r>
          </w:p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 xml:space="preserve">Осташковский пр. </w:t>
            </w:r>
          </w:p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(около дома 19)</w:t>
            </w:r>
          </w:p>
        </w:tc>
        <w:tc>
          <w:tcPr>
            <w:tcW w:w="2149" w:type="dxa"/>
            <w:gridSpan w:val="4"/>
          </w:tcPr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непродовольственные товары</w:t>
            </w:r>
          </w:p>
        </w:tc>
        <w:tc>
          <w:tcPr>
            <w:tcW w:w="1384" w:type="dxa"/>
            <w:gridSpan w:val="2"/>
          </w:tcPr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Павильон</w:t>
            </w:r>
          </w:p>
        </w:tc>
        <w:tc>
          <w:tcPr>
            <w:tcW w:w="1065" w:type="dxa"/>
            <w:gridSpan w:val="4"/>
          </w:tcPr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15,8</w:t>
            </w:r>
          </w:p>
        </w:tc>
        <w:tc>
          <w:tcPr>
            <w:tcW w:w="2414" w:type="dxa"/>
            <w:gridSpan w:val="3"/>
          </w:tcPr>
          <w:p w:rsidR="00071CE4" w:rsidRPr="006A3AF9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071CE4" w:rsidRPr="006A3AF9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 xml:space="preserve">Осташковское ш. 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(между домами 8 и 8а)</w:t>
            </w:r>
          </w:p>
        </w:tc>
        <w:tc>
          <w:tcPr>
            <w:tcW w:w="2149" w:type="dxa"/>
            <w:gridSpan w:val="4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непродовольственные товары</w:t>
            </w:r>
          </w:p>
        </w:tc>
        <w:tc>
          <w:tcPr>
            <w:tcW w:w="1384" w:type="dxa"/>
            <w:gridSpan w:val="2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Киоск</w:t>
            </w:r>
          </w:p>
        </w:tc>
        <w:tc>
          <w:tcPr>
            <w:tcW w:w="1065" w:type="dxa"/>
            <w:gridSpan w:val="4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6,0</w:t>
            </w:r>
          </w:p>
        </w:tc>
        <w:tc>
          <w:tcPr>
            <w:tcW w:w="2414" w:type="dxa"/>
            <w:gridSpan w:val="3"/>
          </w:tcPr>
          <w:p w:rsidR="00071CE4" w:rsidRPr="00E3005C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071CE4" w:rsidRPr="00E3005C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 xml:space="preserve">Осташковское ш. 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(между домами 8 и 8а)</w:t>
            </w:r>
          </w:p>
        </w:tc>
        <w:tc>
          <w:tcPr>
            <w:tcW w:w="2149" w:type="dxa"/>
            <w:gridSpan w:val="4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непродовольственные товары</w:t>
            </w:r>
          </w:p>
        </w:tc>
        <w:tc>
          <w:tcPr>
            <w:tcW w:w="1384" w:type="dxa"/>
            <w:gridSpan w:val="2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065" w:type="dxa"/>
            <w:gridSpan w:val="4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13,7</w:t>
            </w:r>
          </w:p>
        </w:tc>
        <w:tc>
          <w:tcPr>
            <w:tcW w:w="2414" w:type="dxa"/>
            <w:gridSpan w:val="3"/>
          </w:tcPr>
          <w:p w:rsidR="00071CE4" w:rsidRPr="00E3005C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071CE4" w:rsidRPr="00E3005C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Осташковское ш.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(между домами 8 и 8а)</w:t>
            </w:r>
          </w:p>
        </w:tc>
        <w:tc>
          <w:tcPr>
            <w:tcW w:w="2149" w:type="dxa"/>
            <w:gridSpan w:val="4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непродовольственные товары</w:t>
            </w:r>
          </w:p>
        </w:tc>
        <w:tc>
          <w:tcPr>
            <w:tcW w:w="1384" w:type="dxa"/>
            <w:gridSpan w:val="2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065" w:type="dxa"/>
            <w:gridSpan w:val="4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41,0</w:t>
            </w:r>
          </w:p>
        </w:tc>
        <w:tc>
          <w:tcPr>
            <w:tcW w:w="2414" w:type="dxa"/>
            <w:gridSpan w:val="3"/>
          </w:tcPr>
          <w:p w:rsidR="00071CE4" w:rsidRPr="00E3005C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071CE4" w:rsidRPr="00E3005C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Осташковское ш.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(между домами 8 и 8а)</w:t>
            </w:r>
          </w:p>
        </w:tc>
        <w:tc>
          <w:tcPr>
            <w:tcW w:w="2149" w:type="dxa"/>
            <w:gridSpan w:val="4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продовольственные товары</w:t>
            </w:r>
          </w:p>
        </w:tc>
        <w:tc>
          <w:tcPr>
            <w:tcW w:w="1384" w:type="dxa"/>
            <w:gridSpan w:val="2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Киоск</w:t>
            </w:r>
          </w:p>
        </w:tc>
        <w:tc>
          <w:tcPr>
            <w:tcW w:w="1065" w:type="dxa"/>
            <w:gridSpan w:val="4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12,4</w:t>
            </w:r>
          </w:p>
        </w:tc>
        <w:tc>
          <w:tcPr>
            <w:tcW w:w="2414" w:type="dxa"/>
            <w:gridSpan w:val="3"/>
          </w:tcPr>
          <w:p w:rsidR="00071CE4" w:rsidRPr="00E3005C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071CE4" w:rsidRPr="00E3005C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 xml:space="preserve"> Осташковское ш.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(между домами 8 и 8а)</w:t>
            </w:r>
          </w:p>
        </w:tc>
        <w:tc>
          <w:tcPr>
            <w:tcW w:w="2149" w:type="dxa"/>
            <w:gridSpan w:val="4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продовольственные товары</w:t>
            </w:r>
          </w:p>
        </w:tc>
        <w:tc>
          <w:tcPr>
            <w:tcW w:w="1384" w:type="dxa"/>
            <w:gridSpan w:val="2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Киоск</w:t>
            </w:r>
          </w:p>
        </w:tc>
        <w:tc>
          <w:tcPr>
            <w:tcW w:w="1065" w:type="dxa"/>
            <w:gridSpan w:val="4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28,7</w:t>
            </w:r>
          </w:p>
        </w:tc>
        <w:tc>
          <w:tcPr>
            <w:tcW w:w="2414" w:type="dxa"/>
            <w:gridSpan w:val="3"/>
          </w:tcPr>
          <w:p w:rsidR="00071CE4" w:rsidRPr="00E3005C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071CE4" w:rsidRPr="00E3005C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Осташковское ш.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(между домами 8 и 8а)</w:t>
            </w:r>
          </w:p>
        </w:tc>
        <w:tc>
          <w:tcPr>
            <w:tcW w:w="2149" w:type="dxa"/>
            <w:gridSpan w:val="4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продовольственные товары</w:t>
            </w:r>
          </w:p>
        </w:tc>
        <w:tc>
          <w:tcPr>
            <w:tcW w:w="1384" w:type="dxa"/>
            <w:gridSpan w:val="2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Киоск</w:t>
            </w:r>
          </w:p>
        </w:tc>
        <w:tc>
          <w:tcPr>
            <w:tcW w:w="1065" w:type="dxa"/>
            <w:gridSpan w:val="4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16,6</w:t>
            </w:r>
          </w:p>
        </w:tc>
        <w:tc>
          <w:tcPr>
            <w:tcW w:w="2414" w:type="dxa"/>
            <w:gridSpan w:val="3"/>
          </w:tcPr>
          <w:p w:rsidR="00071CE4" w:rsidRPr="00E3005C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071CE4" w:rsidRPr="00E3005C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Осташковское ш.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(между домами 8 и 8а)</w:t>
            </w:r>
          </w:p>
        </w:tc>
        <w:tc>
          <w:tcPr>
            <w:tcW w:w="2149" w:type="dxa"/>
            <w:gridSpan w:val="4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продовольственные товары</w:t>
            </w:r>
          </w:p>
        </w:tc>
        <w:tc>
          <w:tcPr>
            <w:tcW w:w="1384" w:type="dxa"/>
            <w:gridSpan w:val="2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Киоск</w:t>
            </w:r>
          </w:p>
        </w:tc>
        <w:tc>
          <w:tcPr>
            <w:tcW w:w="1065" w:type="dxa"/>
            <w:gridSpan w:val="4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26,0</w:t>
            </w:r>
          </w:p>
        </w:tc>
        <w:tc>
          <w:tcPr>
            <w:tcW w:w="2414" w:type="dxa"/>
            <w:gridSpan w:val="3"/>
          </w:tcPr>
          <w:p w:rsidR="00071CE4" w:rsidRPr="00E3005C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071CE4" w:rsidRPr="00E3005C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Осташковское ш.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(между домами 8 и 8а)</w:t>
            </w:r>
          </w:p>
        </w:tc>
        <w:tc>
          <w:tcPr>
            <w:tcW w:w="2149" w:type="dxa"/>
            <w:gridSpan w:val="4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продовольственные товары</w:t>
            </w:r>
          </w:p>
        </w:tc>
        <w:tc>
          <w:tcPr>
            <w:tcW w:w="1384" w:type="dxa"/>
            <w:gridSpan w:val="2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Киоск</w:t>
            </w:r>
          </w:p>
        </w:tc>
        <w:tc>
          <w:tcPr>
            <w:tcW w:w="1065" w:type="dxa"/>
            <w:gridSpan w:val="4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30,0</w:t>
            </w:r>
          </w:p>
        </w:tc>
        <w:tc>
          <w:tcPr>
            <w:tcW w:w="2414" w:type="dxa"/>
            <w:gridSpan w:val="3"/>
          </w:tcPr>
          <w:p w:rsidR="00071CE4" w:rsidRPr="00E3005C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071CE4" w:rsidRPr="00E3005C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Осташковское ш.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(между домами 8 и 8а)</w:t>
            </w:r>
          </w:p>
        </w:tc>
        <w:tc>
          <w:tcPr>
            <w:tcW w:w="2149" w:type="dxa"/>
            <w:gridSpan w:val="4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продовольственные товары</w:t>
            </w:r>
          </w:p>
        </w:tc>
        <w:tc>
          <w:tcPr>
            <w:tcW w:w="1384" w:type="dxa"/>
            <w:gridSpan w:val="2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Киоск</w:t>
            </w:r>
          </w:p>
        </w:tc>
        <w:tc>
          <w:tcPr>
            <w:tcW w:w="1065" w:type="dxa"/>
            <w:gridSpan w:val="4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13,0</w:t>
            </w:r>
          </w:p>
        </w:tc>
        <w:tc>
          <w:tcPr>
            <w:tcW w:w="2414" w:type="dxa"/>
            <w:gridSpan w:val="3"/>
          </w:tcPr>
          <w:p w:rsidR="00071CE4" w:rsidRPr="00E3005C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071CE4" w:rsidRPr="00E3005C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071CE4" w:rsidRPr="003962CF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071CE4" w:rsidRPr="003962CF" w:rsidRDefault="00071CE4" w:rsidP="004D366E">
            <w:pPr>
              <w:spacing w:line="240" w:lineRule="exact"/>
              <w:jc w:val="center"/>
            </w:pPr>
            <w:r w:rsidRPr="003962CF">
              <w:t>г. Ржев,</w:t>
            </w:r>
          </w:p>
          <w:p w:rsidR="00071CE4" w:rsidRPr="003962CF" w:rsidRDefault="00071CE4" w:rsidP="004D366E">
            <w:pPr>
              <w:spacing w:line="240" w:lineRule="exact"/>
              <w:jc w:val="center"/>
            </w:pPr>
            <w:r w:rsidRPr="003962CF">
              <w:t>Осташковское ш.</w:t>
            </w:r>
          </w:p>
          <w:p w:rsidR="00071CE4" w:rsidRPr="003962CF" w:rsidRDefault="00071CE4" w:rsidP="004D366E">
            <w:pPr>
              <w:spacing w:line="240" w:lineRule="exact"/>
              <w:jc w:val="center"/>
            </w:pPr>
            <w:r w:rsidRPr="003962CF">
              <w:t>(между домами 8 и 8а)</w:t>
            </w:r>
          </w:p>
        </w:tc>
        <w:tc>
          <w:tcPr>
            <w:tcW w:w="2149" w:type="dxa"/>
            <w:gridSpan w:val="4"/>
          </w:tcPr>
          <w:p w:rsidR="00071CE4" w:rsidRPr="003962CF" w:rsidRDefault="00071CE4" w:rsidP="004D366E">
            <w:pPr>
              <w:spacing w:line="240" w:lineRule="exact"/>
              <w:jc w:val="center"/>
            </w:pPr>
            <w:r w:rsidRPr="003962CF">
              <w:t>непродовольственные товары</w:t>
            </w:r>
          </w:p>
        </w:tc>
        <w:tc>
          <w:tcPr>
            <w:tcW w:w="1384" w:type="dxa"/>
            <w:gridSpan w:val="2"/>
          </w:tcPr>
          <w:p w:rsidR="00071CE4" w:rsidRPr="003962CF" w:rsidRDefault="00071CE4" w:rsidP="004D366E">
            <w:pPr>
              <w:spacing w:line="240" w:lineRule="exact"/>
              <w:jc w:val="center"/>
            </w:pPr>
            <w:r w:rsidRPr="003962CF">
              <w:t>Киоск</w:t>
            </w:r>
          </w:p>
        </w:tc>
        <w:tc>
          <w:tcPr>
            <w:tcW w:w="1065" w:type="dxa"/>
            <w:gridSpan w:val="4"/>
          </w:tcPr>
          <w:p w:rsidR="00071CE4" w:rsidRPr="003962CF" w:rsidRDefault="00071CE4" w:rsidP="004D366E">
            <w:pPr>
              <w:spacing w:line="240" w:lineRule="exact"/>
              <w:jc w:val="center"/>
            </w:pPr>
            <w:r w:rsidRPr="003962CF">
              <w:t>10,0</w:t>
            </w:r>
          </w:p>
        </w:tc>
        <w:tc>
          <w:tcPr>
            <w:tcW w:w="2414" w:type="dxa"/>
            <w:gridSpan w:val="3"/>
          </w:tcPr>
          <w:p w:rsidR="00071CE4" w:rsidRPr="003962CF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071CE4" w:rsidRPr="003962CF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3713F1" w:rsidRPr="003962CF" w:rsidRDefault="003713F1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3713F1" w:rsidRPr="00E3005C" w:rsidRDefault="003713F1" w:rsidP="007C7A7A">
            <w:pPr>
              <w:spacing w:line="240" w:lineRule="exact"/>
              <w:jc w:val="center"/>
            </w:pPr>
            <w:r>
              <w:t>г. Ржев, Осташковское ш. (около Центра патриотического воспитания)</w:t>
            </w:r>
          </w:p>
        </w:tc>
        <w:tc>
          <w:tcPr>
            <w:tcW w:w="2149" w:type="dxa"/>
            <w:gridSpan w:val="4"/>
          </w:tcPr>
          <w:p w:rsidR="003713F1" w:rsidRPr="00E3005C" w:rsidRDefault="00BC20FB" w:rsidP="007C7A7A">
            <w:pPr>
              <w:spacing w:line="240" w:lineRule="exact"/>
              <w:jc w:val="center"/>
            </w:pPr>
            <w:r>
              <w:t>ц</w:t>
            </w:r>
            <w:r w:rsidR="003713F1">
              <w:t>веты</w:t>
            </w:r>
          </w:p>
        </w:tc>
        <w:tc>
          <w:tcPr>
            <w:tcW w:w="1384" w:type="dxa"/>
            <w:gridSpan w:val="2"/>
          </w:tcPr>
          <w:p w:rsidR="003713F1" w:rsidRPr="00E3005C" w:rsidRDefault="003713F1" w:rsidP="007C7A7A">
            <w:pPr>
              <w:spacing w:line="240" w:lineRule="exact"/>
              <w:jc w:val="center"/>
            </w:pPr>
            <w:r>
              <w:t>Павильон</w:t>
            </w:r>
          </w:p>
        </w:tc>
        <w:tc>
          <w:tcPr>
            <w:tcW w:w="1065" w:type="dxa"/>
            <w:gridSpan w:val="4"/>
          </w:tcPr>
          <w:p w:rsidR="003713F1" w:rsidRPr="00E3005C" w:rsidRDefault="003713F1" w:rsidP="007C7A7A">
            <w:pPr>
              <w:spacing w:line="240" w:lineRule="exact"/>
              <w:jc w:val="center"/>
            </w:pPr>
            <w:r>
              <w:t>24</w:t>
            </w:r>
            <w:r w:rsidR="00DF3C01">
              <w:t>,0</w:t>
            </w:r>
          </w:p>
        </w:tc>
        <w:tc>
          <w:tcPr>
            <w:tcW w:w="2414" w:type="dxa"/>
            <w:gridSpan w:val="3"/>
          </w:tcPr>
          <w:p w:rsidR="003713F1" w:rsidRPr="00E3005C" w:rsidRDefault="00235FC9" w:rsidP="007C7A7A">
            <w:pPr>
              <w:spacing w:line="240" w:lineRule="exact"/>
              <w:jc w:val="center"/>
            </w:pPr>
            <w:r>
              <w:t>01.01.2023</w:t>
            </w:r>
            <w:r w:rsidR="00D16FCE">
              <w:t xml:space="preserve"> – </w:t>
            </w:r>
            <w:r w:rsidR="001B1BA4"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3713F1" w:rsidRPr="003962CF" w:rsidRDefault="003713F1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3713F1" w:rsidRDefault="003713F1" w:rsidP="007C7A7A">
            <w:pPr>
              <w:spacing w:line="240" w:lineRule="exact"/>
              <w:jc w:val="center"/>
            </w:pPr>
            <w:r>
              <w:t>г. Ржев, Осташковское ш</w:t>
            </w:r>
            <w:r w:rsidR="00F84E9F">
              <w:t>, дом</w:t>
            </w:r>
            <w:r w:rsidRPr="00AC04ED">
              <w:t xml:space="preserve"> 8 (при въезде в город правая сторона)</w:t>
            </w:r>
          </w:p>
        </w:tc>
        <w:tc>
          <w:tcPr>
            <w:tcW w:w="2149" w:type="dxa"/>
            <w:gridSpan w:val="4"/>
          </w:tcPr>
          <w:p w:rsidR="003713F1" w:rsidRDefault="00BC20FB" w:rsidP="007C7A7A">
            <w:pPr>
              <w:spacing w:line="240" w:lineRule="exact"/>
              <w:jc w:val="center"/>
            </w:pPr>
            <w:r>
              <w:t>ц</w:t>
            </w:r>
            <w:r w:rsidR="003713F1">
              <w:t>веты</w:t>
            </w:r>
          </w:p>
        </w:tc>
        <w:tc>
          <w:tcPr>
            <w:tcW w:w="1384" w:type="dxa"/>
            <w:gridSpan w:val="2"/>
          </w:tcPr>
          <w:p w:rsidR="003713F1" w:rsidRDefault="003713F1" w:rsidP="007C7A7A">
            <w:pPr>
              <w:spacing w:line="240" w:lineRule="exact"/>
              <w:jc w:val="center"/>
            </w:pPr>
            <w:r>
              <w:t>Павильон-остановка</w:t>
            </w:r>
          </w:p>
        </w:tc>
        <w:tc>
          <w:tcPr>
            <w:tcW w:w="1065" w:type="dxa"/>
            <w:gridSpan w:val="4"/>
          </w:tcPr>
          <w:p w:rsidR="003713F1" w:rsidRDefault="003713F1" w:rsidP="007C7A7A">
            <w:pPr>
              <w:spacing w:line="240" w:lineRule="exact"/>
              <w:jc w:val="center"/>
            </w:pPr>
            <w:r>
              <w:t>24</w:t>
            </w:r>
            <w:r w:rsidR="00DF3C01">
              <w:t>,0</w:t>
            </w:r>
          </w:p>
        </w:tc>
        <w:tc>
          <w:tcPr>
            <w:tcW w:w="2414" w:type="dxa"/>
            <w:gridSpan w:val="3"/>
          </w:tcPr>
          <w:p w:rsidR="003713F1" w:rsidRPr="00E3005C" w:rsidRDefault="00235FC9" w:rsidP="007C7A7A">
            <w:pPr>
              <w:spacing w:line="240" w:lineRule="exact"/>
              <w:jc w:val="center"/>
            </w:pPr>
            <w:r>
              <w:t>01.01.2023</w:t>
            </w:r>
            <w:r w:rsidR="00D16FCE">
              <w:t xml:space="preserve"> – </w:t>
            </w:r>
            <w:r w:rsidR="001B1BA4"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3713F1" w:rsidRPr="003962CF" w:rsidRDefault="003713F1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3713F1" w:rsidRPr="00AC04ED" w:rsidRDefault="003713F1" w:rsidP="007C7A7A">
            <w:pPr>
              <w:spacing w:line="240" w:lineRule="exact"/>
              <w:jc w:val="center"/>
            </w:pPr>
            <w:r>
              <w:t>г. Ржев, Осташковское ш</w:t>
            </w:r>
            <w:r w:rsidR="00F84E9F">
              <w:t>, дом</w:t>
            </w:r>
            <w:r w:rsidR="00D16FCE">
              <w:t xml:space="preserve"> </w:t>
            </w:r>
            <w:r w:rsidRPr="00AC04ED">
              <w:t xml:space="preserve">8 (при въезде в город левая сторона)                                                                                                         </w:t>
            </w:r>
          </w:p>
        </w:tc>
        <w:tc>
          <w:tcPr>
            <w:tcW w:w="2149" w:type="dxa"/>
            <w:gridSpan w:val="4"/>
          </w:tcPr>
          <w:p w:rsidR="003713F1" w:rsidRDefault="00BC20FB" w:rsidP="007C7A7A">
            <w:pPr>
              <w:spacing w:line="240" w:lineRule="exact"/>
              <w:jc w:val="center"/>
            </w:pPr>
            <w:r>
              <w:t>н</w:t>
            </w:r>
            <w:r w:rsidR="003713F1">
              <w:t>епродовольственные товары</w:t>
            </w:r>
          </w:p>
        </w:tc>
        <w:tc>
          <w:tcPr>
            <w:tcW w:w="1384" w:type="dxa"/>
            <w:gridSpan w:val="2"/>
          </w:tcPr>
          <w:p w:rsidR="003713F1" w:rsidRDefault="003713F1" w:rsidP="007C7A7A">
            <w:pPr>
              <w:spacing w:line="240" w:lineRule="exact"/>
              <w:jc w:val="center"/>
            </w:pPr>
            <w:r>
              <w:t>Павильон-остановка</w:t>
            </w:r>
          </w:p>
        </w:tc>
        <w:tc>
          <w:tcPr>
            <w:tcW w:w="1065" w:type="dxa"/>
            <w:gridSpan w:val="4"/>
          </w:tcPr>
          <w:p w:rsidR="003713F1" w:rsidRDefault="003713F1" w:rsidP="007C7A7A">
            <w:pPr>
              <w:spacing w:line="240" w:lineRule="exact"/>
              <w:jc w:val="center"/>
            </w:pPr>
            <w:r>
              <w:t>24</w:t>
            </w:r>
            <w:r w:rsidR="00DF3C01">
              <w:t>,0</w:t>
            </w:r>
          </w:p>
        </w:tc>
        <w:tc>
          <w:tcPr>
            <w:tcW w:w="2414" w:type="dxa"/>
            <w:gridSpan w:val="3"/>
          </w:tcPr>
          <w:p w:rsidR="003713F1" w:rsidRPr="00E3005C" w:rsidRDefault="00235FC9" w:rsidP="007C7A7A">
            <w:pPr>
              <w:spacing w:line="240" w:lineRule="exact"/>
              <w:jc w:val="center"/>
            </w:pPr>
            <w:r>
              <w:t>01.01.2023</w:t>
            </w:r>
            <w:r w:rsidR="00D16FCE">
              <w:t xml:space="preserve"> – </w:t>
            </w:r>
            <w:r w:rsidR="001B1BA4"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 xml:space="preserve">ул. Спортивная 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(около дома 15)</w:t>
            </w:r>
          </w:p>
        </w:tc>
        <w:tc>
          <w:tcPr>
            <w:tcW w:w="2149" w:type="dxa"/>
            <w:gridSpan w:val="4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продовольственные товары</w:t>
            </w:r>
          </w:p>
        </w:tc>
        <w:tc>
          <w:tcPr>
            <w:tcW w:w="1384" w:type="dxa"/>
            <w:gridSpan w:val="2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065" w:type="dxa"/>
            <w:gridSpan w:val="4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20,0</w:t>
            </w:r>
          </w:p>
        </w:tc>
        <w:tc>
          <w:tcPr>
            <w:tcW w:w="2414" w:type="dxa"/>
            <w:gridSpan w:val="3"/>
          </w:tcPr>
          <w:p w:rsidR="00071CE4" w:rsidRPr="00E3005C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071CE4" w:rsidRPr="00E3005C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ул.</w:t>
            </w:r>
            <w:r w:rsidR="00BC20FB">
              <w:t xml:space="preserve"> </w:t>
            </w:r>
            <w:r w:rsidRPr="00E3005C">
              <w:t>Б.</w:t>
            </w:r>
            <w:r w:rsidR="00BC20FB">
              <w:t xml:space="preserve"> </w:t>
            </w:r>
            <w:r w:rsidRPr="00E3005C">
              <w:t>Спасская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 xml:space="preserve"> (около дома 9)</w:t>
            </w:r>
          </w:p>
        </w:tc>
        <w:tc>
          <w:tcPr>
            <w:tcW w:w="2149" w:type="dxa"/>
            <w:gridSpan w:val="4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непродовольственные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 xml:space="preserve">товары </w:t>
            </w:r>
          </w:p>
        </w:tc>
        <w:tc>
          <w:tcPr>
            <w:tcW w:w="1384" w:type="dxa"/>
            <w:gridSpan w:val="2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Киоск - остановка</w:t>
            </w:r>
          </w:p>
        </w:tc>
        <w:tc>
          <w:tcPr>
            <w:tcW w:w="1065" w:type="dxa"/>
            <w:gridSpan w:val="4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7,0</w:t>
            </w:r>
          </w:p>
        </w:tc>
        <w:tc>
          <w:tcPr>
            <w:tcW w:w="2414" w:type="dxa"/>
            <w:gridSpan w:val="3"/>
          </w:tcPr>
          <w:p w:rsidR="00071CE4" w:rsidRPr="00E3005C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071CE4" w:rsidRPr="00E3005C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ул. Б.</w:t>
            </w:r>
            <w:r w:rsidR="00BC20FB">
              <w:t xml:space="preserve"> </w:t>
            </w:r>
            <w:r w:rsidRPr="00E3005C">
              <w:t xml:space="preserve">Спасская 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(около дома 35)</w:t>
            </w:r>
          </w:p>
        </w:tc>
        <w:tc>
          <w:tcPr>
            <w:tcW w:w="2149" w:type="dxa"/>
            <w:gridSpan w:val="4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непродовольственные товары</w:t>
            </w:r>
          </w:p>
        </w:tc>
        <w:tc>
          <w:tcPr>
            <w:tcW w:w="1384" w:type="dxa"/>
            <w:gridSpan w:val="2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065" w:type="dxa"/>
            <w:gridSpan w:val="4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12,0</w:t>
            </w:r>
          </w:p>
        </w:tc>
        <w:tc>
          <w:tcPr>
            <w:tcW w:w="2414" w:type="dxa"/>
            <w:gridSpan w:val="3"/>
          </w:tcPr>
          <w:p w:rsidR="00071CE4" w:rsidRPr="00E3005C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071CE4" w:rsidRPr="00E3005C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ул.</w:t>
            </w:r>
            <w:r w:rsidR="00BC20FB">
              <w:t xml:space="preserve"> </w:t>
            </w:r>
            <w:r w:rsidRPr="00E3005C">
              <w:t>Б.</w:t>
            </w:r>
            <w:r w:rsidR="00BC20FB">
              <w:t xml:space="preserve"> </w:t>
            </w:r>
            <w:r w:rsidRPr="00E3005C">
              <w:t xml:space="preserve">Спасская – ул. Гагарина 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(около дома 47)</w:t>
            </w:r>
          </w:p>
        </w:tc>
        <w:tc>
          <w:tcPr>
            <w:tcW w:w="2149" w:type="dxa"/>
            <w:gridSpan w:val="4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непродовольственные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товары</w:t>
            </w:r>
          </w:p>
        </w:tc>
        <w:tc>
          <w:tcPr>
            <w:tcW w:w="1384" w:type="dxa"/>
            <w:gridSpan w:val="2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Киоск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</w:p>
        </w:tc>
        <w:tc>
          <w:tcPr>
            <w:tcW w:w="1065" w:type="dxa"/>
            <w:gridSpan w:val="4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6,3</w:t>
            </w:r>
          </w:p>
        </w:tc>
        <w:tc>
          <w:tcPr>
            <w:tcW w:w="2414" w:type="dxa"/>
            <w:gridSpan w:val="3"/>
          </w:tcPr>
          <w:p w:rsidR="00071CE4" w:rsidRPr="00E3005C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071CE4" w:rsidRPr="00E3005C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г. Ржев,</w:t>
            </w:r>
          </w:p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ул.</w:t>
            </w:r>
            <w:r w:rsidR="00BC20FB">
              <w:t xml:space="preserve"> </w:t>
            </w:r>
            <w:r w:rsidRPr="006A3AF9">
              <w:t>Б.</w:t>
            </w:r>
            <w:r w:rsidR="00BC20FB">
              <w:t xml:space="preserve"> </w:t>
            </w:r>
            <w:r w:rsidRPr="006A3AF9">
              <w:t xml:space="preserve">Спасская – ул. Гагарина </w:t>
            </w:r>
          </w:p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(около дома 47)</w:t>
            </w:r>
          </w:p>
        </w:tc>
        <w:tc>
          <w:tcPr>
            <w:tcW w:w="2149" w:type="dxa"/>
            <w:gridSpan w:val="4"/>
          </w:tcPr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продовольственные</w:t>
            </w:r>
          </w:p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товары</w:t>
            </w:r>
          </w:p>
        </w:tc>
        <w:tc>
          <w:tcPr>
            <w:tcW w:w="1384" w:type="dxa"/>
            <w:gridSpan w:val="2"/>
          </w:tcPr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Тонар</w:t>
            </w:r>
          </w:p>
          <w:p w:rsidR="00071CE4" w:rsidRPr="006A3AF9" w:rsidRDefault="00071CE4" w:rsidP="004D366E">
            <w:pPr>
              <w:spacing w:line="240" w:lineRule="exact"/>
              <w:jc w:val="center"/>
            </w:pPr>
          </w:p>
        </w:tc>
        <w:tc>
          <w:tcPr>
            <w:tcW w:w="1065" w:type="dxa"/>
            <w:gridSpan w:val="4"/>
          </w:tcPr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6,0</w:t>
            </w:r>
          </w:p>
        </w:tc>
        <w:tc>
          <w:tcPr>
            <w:tcW w:w="2414" w:type="dxa"/>
            <w:gridSpan w:val="3"/>
          </w:tcPr>
          <w:p w:rsidR="00071CE4" w:rsidRPr="006A3AF9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071CE4" w:rsidRPr="006A3AF9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 xml:space="preserve">ул. Мира 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(около дома 68/125)</w:t>
            </w:r>
          </w:p>
        </w:tc>
        <w:tc>
          <w:tcPr>
            <w:tcW w:w="2149" w:type="dxa"/>
            <w:gridSpan w:val="4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непродовольственные товары</w:t>
            </w:r>
          </w:p>
        </w:tc>
        <w:tc>
          <w:tcPr>
            <w:tcW w:w="1384" w:type="dxa"/>
            <w:gridSpan w:val="2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Киоск-остановка</w:t>
            </w:r>
          </w:p>
        </w:tc>
        <w:tc>
          <w:tcPr>
            <w:tcW w:w="1065" w:type="dxa"/>
            <w:gridSpan w:val="4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6,0</w:t>
            </w:r>
          </w:p>
        </w:tc>
        <w:tc>
          <w:tcPr>
            <w:tcW w:w="2414" w:type="dxa"/>
            <w:gridSpan w:val="3"/>
          </w:tcPr>
          <w:p w:rsidR="00071CE4" w:rsidRPr="00E3005C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071CE4" w:rsidRPr="00E3005C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г. Ржев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ул. Б.</w:t>
            </w:r>
            <w:r w:rsidR="00BC20FB">
              <w:t xml:space="preserve"> </w:t>
            </w:r>
            <w:r w:rsidRPr="00E3005C">
              <w:t xml:space="preserve">Спасская  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(напротив дома 58)</w:t>
            </w:r>
          </w:p>
        </w:tc>
        <w:tc>
          <w:tcPr>
            <w:tcW w:w="2149" w:type="dxa"/>
            <w:gridSpan w:val="4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непродовольственные товары</w:t>
            </w:r>
          </w:p>
        </w:tc>
        <w:tc>
          <w:tcPr>
            <w:tcW w:w="1384" w:type="dxa"/>
            <w:gridSpan w:val="2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Павильон-остановка</w:t>
            </w:r>
          </w:p>
        </w:tc>
        <w:tc>
          <w:tcPr>
            <w:tcW w:w="1065" w:type="dxa"/>
            <w:gridSpan w:val="4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10,0</w:t>
            </w:r>
          </w:p>
        </w:tc>
        <w:tc>
          <w:tcPr>
            <w:tcW w:w="2414" w:type="dxa"/>
            <w:gridSpan w:val="3"/>
          </w:tcPr>
          <w:p w:rsidR="00071CE4" w:rsidRPr="00E3005C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071CE4" w:rsidRPr="00E3005C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ул.</w:t>
            </w:r>
            <w:r w:rsidR="00BC20FB">
              <w:t xml:space="preserve"> </w:t>
            </w:r>
            <w:r w:rsidRPr="00E3005C">
              <w:t>Б.</w:t>
            </w:r>
            <w:r w:rsidR="00BC20FB">
              <w:t xml:space="preserve"> </w:t>
            </w:r>
            <w:r w:rsidRPr="00E3005C">
              <w:t xml:space="preserve">Спасская 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(около дома 53)</w:t>
            </w:r>
          </w:p>
        </w:tc>
        <w:tc>
          <w:tcPr>
            <w:tcW w:w="2149" w:type="dxa"/>
            <w:gridSpan w:val="4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 xml:space="preserve">непродовольственные 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товары</w:t>
            </w:r>
          </w:p>
        </w:tc>
        <w:tc>
          <w:tcPr>
            <w:tcW w:w="1384" w:type="dxa"/>
            <w:gridSpan w:val="2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065" w:type="dxa"/>
            <w:gridSpan w:val="4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13,4</w:t>
            </w:r>
          </w:p>
        </w:tc>
        <w:tc>
          <w:tcPr>
            <w:tcW w:w="2414" w:type="dxa"/>
            <w:gridSpan w:val="3"/>
          </w:tcPr>
          <w:p w:rsidR="00071CE4" w:rsidRPr="00E3005C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071CE4" w:rsidRPr="00E3005C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ул. Б.</w:t>
            </w:r>
            <w:r w:rsidR="00BC20FB">
              <w:t xml:space="preserve"> </w:t>
            </w:r>
            <w:r w:rsidRPr="00E3005C">
              <w:t xml:space="preserve">Спасская 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(около дома 47)</w:t>
            </w:r>
          </w:p>
        </w:tc>
        <w:tc>
          <w:tcPr>
            <w:tcW w:w="2149" w:type="dxa"/>
            <w:gridSpan w:val="4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продовольственные товары</w:t>
            </w:r>
          </w:p>
        </w:tc>
        <w:tc>
          <w:tcPr>
            <w:tcW w:w="1384" w:type="dxa"/>
            <w:gridSpan w:val="2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065" w:type="dxa"/>
            <w:gridSpan w:val="4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36,0</w:t>
            </w:r>
          </w:p>
        </w:tc>
        <w:tc>
          <w:tcPr>
            <w:tcW w:w="2414" w:type="dxa"/>
            <w:gridSpan w:val="3"/>
          </w:tcPr>
          <w:p w:rsidR="00071CE4" w:rsidRPr="00E3005C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071CE4" w:rsidRPr="00E3005C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ул.</w:t>
            </w:r>
            <w:r w:rsidR="00BC20FB">
              <w:t xml:space="preserve"> </w:t>
            </w:r>
            <w:r w:rsidRPr="00E3005C">
              <w:t>Б.</w:t>
            </w:r>
            <w:r w:rsidR="00BC20FB">
              <w:t xml:space="preserve"> </w:t>
            </w:r>
            <w:r w:rsidRPr="00E3005C">
              <w:t xml:space="preserve">Спасская – 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 xml:space="preserve">ул. Гагарина 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(около дома 54/67)</w:t>
            </w:r>
          </w:p>
        </w:tc>
        <w:tc>
          <w:tcPr>
            <w:tcW w:w="2149" w:type="dxa"/>
            <w:gridSpan w:val="4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 xml:space="preserve">продовольственные 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товары</w:t>
            </w:r>
          </w:p>
        </w:tc>
        <w:tc>
          <w:tcPr>
            <w:tcW w:w="1384" w:type="dxa"/>
            <w:gridSpan w:val="2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Тонар</w:t>
            </w:r>
          </w:p>
        </w:tc>
        <w:tc>
          <w:tcPr>
            <w:tcW w:w="1065" w:type="dxa"/>
            <w:gridSpan w:val="4"/>
          </w:tcPr>
          <w:p w:rsidR="00071CE4" w:rsidRPr="00E3005C" w:rsidRDefault="00071CE4" w:rsidP="004D366E">
            <w:pPr>
              <w:spacing w:line="240" w:lineRule="exact"/>
              <w:jc w:val="center"/>
            </w:pPr>
            <w:r>
              <w:t>9</w:t>
            </w:r>
            <w:r w:rsidRPr="00E3005C">
              <w:t>,0</w:t>
            </w:r>
          </w:p>
        </w:tc>
        <w:tc>
          <w:tcPr>
            <w:tcW w:w="2414" w:type="dxa"/>
            <w:gridSpan w:val="3"/>
          </w:tcPr>
          <w:p w:rsidR="00071CE4" w:rsidRPr="00E3005C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071CE4" w:rsidRPr="00E3005C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г. Ржев,</w:t>
            </w:r>
          </w:p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ул.</w:t>
            </w:r>
            <w:r w:rsidR="00BC20FB">
              <w:t xml:space="preserve"> </w:t>
            </w:r>
            <w:r w:rsidRPr="006A3AF9">
              <w:t>Б.</w:t>
            </w:r>
            <w:r w:rsidR="00BC20FB">
              <w:t xml:space="preserve"> </w:t>
            </w:r>
            <w:r w:rsidRPr="006A3AF9">
              <w:t xml:space="preserve">Спасская – </w:t>
            </w:r>
          </w:p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 xml:space="preserve">ул. Гагарина </w:t>
            </w:r>
          </w:p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(около дома 54/67)</w:t>
            </w:r>
          </w:p>
        </w:tc>
        <w:tc>
          <w:tcPr>
            <w:tcW w:w="2149" w:type="dxa"/>
            <w:gridSpan w:val="4"/>
          </w:tcPr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 xml:space="preserve">продовольственные </w:t>
            </w:r>
          </w:p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товары</w:t>
            </w:r>
          </w:p>
        </w:tc>
        <w:tc>
          <w:tcPr>
            <w:tcW w:w="1384" w:type="dxa"/>
            <w:gridSpan w:val="2"/>
          </w:tcPr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Павильон</w:t>
            </w:r>
          </w:p>
        </w:tc>
        <w:tc>
          <w:tcPr>
            <w:tcW w:w="1065" w:type="dxa"/>
            <w:gridSpan w:val="4"/>
          </w:tcPr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42,5</w:t>
            </w:r>
          </w:p>
        </w:tc>
        <w:tc>
          <w:tcPr>
            <w:tcW w:w="2414" w:type="dxa"/>
            <w:gridSpan w:val="3"/>
          </w:tcPr>
          <w:p w:rsidR="00071CE4" w:rsidRPr="006A3AF9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071CE4" w:rsidRPr="006A3AF9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ул.</w:t>
            </w:r>
            <w:r w:rsidR="00BC20FB">
              <w:t xml:space="preserve"> </w:t>
            </w:r>
            <w:r w:rsidRPr="00E3005C">
              <w:t>Б.</w:t>
            </w:r>
            <w:r w:rsidR="00BC20FB">
              <w:t xml:space="preserve"> </w:t>
            </w:r>
            <w:r w:rsidRPr="00E3005C">
              <w:t>Спасская – ул. Гагарина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(около дома 92)</w:t>
            </w:r>
          </w:p>
        </w:tc>
        <w:tc>
          <w:tcPr>
            <w:tcW w:w="2149" w:type="dxa"/>
            <w:gridSpan w:val="4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продовольственные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товары</w:t>
            </w:r>
          </w:p>
        </w:tc>
        <w:tc>
          <w:tcPr>
            <w:tcW w:w="1384" w:type="dxa"/>
            <w:gridSpan w:val="2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065" w:type="dxa"/>
            <w:gridSpan w:val="4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6A3AF9">
              <w:t>42,1</w:t>
            </w:r>
          </w:p>
        </w:tc>
        <w:tc>
          <w:tcPr>
            <w:tcW w:w="2414" w:type="dxa"/>
            <w:gridSpan w:val="3"/>
          </w:tcPr>
          <w:p w:rsidR="00071CE4" w:rsidRPr="00E3005C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071CE4" w:rsidRPr="00E3005C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г. Ржев,</w:t>
            </w:r>
          </w:p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ул.</w:t>
            </w:r>
            <w:r w:rsidR="00BC20FB">
              <w:t xml:space="preserve"> </w:t>
            </w:r>
            <w:r w:rsidRPr="006A3AF9">
              <w:t>Б.</w:t>
            </w:r>
            <w:r w:rsidR="00BC20FB">
              <w:t xml:space="preserve"> </w:t>
            </w:r>
            <w:r w:rsidRPr="006A3AF9">
              <w:t>Спасская – ул. Гагарина</w:t>
            </w:r>
          </w:p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(около дома 56/88)</w:t>
            </w:r>
          </w:p>
        </w:tc>
        <w:tc>
          <w:tcPr>
            <w:tcW w:w="2149" w:type="dxa"/>
            <w:gridSpan w:val="4"/>
          </w:tcPr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продовольственные товары</w:t>
            </w:r>
          </w:p>
        </w:tc>
        <w:tc>
          <w:tcPr>
            <w:tcW w:w="1384" w:type="dxa"/>
            <w:gridSpan w:val="2"/>
          </w:tcPr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Киоск</w:t>
            </w:r>
          </w:p>
        </w:tc>
        <w:tc>
          <w:tcPr>
            <w:tcW w:w="1065" w:type="dxa"/>
            <w:gridSpan w:val="4"/>
          </w:tcPr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17,5</w:t>
            </w:r>
          </w:p>
        </w:tc>
        <w:tc>
          <w:tcPr>
            <w:tcW w:w="2414" w:type="dxa"/>
            <w:gridSpan w:val="3"/>
          </w:tcPr>
          <w:p w:rsidR="00071CE4" w:rsidRPr="006A3AF9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071CE4" w:rsidRPr="006A3AF9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г. Ржев,</w:t>
            </w:r>
          </w:p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ул.</w:t>
            </w:r>
            <w:r w:rsidR="00BC20FB">
              <w:t xml:space="preserve"> </w:t>
            </w:r>
            <w:r w:rsidRPr="006A3AF9">
              <w:t>Б.</w:t>
            </w:r>
            <w:r w:rsidR="00BC20FB">
              <w:t xml:space="preserve"> </w:t>
            </w:r>
            <w:r w:rsidRPr="006A3AF9">
              <w:t xml:space="preserve">Спасская </w:t>
            </w:r>
          </w:p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(около дома 56/88)</w:t>
            </w:r>
          </w:p>
        </w:tc>
        <w:tc>
          <w:tcPr>
            <w:tcW w:w="2149" w:type="dxa"/>
            <w:gridSpan w:val="4"/>
          </w:tcPr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продовольственные</w:t>
            </w:r>
          </w:p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товары</w:t>
            </w:r>
          </w:p>
        </w:tc>
        <w:tc>
          <w:tcPr>
            <w:tcW w:w="1384" w:type="dxa"/>
            <w:gridSpan w:val="2"/>
          </w:tcPr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Тонар</w:t>
            </w:r>
          </w:p>
        </w:tc>
        <w:tc>
          <w:tcPr>
            <w:tcW w:w="1065" w:type="dxa"/>
            <w:gridSpan w:val="4"/>
          </w:tcPr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15,0</w:t>
            </w:r>
          </w:p>
        </w:tc>
        <w:tc>
          <w:tcPr>
            <w:tcW w:w="2414" w:type="dxa"/>
            <w:gridSpan w:val="3"/>
          </w:tcPr>
          <w:p w:rsidR="00071CE4" w:rsidRPr="006A3AF9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071CE4" w:rsidRPr="006A3AF9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071CE4" w:rsidRDefault="00071CE4" w:rsidP="004D366E">
            <w:pPr>
              <w:spacing w:line="240" w:lineRule="exact"/>
              <w:jc w:val="center"/>
            </w:pPr>
            <w:r w:rsidRPr="00E3005C">
              <w:t xml:space="preserve">ул. Гагарина – 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ул. Б.</w:t>
            </w:r>
            <w:r w:rsidR="00BC20FB">
              <w:t xml:space="preserve"> </w:t>
            </w:r>
            <w:r w:rsidRPr="00E3005C">
              <w:t>Спасская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(около дома 51/90)</w:t>
            </w:r>
          </w:p>
        </w:tc>
        <w:tc>
          <w:tcPr>
            <w:tcW w:w="2149" w:type="dxa"/>
            <w:gridSpan w:val="4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продовольственные товары</w:t>
            </w:r>
          </w:p>
        </w:tc>
        <w:tc>
          <w:tcPr>
            <w:tcW w:w="1384" w:type="dxa"/>
            <w:gridSpan w:val="2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065" w:type="dxa"/>
            <w:gridSpan w:val="4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15,0</w:t>
            </w:r>
          </w:p>
        </w:tc>
        <w:tc>
          <w:tcPr>
            <w:tcW w:w="2414" w:type="dxa"/>
            <w:gridSpan w:val="3"/>
          </w:tcPr>
          <w:p w:rsidR="00071CE4" w:rsidRPr="00E3005C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071CE4" w:rsidRPr="00E3005C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 xml:space="preserve">г. Ржев, </w:t>
            </w:r>
          </w:p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 xml:space="preserve">ул. Косарова </w:t>
            </w:r>
          </w:p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(около дома 72/43)</w:t>
            </w:r>
          </w:p>
        </w:tc>
        <w:tc>
          <w:tcPr>
            <w:tcW w:w="2149" w:type="dxa"/>
            <w:gridSpan w:val="4"/>
          </w:tcPr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 xml:space="preserve">продовольственные </w:t>
            </w:r>
          </w:p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товары</w:t>
            </w:r>
          </w:p>
        </w:tc>
        <w:tc>
          <w:tcPr>
            <w:tcW w:w="1384" w:type="dxa"/>
            <w:gridSpan w:val="2"/>
          </w:tcPr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Павильон</w:t>
            </w:r>
          </w:p>
        </w:tc>
        <w:tc>
          <w:tcPr>
            <w:tcW w:w="1065" w:type="dxa"/>
            <w:gridSpan w:val="4"/>
          </w:tcPr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21,0</w:t>
            </w:r>
          </w:p>
        </w:tc>
        <w:tc>
          <w:tcPr>
            <w:tcW w:w="2414" w:type="dxa"/>
            <w:gridSpan w:val="3"/>
          </w:tcPr>
          <w:p w:rsidR="00071CE4" w:rsidRPr="006A3AF9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071CE4" w:rsidRPr="006A3AF9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071CE4" w:rsidRPr="004A134F" w:rsidRDefault="00071CE4" w:rsidP="004D366E">
            <w:pPr>
              <w:spacing w:line="240" w:lineRule="exact"/>
              <w:jc w:val="center"/>
            </w:pPr>
            <w:r w:rsidRPr="004A134F">
              <w:t xml:space="preserve">г. Ржев, </w:t>
            </w:r>
          </w:p>
          <w:p w:rsidR="00071CE4" w:rsidRPr="004A134F" w:rsidRDefault="00071CE4" w:rsidP="004D366E">
            <w:pPr>
              <w:spacing w:line="240" w:lineRule="exact"/>
              <w:jc w:val="center"/>
            </w:pPr>
            <w:r w:rsidRPr="004A134F">
              <w:t xml:space="preserve">ул. Косарова </w:t>
            </w:r>
          </w:p>
          <w:p w:rsidR="00071CE4" w:rsidRPr="004A134F" w:rsidRDefault="00071CE4" w:rsidP="004D366E">
            <w:pPr>
              <w:spacing w:line="240" w:lineRule="exact"/>
              <w:jc w:val="center"/>
            </w:pPr>
            <w:r w:rsidRPr="004A134F">
              <w:t>(около дома 72/43)</w:t>
            </w:r>
          </w:p>
        </w:tc>
        <w:tc>
          <w:tcPr>
            <w:tcW w:w="2149" w:type="dxa"/>
            <w:gridSpan w:val="4"/>
          </w:tcPr>
          <w:p w:rsidR="00071CE4" w:rsidRPr="004A134F" w:rsidRDefault="00071CE4" w:rsidP="004D366E">
            <w:pPr>
              <w:spacing w:line="240" w:lineRule="exact"/>
              <w:jc w:val="center"/>
            </w:pPr>
            <w:r w:rsidRPr="004A134F">
              <w:t xml:space="preserve">продовольственные </w:t>
            </w:r>
          </w:p>
          <w:p w:rsidR="00071CE4" w:rsidRPr="004A134F" w:rsidRDefault="00071CE4" w:rsidP="004D366E">
            <w:pPr>
              <w:spacing w:line="240" w:lineRule="exact"/>
              <w:jc w:val="center"/>
            </w:pPr>
            <w:r w:rsidRPr="004A134F">
              <w:t>товары</w:t>
            </w:r>
          </w:p>
        </w:tc>
        <w:tc>
          <w:tcPr>
            <w:tcW w:w="1384" w:type="dxa"/>
            <w:gridSpan w:val="2"/>
          </w:tcPr>
          <w:p w:rsidR="00071CE4" w:rsidRPr="004A134F" w:rsidRDefault="00071CE4" w:rsidP="004D366E">
            <w:pPr>
              <w:spacing w:line="240" w:lineRule="exact"/>
              <w:jc w:val="center"/>
            </w:pPr>
            <w:r w:rsidRPr="004A134F">
              <w:t>Павильон</w:t>
            </w:r>
          </w:p>
        </w:tc>
        <w:tc>
          <w:tcPr>
            <w:tcW w:w="1065" w:type="dxa"/>
            <w:gridSpan w:val="4"/>
          </w:tcPr>
          <w:p w:rsidR="00071CE4" w:rsidRPr="004A134F" w:rsidRDefault="00071CE4" w:rsidP="004D366E">
            <w:pPr>
              <w:spacing w:line="240" w:lineRule="exact"/>
              <w:jc w:val="center"/>
            </w:pPr>
            <w:r w:rsidRPr="004A134F">
              <w:t>15,3</w:t>
            </w:r>
          </w:p>
        </w:tc>
        <w:tc>
          <w:tcPr>
            <w:tcW w:w="2414" w:type="dxa"/>
            <w:gridSpan w:val="3"/>
          </w:tcPr>
          <w:p w:rsidR="00071CE4" w:rsidRPr="004A134F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071CE4" w:rsidRPr="004A134F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 xml:space="preserve">г. Ржев, 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 xml:space="preserve">ул. Железнодорожная – 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ул. Мира</w:t>
            </w:r>
          </w:p>
        </w:tc>
        <w:tc>
          <w:tcPr>
            <w:tcW w:w="2149" w:type="dxa"/>
            <w:gridSpan w:val="4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непродовольственные товары</w:t>
            </w:r>
          </w:p>
        </w:tc>
        <w:tc>
          <w:tcPr>
            <w:tcW w:w="1384" w:type="dxa"/>
            <w:gridSpan w:val="2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065" w:type="dxa"/>
            <w:gridSpan w:val="4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12,0</w:t>
            </w:r>
          </w:p>
        </w:tc>
        <w:tc>
          <w:tcPr>
            <w:tcW w:w="2414" w:type="dxa"/>
            <w:gridSpan w:val="3"/>
          </w:tcPr>
          <w:p w:rsidR="00071CE4" w:rsidRPr="00E3005C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071CE4" w:rsidRPr="00E3005C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 xml:space="preserve">ул. Железнодорожная – 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ул. Мира</w:t>
            </w:r>
          </w:p>
        </w:tc>
        <w:tc>
          <w:tcPr>
            <w:tcW w:w="2149" w:type="dxa"/>
            <w:gridSpan w:val="4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продовольственные товары</w:t>
            </w:r>
          </w:p>
        </w:tc>
        <w:tc>
          <w:tcPr>
            <w:tcW w:w="1384" w:type="dxa"/>
            <w:gridSpan w:val="2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065" w:type="dxa"/>
            <w:gridSpan w:val="4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30,0</w:t>
            </w:r>
          </w:p>
        </w:tc>
        <w:tc>
          <w:tcPr>
            <w:tcW w:w="2414" w:type="dxa"/>
            <w:gridSpan w:val="3"/>
          </w:tcPr>
          <w:p w:rsidR="00071CE4" w:rsidRPr="00E3005C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071CE4" w:rsidRPr="00E3005C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 xml:space="preserve">Вокзальная пл. 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(станция Ржев - 2)</w:t>
            </w:r>
          </w:p>
        </w:tc>
        <w:tc>
          <w:tcPr>
            <w:tcW w:w="2149" w:type="dxa"/>
            <w:gridSpan w:val="4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продовольственные товары</w:t>
            </w:r>
          </w:p>
        </w:tc>
        <w:tc>
          <w:tcPr>
            <w:tcW w:w="1384" w:type="dxa"/>
            <w:gridSpan w:val="2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Павильон-остановка</w:t>
            </w:r>
          </w:p>
        </w:tc>
        <w:tc>
          <w:tcPr>
            <w:tcW w:w="1065" w:type="dxa"/>
            <w:gridSpan w:val="4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30,0</w:t>
            </w:r>
          </w:p>
        </w:tc>
        <w:tc>
          <w:tcPr>
            <w:tcW w:w="2414" w:type="dxa"/>
            <w:gridSpan w:val="3"/>
          </w:tcPr>
          <w:p w:rsidR="00071CE4" w:rsidRPr="00E3005C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071CE4" w:rsidRPr="00E3005C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071CE4" w:rsidRPr="00C60EA2" w:rsidRDefault="00071CE4" w:rsidP="004D366E">
            <w:pPr>
              <w:spacing w:line="240" w:lineRule="exact"/>
              <w:jc w:val="center"/>
            </w:pPr>
            <w:r w:rsidRPr="00C60EA2">
              <w:t>г. Ржев,</w:t>
            </w:r>
          </w:p>
          <w:p w:rsidR="00071CE4" w:rsidRPr="00C60EA2" w:rsidRDefault="00071CE4" w:rsidP="004D366E">
            <w:pPr>
              <w:spacing w:line="240" w:lineRule="exact"/>
              <w:jc w:val="center"/>
            </w:pPr>
            <w:r w:rsidRPr="00C60EA2">
              <w:t xml:space="preserve">Торопецкий тр. </w:t>
            </w:r>
          </w:p>
          <w:p w:rsidR="00071CE4" w:rsidRPr="00C60EA2" w:rsidRDefault="00071CE4" w:rsidP="004D366E">
            <w:pPr>
              <w:spacing w:line="240" w:lineRule="exact"/>
              <w:jc w:val="center"/>
            </w:pPr>
            <w:r w:rsidRPr="00C60EA2">
              <w:t>(около дома 2)</w:t>
            </w:r>
          </w:p>
        </w:tc>
        <w:tc>
          <w:tcPr>
            <w:tcW w:w="2149" w:type="dxa"/>
            <w:gridSpan w:val="4"/>
          </w:tcPr>
          <w:p w:rsidR="00071CE4" w:rsidRPr="00C60EA2" w:rsidRDefault="00071CE4" w:rsidP="004D366E">
            <w:pPr>
              <w:spacing w:line="240" w:lineRule="exact"/>
              <w:jc w:val="center"/>
            </w:pPr>
            <w:r w:rsidRPr="00C60EA2">
              <w:t>продовольственные</w:t>
            </w:r>
          </w:p>
          <w:p w:rsidR="00071CE4" w:rsidRPr="00C60EA2" w:rsidRDefault="00A47D71" w:rsidP="004D366E">
            <w:pPr>
              <w:spacing w:line="240" w:lineRule="exact"/>
              <w:jc w:val="center"/>
            </w:pPr>
            <w:r>
              <w:t xml:space="preserve">  </w:t>
            </w:r>
            <w:r w:rsidR="00071CE4" w:rsidRPr="00C60EA2">
              <w:t>или непродовольственные товары</w:t>
            </w:r>
          </w:p>
        </w:tc>
        <w:tc>
          <w:tcPr>
            <w:tcW w:w="1384" w:type="dxa"/>
            <w:gridSpan w:val="2"/>
          </w:tcPr>
          <w:p w:rsidR="00071CE4" w:rsidRPr="00C60EA2" w:rsidRDefault="00071CE4" w:rsidP="004D366E">
            <w:pPr>
              <w:spacing w:line="240" w:lineRule="exact"/>
              <w:jc w:val="center"/>
            </w:pPr>
            <w:r w:rsidRPr="00C60EA2">
              <w:t>павильон</w:t>
            </w:r>
          </w:p>
        </w:tc>
        <w:tc>
          <w:tcPr>
            <w:tcW w:w="1065" w:type="dxa"/>
            <w:gridSpan w:val="4"/>
          </w:tcPr>
          <w:p w:rsidR="00071CE4" w:rsidRPr="00C60EA2" w:rsidRDefault="00071CE4" w:rsidP="004D366E">
            <w:pPr>
              <w:spacing w:line="240" w:lineRule="exact"/>
              <w:jc w:val="center"/>
            </w:pPr>
            <w:r w:rsidRPr="00C60EA2">
              <w:t>30,0</w:t>
            </w:r>
          </w:p>
        </w:tc>
        <w:tc>
          <w:tcPr>
            <w:tcW w:w="2414" w:type="dxa"/>
            <w:gridSpan w:val="3"/>
          </w:tcPr>
          <w:p w:rsidR="00071CE4" w:rsidRPr="00C60EA2" w:rsidRDefault="00235FC9" w:rsidP="004D366E">
            <w:pPr>
              <w:spacing w:line="240" w:lineRule="exact"/>
              <w:jc w:val="center"/>
            </w:pPr>
            <w:r>
              <w:t>01.01</w:t>
            </w:r>
            <w:r w:rsidR="00071CE4" w:rsidRPr="00C60EA2">
              <w:t>.20</w:t>
            </w:r>
            <w:r>
              <w:t>23</w:t>
            </w:r>
            <w:r w:rsidR="00071CE4" w:rsidRPr="00C60EA2">
              <w:t xml:space="preserve"> – </w:t>
            </w:r>
            <w:r w:rsidR="001B1BA4"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 xml:space="preserve">Торопецкий тр. 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(около дома 9/21)</w:t>
            </w:r>
          </w:p>
        </w:tc>
        <w:tc>
          <w:tcPr>
            <w:tcW w:w="2149" w:type="dxa"/>
            <w:gridSpan w:val="4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продовольственные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товары</w:t>
            </w:r>
          </w:p>
        </w:tc>
        <w:tc>
          <w:tcPr>
            <w:tcW w:w="1384" w:type="dxa"/>
            <w:gridSpan w:val="2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Тонар</w:t>
            </w:r>
          </w:p>
        </w:tc>
        <w:tc>
          <w:tcPr>
            <w:tcW w:w="1065" w:type="dxa"/>
            <w:gridSpan w:val="4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9,0</w:t>
            </w:r>
          </w:p>
        </w:tc>
        <w:tc>
          <w:tcPr>
            <w:tcW w:w="2414" w:type="dxa"/>
            <w:gridSpan w:val="3"/>
          </w:tcPr>
          <w:p w:rsidR="00071CE4" w:rsidRPr="00E3005C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071CE4" w:rsidRPr="00E3005C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г. Ржев,</w:t>
            </w:r>
          </w:p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 xml:space="preserve">Торопецкий тр. </w:t>
            </w:r>
          </w:p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(около дома 9/21)</w:t>
            </w:r>
          </w:p>
        </w:tc>
        <w:tc>
          <w:tcPr>
            <w:tcW w:w="2149" w:type="dxa"/>
            <w:gridSpan w:val="4"/>
          </w:tcPr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продовольственные</w:t>
            </w:r>
          </w:p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товары</w:t>
            </w:r>
          </w:p>
        </w:tc>
        <w:tc>
          <w:tcPr>
            <w:tcW w:w="1384" w:type="dxa"/>
            <w:gridSpan w:val="2"/>
          </w:tcPr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Павильон</w:t>
            </w:r>
          </w:p>
        </w:tc>
        <w:tc>
          <w:tcPr>
            <w:tcW w:w="1065" w:type="dxa"/>
            <w:gridSpan w:val="4"/>
          </w:tcPr>
          <w:p w:rsidR="00071CE4" w:rsidRPr="006A3AF9" w:rsidRDefault="00071CE4" w:rsidP="004D366E">
            <w:pPr>
              <w:spacing w:line="240" w:lineRule="exact"/>
              <w:jc w:val="center"/>
            </w:pPr>
            <w:r w:rsidRPr="006A3AF9">
              <w:t>85,0</w:t>
            </w:r>
          </w:p>
        </w:tc>
        <w:tc>
          <w:tcPr>
            <w:tcW w:w="2414" w:type="dxa"/>
            <w:gridSpan w:val="3"/>
          </w:tcPr>
          <w:p w:rsidR="00071CE4" w:rsidRPr="006A3AF9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071CE4" w:rsidRPr="006A3AF9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071CE4" w:rsidRPr="00E3005C" w:rsidRDefault="00071CE4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 xml:space="preserve">Торопецкий тр. 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(напротив дома 5а)</w:t>
            </w:r>
          </w:p>
        </w:tc>
        <w:tc>
          <w:tcPr>
            <w:tcW w:w="2149" w:type="dxa"/>
            <w:gridSpan w:val="4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продовольственные</w:t>
            </w:r>
          </w:p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товары</w:t>
            </w:r>
          </w:p>
        </w:tc>
        <w:tc>
          <w:tcPr>
            <w:tcW w:w="1384" w:type="dxa"/>
            <w:gridSpan w:val="2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065" w:type="dxa"/>
            <w:gridSpan w:val="4"/>
          </w:tcPr>
          <w:p w:rsidR="00071CE4" w:rsidRPr="00E3005C" w:rsidRDefault="00071CE4" w:rsidP="004D366E">
            <w:pPr>
              <w:spacing w:line="240" w:lineRule="exact"/>
              <w:jc w:val="center"/>
            </w:pPr>
            <w:r w:rsidRPr="00E3005C">
              <w:t>16,0</w:t>
            </w:r>
          </w:p>
        </w:tc>
        <w:tc>
          <w:tcPr>
            <w:tcW w:w="2414" w:type="dxa"/>
            <w:gridSpan w:val="3"/>
          </w:tcPr>
          <w:p w:rsidR="00071CE4" w:rsidRPr="00E3005C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071CE4" w:rsidRPr="00E3005C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3D5E62" w:rsidRPr="00E3005C" w:rsidRDefault="003D5E62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3D5E62" w:rsidRPr="00683530" w:rsidRDefault="003D5E62" w:rsidP="004D366E">
            <w:pPr>
              <w:spacing w:line="240" w:lineRule="exact"/>
              <w:jc w:val="center"/>
            </w:pPr>
            <w:r w:rsidRPr="00683530">
              <w:t>г.</w:t>
            </w:r>
            <w:r w:rsidR="00BC20FB">
              <w:t xml:space="preserve"> </w:t>
            </w:r>
            <w:r w:rsidRPr="00683530">
              <w:t>Ржев, ул.</w:t>
            </w:r>
            <w:r w:rsidR="00BC20FB">
              <w:t xml:space="preserve"> </w:t>
            </w:r>
            <w:r w:rsidRPr="00683530">
              <w:t>Грацинского (напротив дома №11)</w:t>
            </w:r>
          </w:p>
        </w:tc>
        <w:tc>
          <w:tcPr>
            <w:tcW w:w="2149" w:type="dxa"/>
            <w:gridSpan w:val="4"/>
          </w:tcPr>
          <w:p w:rsidR="003D5E62" w:rsidRPr="00683530" w:rsidRDefault="00683530" w:rsidP="003D5E62">
            <w:pPr>
              <w:spacing w:line="240" w:lineRule="exact"/>
              <w:jc w:val="center"/>
            </w:pPr>
            <w:r w:rsidRPr="00683530">
              <w:t>непродовольственные товары</w:t>
            </w:r>
          </w:p>
        </w:tc>
        <w:tc>
          <w:tcPr>
            <w:tcW w:w="1384" w:type="dxa"/>
            <w:gridSpan w:val="2"/>
          </w:tcPr>
          <w:p w:rsidR="003D5E62" w:rsidRPr="00683530" w:rsidRDefault="003D5E62" w:rsidP="003D5E62">
            <w:pPr>
              <w:spacing w:line="240" w:lineRule="exact"/>
              <w:jc w:val="center"/>
            </w:pPr>
            <w:r w:rsidRPr="00683530">
              <w:t>Павильон</w:t>
            </w:r>
          </w:p>
        </w:tc>
        <w:tc>
          <w:tcPr>
            <w:tcW w:w="1065" w:type="dxa"/>
            <w:gridSpan w:val="4"/>
          </w:tcPr>
          <w:p w:rsidR="003D5E62" w:rsidRPr="00683530" w:rsidRDefault="003D5E62" w:rsidP="003D5E62">
            <w:pPr>
              <w:spacing w:line="240" w:lineRule="exact"/>
              <w:jc w:val="center"/>
            </w:pPr>
            <w:r w:rsidRPr="00683530">
              <w:t>24,0</w:t>
            </w:r>
          </w:p>
        </w:tc>
        <w:tc>
          <w:tcPr>
            <w:tcW w:w="2414" w:type="dxa"/>
            <w:gridSpan w:val="3"/>
          </w:tcPr>
          <w:p w:rsidR="003D5E62" w:rsidRPr="00683530" w:rsidRDefault="00235FC9" w:rsidP="003D5E62">
            <w:pPr>
              <w:spacing w:line="240" w:lineRule="exact"/>
              <w:jc w:val="center"/>
            </w:pPr>
            <w:r>
              <w:t>01.01.2023</w:t>
            </w:r>
            <w:r w:rsidR="003D5E62" w:rsidRPr="00683530">
              <w:t xml:space="preserve"> – </w:t>
            </w:r>
            <w:r w:rsidR="001B1BA4"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3D5E62" w:rsidRPr="00E3005C" w:rsidRDefault="003D5E62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3D5E62" w:rsidRPr="00683530" w:rsidRDefault="003D5E62" w:rsidP="003D5E62">
            <w:pPr>
              <w:spacing w:line="240" w:lineRule="exact"/>
              <w:jc w:val="center"/>
            </w:pPr>
            <w:r w:rsidRPr="00683530">
              <w:t>г.</w:t>
            </w:r>
            <w:r w:rsidR="00BC20FB">
              <w:t xml:space="preserve"> </w:t>
            </w:r>
            <w:r w:rsidRPr="00683530">
              <w:t>Ржев, ул.</w:t>
            </w:r>
            <w:r w:rsidR="00BC20FB">
              <w:t xml:space="preserve"> </w:t>
            </w:r>
            <w:r w:rsidRPr="00683530">
              <w:t>Грацинского (напротив дома №11)</w:t>
            </w:r>
          </w:p>
        </w:tc>
        <w:tc>
          <w:tcPr>
            <w:tcW w:w="2149" w:type="dxa"/>
            <w:gridSpan w:val="4"/>
          </w:tcPr>
          <w:p w:rsidR="003D5E62" w:rsidRPr="00683530" w:rsidRDefault="003D5E62" w:rsidP="003D5E62">
            <w:pPr>
              <w:spacing w:line="240" w:lineRule="exact"/>
              <w:jc w:val="center"/>
            </w:pPr>
            <w:r w:rsidRPr="00683530">
              <w:t>продовольственные</w:t>
            </w:r>
          </w:p>
          <w:p w:rsidR="003D5E62" w:rsidRPr="00683530" w:rsidRDefault="003D5E62" w:rsidP="003D5E62">
            <w:pPr>
              <w:spacing w:line="240" w:lineRule="exact"/>
              <w:jc w:val="center"/>
            </w:pPr>
            <w:r w:rsidRPr="00683530">
              <w:t>товары</w:t>
            </w:r>
          </w:p>
        </w:tc>
        <w:tc>
          <w:tcPr>
            <w:tcW w:w="1384" w:type="dxa"/>
            <w:gridSpan w:val="2"/>
          </w:tcPr>
          <w:p w:rsidR="003D5E62" w:rsidRPr="00683530" w:rsidRDefault="003D5E62" w:rsidP="003D5E62">
            <w:pPr>
              <w:spacing w:line="240" w:lineRule="exact"/>
              <w:jc w:val="center"/>
            </w:pPr>
            <w:r w:rsidRPr="00683530">
              <w:t>Павильон</w:t>
            </w:r>
          </w:p>
        </w:tc>
        <w:tc>
          <w:tcPr>
            <w:tcW w:w="1065" w:type="dxa"/>
            <w:gridSpan w:val="4"/>
          </w:tcPr>
          <w:p w:rsidR="003D5E62" w:rsidRPr="00683530" w:rsidRDefault="003D5E62" w:rsidP="003D5E62">
            <w:pPr>
              <w:spacing w:line="240" w:lineRule="exact"/>
              <w:jc w:val="center"/>
            </w:pPr>
            <w:r w:rsidRPr="00683530">
              <w:t>24,0</w:t>
            </w:r>
          </w:p>
        </w:tc>
        <w:tc>
          <w:tcPr>
            <w:tcW w:w="2414" w:type="dxa"/>
            <w:gridSpan w:val="3"/>
          </w:tcPr>
          <w:p w:rsidR="003D5E62" w:rsidRPr="00683530" w:rsidRDefault="00235FC9" w:rsidP="003D5E62">
            <w:pPr>
              <w:spacing w:line="240" w:lineRule="exact"/>
              <w:jc w:val="center"/>
            </w:pPr>
            <w:r>
              <w:t>01.01.2023</w:t>
            </w:r>
            <w:r w:rsidR="003D5E62" w:rsidRPr="00683530">
              <w:t xml:space="preserve"> – </w:t>
            </w:r>
            <w:r w:rsidR="001B1BA4"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3D5E62" w:rsidRPr="00E3005C" w:rsidRDefault="003D5E62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 xml:space="preserve"> земельный участок, ограниченный улицами  Грацинского, Октябрьской и Красноармейской набережной</w:t>
            </w:r>
          </w:p>
        </w:tc>
        <w:tc>
          <w:tcPr>
            <w:tcW w:w="2149" w:type="dxa"/>
            <w:gridSpan w:val="4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непродовольственные товары</w:t>
            </w:r>
          </w:p>
        </w:tc>
        <w:tc>
          <w:tcPr>
            <w:tcW w:w="1384" w:type="dxa"/>
            <w:gridSpan w:val="2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065" w:type="dxa"/>
            <w:gridSpan w:val="4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От 6 до 80</w:t>
            </w:r>
          </w:p>
        </w:tc>
        <w:tc>
          <w:tcPr>
            <w:tcW w:w="2414" w:type="dxa"/>
            <w:gridSpan w:val="3"/>
          </w:tcPr>
          <w:p w:rsidR="003D5E62" w:rsidRPr="00E3005C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3D5E62" w:rsidRPr="00E3005C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3D5E62" w:rsidRPr="00E3005C" w:rsidRDefault="003D5E62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 xml:space="preserve"> земельный участок, ограниченный улицами  Грацинского, Октябрьской и Красноармейской набережной</w:t>
            </w:r>
          </w:p>
        </w:tc>
        <w:tc>
          <w:tcPr>
            <w:tcW w:w="2149" w:type="dxa"/>
            <w:gridSpan w:val="4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непродовольственные товары</w:t>
            </w:r>
          </w:p>
        </w:tc>
        <w:tc>
          <w:tcPr>
            <w:tcW w:w="1384" w:type="dxa"/>
            <w:gridSpan w:val="2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065" w:type="dxa"/>
            <w:gridSpan w:val="4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От 6 до 80</w:t>
            </w:r>
          </w:p>
        </w:tc>
        <w:tc>
          <w:tcPr>
            <w:tcW w:w="2414" w:type="dxa"/>
            <w:gridSpan w:val="3"/>
          </w:tcPr>
          <w:p w:rsidR="003D5E62" w:rsidRPr="00E3005C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3D5E62" w:rsidRPr="00E3005C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3D5E62" w:rsidRPr="00E3005C" w:rsidRDefault="003D5E62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 xml:space="preserve"> земельный участок, ограниченный улицами  Грацинского, Октябрьской и Красноармейской набережной</w:t>
            </w:r>
          </w:p>
        </w:tc>
        <w:tc>
          <w:tcPr>
            <w:tcW w:w="2149" w:type="dxa"/>
            <w:gridSpan w:val="4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непродовольственные товары</w:t>
            </w:r>
          </w:p>
        </w:tc>
        <w:tc>
          <w:tcPr>
            <w:tcW w:w="1384" w:type="dxa"/>
            <w:gridSpan w:val="2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065" w:type="dxa"/>
            <w:gridSpan w:val="4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От 6 до 80</w:t>
            </w:r>
          </w:p>
        </w:tc>
        <w:tc>
          <w:tcPr>
            <w:tcW w:w="2414" w:type="dxa"/>
            <w:gridSpan w:val="3"/>
          </w:tcPr>
          <w:p w:rsidR="003D5E62" w:rsidRPr="00E3005C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3D5E62" w:rsidRPr="00E3005C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3D5E62" w:rsidRPr="00E3005C" w:rsidRDefault="003D5E62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 xml:space="preserve"> земельный участок, ограниченный улицами  Грацинского, Октябрьской и Красноармейской набережной</w:t>
            </w:r>
          </w:p>
        </w:tc>
        <w:tc>
          <w:tcPr>
            <w:tcW w:w="2149" w:type="dxa"/>
            <w:gridSpan w:val="4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непродовольственные товары</w:t>
            </w:r>
          </w:p>
        </w:tc>
        <w:tc>
          <w:tcPr>
            <w:tcW w:w="1384" w:type="dxa"/>
            <w:gridSpan w:val="2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065" w:type="dxa"/>
            <w:gridSpan w:val="4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От 6 до 80</w:t>
            </w:r>
          </w:p>
        </w:tc>
        <w:tc>
          <w:tcPr>
            <w:tcW w:w="2414" w:type="dxa"/>
            <w:gridSpan w:val="3"/>
          </w:tcPr>
          <w:p w:rsidR="003D5E62" w:rsidRPr="00E3005C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3D5E62" w:rsidRPr="00E3005C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3D5E62" w:rsidRPr="00E3005C" w:rsidRDefault="003D5E62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 xml:space="preserve"> земельный участок, ограниченный улицами  Грацинского, Октябрьской и Красноармейской набережной</w:t>
            </w:r>
          </w:p>
        </w:tc>
        <w:tc>
          <w:tcPr>
            <w:tcW w:w="2149" w:type="dxa"/>
            <w:gridSpan w:val="4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продовольственные товары</w:t>
            </w:r>
          </w:p>
        </w:tc>
        <w:tc>
          <w:tcPr>
            <w:tcW w:w="1384" w:type="dxa"/>
            <w:gridSpan w:val="2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065" w:type="dxa"/>
            <w:gridSpan w:val="4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От 6 до 80</w:t>
            </w:r>
          </w:p>
        </w:tc>
        <w:tc>
          <w:tcPr>
            <w:tcW w:w="2414" w:type="dxa"/>
            <w:gridSpan w:val="3"/>
          </w:tcPr>
          <w:p w:rsidR="003D5E62" w:rsidRPr="00E3005C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3D5E62" w:rsidRPr="00E3005C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3D5E62" w:rsidRPr="00E3005C" w:rsidRDefault="003D5E62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 xml:space="preserve"> земельный участок, ограниченный улицами  Грацинского, Октябрьской и Красноармейской набережной</w:t>
            </w:r>
          </w:p>
        </w:tc>
        <w:tc>
          <w:tcPr>
            <w:tcW w:w="2149" w:type="dxa"/>
            <w:gridSpan w:val="4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продовольственные товары</w:t>
            </w:r>
          </w:p>
        </w:tc>
        <w:tc>
          <w:tcPr>
            <w:tcW w:w="1384" w:type="dxa"/>
            <w:gridSpan w:val="2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065" w:type="dxa"/>
            <w:gridSpan w:val="4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От 6 до 80</w:t>
            </w:r>
          </w:p>
        </w:tc>
        <w:tc>
          <w:tcPr>
            <w:tcW w:w="2414" w:type="dxa"/>
            <w:gridSpan w:val="3"/>
          </w:tcPr>
          <w:p w:rsidR="003D5E62" w:rsidRPr="00E3005C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3D5E62" w:rsidRPr="00E3005C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3D5E62" w:rsidRPr="00E3005C" w:rsidRDefault="003D5E62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 xml:space="preserve"> земельный участок, ограниченный улицами  Грацинского, Октябрьской и Красноармейской набережной</w:t>
            </w:r>
          </w:p>
        </w:tc>
        <w:tc>
          <w:tcPr>
            <w:tcW w:w="2149" w:type="dxa"/>
            <w:gridSpan w:val="4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продовольственные товары</w:t>
            </w:r>
          </w:p>
        </w:tc>
        <w:tc>
          <w:tcPr>
            <w:tcW w:w="1384" w:type="dxa"/>
            <w:gridSpan w:val="2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065" w:type="dxa"/>
            <w:gridSpan w:val="4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От 6 до 80</w:t>
            </w:r>
          </w:p>
        </w:tc>
        <w:tc>
          <w:tcPr>
            <w:tcW w:w="2414" w:type="dxa"/>
            <w:gridSpan w:val="3"/>
          </w:tcPr>
          <w:p w:rsidR="003D5E62" w:rsidRPr="00E3005C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3D5E62" w:rsidRPr="00E3005C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3D5E62" w:rsidRPr="00E3005C" w:rsidRDefault="003D5E62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 xml:space="preserve"> земельный участок, ограниченный улицами  Грацинского, Октябрьской и Красноармейской набережной</w:t>
            </w:r>
          </w:p>
        </w:tc>
        <w:tc>
          <w:tcPr>
            <w:tcW w:w="2149" w:type="dxa"/>
            <w:gridSpan w:val="4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продовольственные товары</w:t>
            </w:r>
          </w:p>
        </w:tc>
        <w:tc>
          <w:tcPr>
            <w:tcW w:w="1384" w:type="dxa"/>
            <w:gridSpan w:val="2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065" w:type="dxa"/>
            <w:gridSpan w:val="4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От 6 до 80</w:t>
            </w:r>
          </w:p>
        </w:tc>
        <w:tc>
          <w:tcPr>
            <w:tcW w:w="2414" w:type="dxa"/>
            <w:gridSpan w:val="3"/>
          </w:tcPr>
          <w:p w:rsidR="003D5E62" w:rsidRPr="00E3005C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3D5E62" w:rsidRPr="00E3005C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trHeight w:val="695"/>
          <w:jc w:val="center"/>
        </w:trPr>
        <w:tc>
          <w:tcPr>
            <w:tcW w:w="603" w:type="dxa"/>
            <w:gridSpan w:val="2"/>
          </w:tcPr>
          <w:p w:rsidR="003D5E62" w:rsidRPr="00E3005C" w:rsidRDefault="003D5E62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 xml:space="preserve">г. Ржев, 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Красноармейская набережная, дом 24 (напротив дома 30)</w:t>
            </w:r>
          </w:p>
        </w:tc>
        <w:tc>
          <w:tcPr>
            <w:tcW w:w="2149" w:type="dxa"/>
            <w:gridSpan w:val="4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непродовольственные товары</w:t>
            </w:r>
          </w:p>
        </w:tc>
        <w:tc>
          <w:tcPr>
            <w:tcW w:w="1384" w:type="dxa"/>
            <w:gridSpan w:val="2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065" w:type="dxa"/>
            <w:gridSpan w:val="4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6A3AF9">
              <w:t>72,0</w:t>
            </w:r>
          </w:p>
        </w:tc>
        <w:tc>
          <w:tcPr>
            <w:tcW w:w="2414" w:type="dxa"/>
            <w:gridSpan w:val="3"/>
          </w:tcPr>
          <w:p w:rsidR="003D5E62" w:rsidRPr="00E3005C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3D5E62" w:rsidRPr="00E3005C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3D5E62" w:rsidRPr="00E3005C" w:rsidRDefault="003D5E62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 xml:space="preserve"> ул. Рижская 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(напротив дома 2/3)</w:t>
            </w:r>
          </w:p>
        </w:tc>
        <w:tc>
          <w:tcPr>
            <w:tcW w:w="2149" w:type="dxa"/>
            <w:gridSpan w:val="4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продовольственные товары</w:t>
            </w:r>
          </w:p>
        </w:tc>
        <w:tc>
          <w:tcPr>
            <w:tcW w:w="1384" w:type="dxa"/>
            <w:gridSpan w:val="2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Павильон</w:t>
            </w:r>
          </w:p>
        </w:tc>
        <w:tc>
          <w:tcPr>
            <w:tcW w:w="1065" w:type="dxa"/>
            <w:gridSpan w:val="4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29,0</w:t>
            </w:r>
          </w:p>
        </w:tc>
        <w:tc>
          <w:tcPr>
            <w:tcW w:w="2414" w:type="dxa"/>
            <w:gridSpan w:val="3"/>
          </w:tcPr>
          <w:p w:rsidR="003D5E62" w:rsidRPr="00E3005C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3D5E62" w:rsidRPr="00E3005C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3D5E62" w:rsidRPr="00E3005C" w:rsidRDefault="003D5E62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3D5E62" w:rsidRPr="00115B76" w:rsidRDefault="003D5E62" w:rsidP="004D366E">
            <w:pPr>
              <w:spacing w:line="240" w:lineRule="exact"/>
              <w:jc w:val="center"/>
            </w:pPr>
            <w:r w:rsidRPr="00115B76">
              <w:t>г.</w:t>
            </w:r>
            <w:r w:rsidR="00BC20FB">
              <w:t xml:space="preserve"> </w:t>
            </w:r>
            <w:r w:rsidRPr="00115B76">
              <w:t xml:space="preserve">Ржев, </w:t>
            </w:r>
          </w:p>
          <w:p w:rsidR="003D5E62" w:rsidRPr="00115B76" w:rsidRDefault="003D5E62" w:rsidP="0015641E">
            <w:pPr>
              <w:spacing w:line="240" w:lineRule="exact"/>
              <w:jc w:val="center"/>
            </w:pPr>
            <w:r w:rsidRPr="00115B76">
              <w:t>ул. Краностроителей</w:t>
            </w:r>
          </w:p>
          <w:p w:rsidR="003D5E62" w:rsidRPr="00115B76" w:rsidRDefault="003D5E62" w:rsidP="0015641E">
            <w:pPr>
              <w:spacing w:line="240" w:lineRule="exact"/>
              <w:jc w:val="center"/>
            </w:pPr>
            <w:r w:rsidRPr="00115B76">
              <w:t>(около дома 30)</w:t>
            </w:r>
          </w:p>
        </w:tc>
        <w:tc>
          <w:tcPr>
            <w:tcW w:w="2149" w:type="dxa"/>
            <w:gridSpan w:val="4"/>
          </w:tcPr>
          <w:p w:rsidR="003D5E62" w:rsidRPr="00115B76" w:rsidRDefault="003D5E62" w:rsidP="004D366E">
            <w:pPr>
              <w:spacing w:line="240" w:lineRule="exact"/>
              <w:jc w:val="center"/>
            </w:pPr>
            <w:r w:rsidRPr="00115B76">
              <w:t>питьевая вода</w:t>
            </w:r>
          </w:p>
        </w:tc>
        <w:tc>
          <w:tcPr>
            <w:tcW w:w="1384" w:type="dxa"/>
            <w:gridSpan w:val="2"/>
          </w:tcPr>
          <w:p w:rsidR="003D5E62" w:rsidRPr="00115B76" w:rsidRDefault="003D5E62" w:rsidP="004D366E">
            <w:pPr>
              <w:spacing w:line="240" w:lineRule="exact"/>
              <w:jc w:val="center"/>
            </w:pPr>
            <w:r w:rsidRPr="00115B76">
              <w:t>Торговый автомат</w:t>
            </w:r>
          </w:p>
        </w:tc>
        <w:tc>
          <w:tcPr>
            <w:tcW w:w="1065" w:type="dxa"/>
            <w:gridSpan w:val="4"/>
          </w:tcPr>
          <w:p w:rsidR="003D5E62" w:rsidRPr="00115B76" w:rsidRDefault="003D5E62" w:rsidP="0015641E">
            <w:pPr>
              <w:spacing w:line="240" w:lineRule="exact"/>
              <w:jc w:val="center"/>
            </w:pPr>
            <w:r w:rsidRPr="00115B76">
              <w:t>4,0</w:t>
            </w:r>
          </w:p>
        </w:tc>
        <w:tc>
          <w:tcPr>
            <w:tcW w:w="2414" w:type="dxa"/>
            <w:gridSpan w:val="3"/>
          </w:tcPr>
          <w:p w:rsidR="003D5E62" w:rsidRPr="00E3005C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3D5E62" w:rsidRPr="00E3005C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3D5E62" w:rsidRPr="00E3005C" w:rsidRDefault="003D5E62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3D5E62" w:rsidRPr="00115B76" w:rsidRDefault="003D5E62" w:rsidP="004D366E">
            <w:pPr>
              <w:spacing w:line="240" w:lineRule="exact"/>
              <w:jc w:val="center"/>
            </w:pPr>
            <w:r w:rsidRPr="00115B76">
              <w:t>г.</w:t>
            </w:r>
            <w:r w:rsidR="00BC20FB">
              <w:t xml:space="preserve"> </w:t>
            </w:r>
            <w:r w:rsidRPr="00115B76">
              <w:t xml:space="preserve">Ржев, </w:t>
            </w:r>
          </w:p>
          <w:p w:rsidR="003D5E62" w:rsidRPr="00115B76" w:rsidRDefault="003D5E62" w:rsidP="0015641E">
            <w:pPr>
              <w:spacing w:line="240" w:lineRule="exact"/>
              <w:jc w:val="center"/>
            </w:pPr>
            <w:r w:rsidRPr="00115B76">
              <w:t xml:space="preserve">Зубцовское шоссе </w:t>
            </w:r>
          </w:p>
          <w:p w:rsidR="003D5E62" w:rsidRPr="00115B76" w:rsidRDefault="003D5E62" w:rsidP="0015641E">
            <w:pPr>
              <w:spacing w:line="240" w:lineRule="exact"/>
              <w:jc w:val="center"/>
            </w:pPr>
            <w:r w:rsidRPr="00115B76">
              <w:t>(около дома 7)</w:t>
            </w:r>
          </w:p>
        </w:tc>
        <w:tc>
          <w:tcPr>
            <w:tcW w:w="2149" w:type="dxa"/>
            <w:gridSpan w:val="4"/>
          </w:tcPr>
          <w:p w:rsidR="003D5E62" w:rsidRPr="00115B76" w:rsidRDefault="003D5E62" w:rsidP="004D366E">
            <w:pPr>
              <w:spacing w:line="240" w:lineRule="exact"/>
              <w:jc w:val="center"/>
            </w:pPr>
            <w:r w:rsidRPr="00115B76">
              <w:t>питьевая вода</w:t>
            </w:r>
          </w:p>
        </w:tc>
        <w:tc>
          <w:tcPr>
            <w:tcW w:w="1384" w:type="dxa"/>
            <w:gridSpan w:val="2"/>
          </w:tcPr>
          <w:p w:rsidR="003D5E62" w:rsidRPr="00115B76" w:rsidRDefault="003D5E62" w:rsidP="004D366E">
            <w:pPr>
              <w:spacing w:line="240" w:lineRule="exact"/>
              <w:jc w:val="center"/>
            </w:pPr>
            <w:r w:rsidRPr="00115B76">
              <w:t>Торговый автомат</w:t>
            </w:r>
          </w:p>
        </w:tc>
        <w:tc>
          <w:tcPr>
            <w:tcW w:w="1065" w:type="dxa"/>
            <w:gridSpan w:val="4"/>
          </w:tcPr>
          <w:p w:rsidR="003D5E62" w:rsidRPr="00115B76" w:rsidRDefault="003D5E62" w:rsidP="004D366E">
            <w:pPr>
              <w:spacing w:line="240" w:lineRule="exact"/>
              <w:jc w:val="center"/>
            </w:pPr>
            <w:r w:rsidRPr="00115B76">
              <w:t>4,0</w:t>
            </w:r>
          </w:p>
        </w:tc>
        <w:tc>
          <w:tcPr>
            <w:tcW w:w="2414" w:type="dxa"/>
            <w:gridSpan w:val="3"/>
          </w:tcPr>
          <w:p w:rsidR="003D5E62" w:rsidRPr="00E3005C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3D5E62" w:rsidRPr="00E3005C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3D5E62" w:rsidRPr="00E3005C" w:rsidRDefault="003D5E62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3D5E62" w:rsidRPr="00115B76" w:rsidRDefault="003D5E62" w:rsidP="004D366E">
            <w:pPr>
              <w:spacing w:line="240" w:lineRule="exact"/>
              <w:jc w:val="center"/>
            </w:pPr>
            <w:r w:rsidRPr="00115B76">
              <w:t>г.</w:t>
            </w:r>
            <w:r w:rsidR="00BC20FB">
              <w:t xml:space="preserve"> </w:t>
            </w:r>
            <w:r w:rsidRPr="00115B76">
              <w:t xml:space="preserve">Ржев, </w:t>
            </w:r>
          </w:p>
          <w:p w:rsidR="003D5E62" w:rsidRPr="00115B76" w:rsidRDefault="003D5E62" w:rsidP="0015641E">
            <w:pPr>
              <w:spacing w:line="240" w:lineRule="exact"/>
              <w:jc w:val="center"/>
            </w:pPr>
            <w:r w:rsidRPr="00115B76">
              <w:t xml:space="preserve">Ленинградское шоссе </w:t>
            </w:r>
          </w:p>
          <w:p w:rsidR="003D5E62" w:rsidRPr="00115B76" w:rsidRDefault="003D5E62" w:rsidP="0015641E">
            <w:pPr>
              <w:spacing w:line="240" w:lineRule="exact"/>
              <w:jc w:val="center"/>
            </w:pPr>
            <w:r w:rsidRPr="00115B76">
              <w:t>(около дома 13)</w:t>
            </w:r>
          </w:p>
        </w:tc>
        <w:tc>
          <w:tcPr>
            <w:tcW w:w="2149" w:type="dxa"/>
            <w:gridSpan w:val="4"/>
          </w:tcPr>
          <w:p w:rsidR="003D5E62" w:rsidRPr="00115B76" w:rsidRDefault="003D5E62" w:rsidP="004D366E">
            <w:pPr>
              <w:spacing w:line="240" w:lineRule="exact"/>
              <w:jc w:val="center"/>
            </w:pPr>
            <w:r w:rsidRPr="00115B76">
              <w:t>питьевая вода</w:t>
            </w:r>
          </w:p>
        </w:tc>
        <w:tc>
          <w:tcPr>
            <w:tcW w:w="1384" w:type="dxa"/>
            <w:gridSpan w:val="2"/>
          </w:tcPr>
          <w:p w:rsidR="003D5E62" w:rsidRPr="00115B76" w:rsidRDefault="003D5E62" w:rsidP="004D366E">
            <w:pPr>
              <w:spacing w:line="240" w:lineRule="exact"/>
              <w:jc w:val="center"/>
            </w:pPr>
            <w:r w:rsidRPr="00115B76">
              <w:t>Торговый автомат</w:t>
            </w:r>
          </w:p>
        </w:tc>
        <w:tc>
          <w:tcPr>
            <w:tcW w:w="1065" w:type="dxa"/>
            <w:gridSpan w:val="4"/>
          </w:tcPr>
          <w:p w:rsidR="003D5E62" w:rsidRPr="00115B76" w:rsidRDefault="003D5E62" w:rsidP="004D366E">
            <w:pPr>
              <w:spacing w:line="240" w:lineRule="exact"/>
              <w:jc w:val="center"/>
            </w:pPr>
            <w:r w:rsidRPr="00115B76">
              <w:t>4,0</w:t>
            </w:r>
          </w:p>
        </w:tc>
        <w:tc>
          <w:tcPr>
            <w:tcW w:w="2414" w:type="dxa"/>
            <w:gridSpan w:val="3"/>
          </w:tcPr>
          <w:p w:rsidR="003D5E62" w:rsidRPr="00E3005C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3D5E62" w:rsidRPr="00E3005C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3D5E62" w:rsidRPr="00E3005C" w:rsidRDefault="003D5E62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3D5E62" w:rsidRPr="00115B76" w:rsidRDefault="003D5E62" w:rsidP="004D366E">
            <w:pPr>
              <w:spacing w:line="240" w:lineRule="exact"/>
              <w:jc w:val="center"/>
            </w:pPr>
            <w:r w:rsidRPr="00115B76">
              <w:t>г.</w:t>
            </w:r>
            <w:r w:rsidR="00BC20FB">
              <w:t xml:space="preserve"> </w:t>
            </w:r>
            <w:r w:rsidRPr="00115B76">
              <w:t xml:space="preserve">Ржев, </w:t>
            </w:r>
          </w:p>
          <w:p w:rsidR="003D5E62" w:rsidRPr="00115B76" w:rsidRDefault="003D5E62" w:rsidP="0015641E">
            <w:pPr>
              <w:spacing w:line="240" w:lineRule="exact"/>
              <w:jc w:val="center"/>
            </w:pPr>
            <w:r w:rsidRPr="00115B76">
              <w:t>ул.</w:t>
            </w:r>
            <w:r w:rsidR="00BC20FB">
              <w:t xml:space="preserve"> </w:t>
            </w:r>
            <w:r w:rsidRPr="00115B76">
              <w:t xml:space="preserve">Большая Спасская </w:t>
            </w:r>
          </w:p>
          <w:p w:rsidR="003D5E62" w:rsidRPr="00115B76" w:rsidRDefault="003D5E62" w:rsidP="0015641E">
            <w:pPr>
              <w:spacing w:line="240" w:lineRule="exact"/>
              <w:jc w:val="center"/>
            </w:pPr>
            <w:r w:rsidRPr="00115B76">
              <w:t>(около дома 54/67)</w:t>
            </w:r>
          </w:p>
        </w:tc>
        <w:tc>
          <w:tcPr>
            <w:tcW w:w="2149" w:type="dxa"/>
            <w:gridSpan w:val="4"/>
          </w:tcPr>
          <w:p w:rsidR="003D5E62" w:rsidRPr="00115B76" w:rsidRDefault="003D5E62" w:rsidP="004D366E">
            <w:pPr>
              <w:spacing w:line="240" w:lineRule="exact"/>
              <w:jc w:val="center"/>
            </w:pPr>
            <w:r w:rsidRPr="00115B76">
              <w:t>питьевая вода</w:t>
            </w:r>
          </w:p>
        </w:tc>
        <w:tc>
          <w:tcPr>
            <w:tcW w:w="1384" w:type="dxa"/>
            <w:gridSpan w:val="2"/>
          </w:tcPr>
          <w:p w:rsidR="003D5E62" w:rsidRPr="00115B76" w:rsidRDefault="003D5E62" w:rsidP="004D366E">
            <w:pPr>
              <w:spacing w:line="240" w:lineRule="exact"/>
              <w:jc w:val="center"/>
            </w:pPr>
            <w:r w:rsidRPr="00115B76">
              <w:t>Торговый автомат</w:t>
            </w:r>
          </w:p>
        </w:tc>
        <w:tc>
          <w:tcPr>
            <w:tcW w:w="1065" w:type="dxa"/>
            <w:gridSpan w:val="4"/>
          </w:tcPr>
          <w:p w:rsidR="003D5E62" w:rsidRPr="00115B76" w:rsidRDefault="003D5E62" w:rsidP="0015641E">
            <w:pPr>
              <w:spacing w:line="240" w:lineRule="exact"/>
              <w:jc w:val="center"/>
            </w:pPr>
            <w:r w:rsidRPr="00115B76">
              <w:t>4,0</w:t>
            </w:r>
          </w:p>
        </w:tc>
        <w:tc>
          <w:tcPr>
            <w:tcW w:w="2414" w:type="dxa"/>
            <w:gridSpan w:val="3"/>
          </w:tcPr>
          <w:p w:rsidR="003D5E62" w:rsidRPr="00E3005C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3D5E62" w:rsidRPr="00E3005C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3D5E62" w:rsidRPr="00E3005C" w:rsidRDefault="003D5E62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3D5E62" w:rsidRPr="00115B76" w:rsidRDefault="003D5E62" w:rsidP="004D366E">
            <w:pPr>
              <w:spacing w:line="240" w:lineRule="exact"/>
              <w:jc w:val="center"/>
            </w:pPr>
            <w:r w:rsidRPr="00115B76">
              <w:t>г.</w:t>
            </w:r>
            <w:r w:rsidR="00BC20FB">
              <w:t xml:space="preserve"> </w:t>
            </w:r>
            <w:r w:rsidRPr="00115B76">
              <w:t xml:space="preserve">Ржев, </w:t>
            </w:r>
          </w:p>
          <w:p w:rsidR="003D5E62" w:rsidRPr="00115B76" w:rsidRDefault="003D5E62" w:rsidP="0015641E">
            <w:pPr>
              <w:spacing w:line="240" w:lineRule="exact"/>
              <w:jc w:val="center"/>
            </w:pPr>
            <w:r w:rsidRPr="00115B76">
              <w:t xml:space="preserve">Осташковское шоссе </w:t>
            </w:r>
          </w:p>
          <w:p w:rsidR="003D5E62" w:rsidRPr="00115B76" w:rsidRDefault="003D5E62" w:rsidP="0015641E">
            <w:pPr>
              <w:spacing w:line="240" w:lineRule="exact"/>
              <w:jc w:val="center"/>
            </w:pPr>
            <w:r w:rsidRPr="00115B76">
              <w:t>(около дома 8)</w:t>
            </w:r>
          </w:p>
        </w:tc>
        <w:tc>
          <w:tcPr>
            <w:tcW w:w="2149" w:type="dxa"/>
            <w:gridSpan w:val="4"/>
          </w:tcPr>
          <w:p w:rsidR="003D5E62" w:rsidRPr="00115B76" w:rsidRDefault="003D5E62" w:rsidP="004D366E">
            <w:pPr>
              <w:spacing w:line="240" w:lineRule="exact"/>
              <w:jc w:val="center"/>
            </w:pPr>
            <w:r w:rsidRPr="00115B76">
              <w:t>питьевая вода</w:t>
            </w:r>
          </w:p>
        </w:tc>
        <w:tc>
          <w:tcPr>
            <w:tcW w:w="1384" w:type="dxa"/>
            <w:gridSpan w:val="2"/>
          </w:tcPr>
          <w:p w:rsidR="003D5E62" w:rsidRPr="00115B76" w:rsidRDefault="003D5E62" w:rsidP="004D366E">
            <w:pPr>
              <w:spacing w:line="240" w:lineRule="exact"/>
              <w:jc w:val="center"/>
            </w:pPr>
            <w:r w:rsidRPr="00115B76">
              <w:t>Торговый автомат</w:t>
            </w:r>
          </w:p>
        </w:tc>
        <w:tc>
          <w:tcPr>
            <w:tcW w:w="1065" w:type="dxa"/>
            <w:gridSpan w:val="4"/>
          </w:tcPr>
          <w:p w:rsidR="003D5E62" w:rsidRPr="00115B76" w:rsidRDefault="003D5E62" w:rsidP="0015641E">
            <w:pPr>
              <w:spacing w:line="240" w:lineRule="exact"/>
              <w:jc w:val="center"/>
            </w:pPr>
            <w:r w:rsidRPr="00115B76">
              <w:t>4,0</w:t>
            </w:r>
          </w:p>
        </w:tc>
        <w:tc>
          <w:tcPr>
            <w:tcW w:w="2414" w:type="dxa"/>
            <w:gridSpan w:val="3"/>
          </w:tcPr>
          <w:p w:rsidR="003D5E62" w:rsidRPr="00E3005C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3D5E62" w:rsidRPr="00E3005C">
              <w:t xml:space="preserve"> – </w:t>
            </w:r>
            <w:r>
              <w:t>31.12.2025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3D5E62" w:rsidRPr="00E3005C" w:rsidRDefault="003D5E62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3D5E62" w:rsidRPr="00BC15EC" w:rsidRDefault="003D5E62" w:rsidP="00B2707A">
            <w:pPr>
              <w:spacing w:line="240" w:lineRule="exact"/>
              <w:jc w:val="center"/>
            </w:pPr>
            <w:r w:rsidRPr="00BC15EC">
              <w:t>г. Ржев,</w:t>
            </w:r>
          </w:p>
          <w:p w:rsidR="003D5E62" w:rsidRPr="00BC15EC" w:rsidRDefault="003D5E62" w:rsidP="00B2707A">
            <w:pPr>
              <w:spacing w:line="240" w:lineRule="exact"/>
              <w:jc w:val="center"/>
            </w:pPr>
            <w:r w:rsidRPr="00BC15EC">
              <w:t>ул. Ленина – ул.</w:t>
            </w:r>
            <w:r w:rsidR="00BC20FB">
              <w:t xml:space="preserve"> </w:t>
            </w:r>
            <w:r w:rsidRPr="00BC15EC">
              <w:t>Карла Маркса</w:t>
            </w:r>
          </w:p>
        </w:tc>
        <w:tc>
          <w:tcPr>
            <w:tcW w:w="2149" w:type="dxa"/>
            <w:gridSpan w:val="4"/>
          </w:tcPr>
          <w:p w:rsidR="003D5E62" w:rsidRPr="00BC15EC" w:rsidRDefault="003D5E62" w:rsidP="00992EDA">
            <w:pPr>
              <w:spacing w:line="240" w:lineRule="exact"/>
              <w:jc w:val="center"/>
            </w:pPr>
            <w:r w:rsidRPr="00BC15EC">
              <w:t>квас</w:t>
            </w:r>
          </w:p>
        </w:tc>
        <w:tc>
          <w:tcPr>
            <w:tcW w:w="1384" w:type="dxa"/>
            <w:gridSpan w:val="2"/>
          </w:tcPr>
          <w:p w:rsidR="003D5E62" w:rsidRPr="00BC15EC" w:rsidRDefault="003D5E62" w:rsidP="00992EDA">
            <w:pPr>
              <w:spacing w:line="240" w:lineRule="exact"/>
              <w:jc w:val="center"/>
            </w:pPr>
            <w:r w:rsidRPr="00BC15EC">
              <w:t>Палатка</w:t>
            </w:r>
          </w:p>
        </w:tc>
        <w:tc>
          <w:tcPr>
            <w:tcW w:w="1065" w:type="dxa"/>
            <w:gridSpan w:val="4"/>
          </w:tcPr>
          <w:p w:rsidR="003D5E62" w:rsidRPr="00BC15EC" w:rsidRDefault="003D5E62" w:rsidP="00992EDA">
            <w:pPr>
              <w:spacing w:line="240" w:lineRule="exact"/>
              <w:jc w:val="center"/>
            </w:pPr>
            <w:r w:rsidRPr="00BC15EC">
              <w:t>6,0</w:t>
            </w:r>
          </w:p>
        </w:tc>
        <w:tc>
          <w:tcPr>
            <w:tcW w:w="2414" w:type="dxa"/>
            <w:gridSpan w:val="3"/>
          </w:tcPr>
          <w:p w:rsidR="003D5E62" w:rsidRPr="00BC15EC" w:rsidRDefault="003D5E62" w:rsidP="00992EDA">
            <w:pPr>
              <w:spacing w:line="240" w:lineRule="exact"/>
              <w:jc w:val="center"/>
            </w:pPr>
            <w:r w:rsidRPr="00BC15EC">
              <w:t xml:space="preserve">ежегодно </w:t>
            </w:r>
            <w:r w:rsidR="00BC20FB">
              <w:t>2023</w:t>
            </w:r>
            <w:r w:rsidR="00235FC9">
              <w:t xml:space="preserve"> -2025</w:t>
            </w:r>
            <w:r w:rsidRPr="00BC15EC">
              <w:t xml:space="preserve"> гг. </w:t>
            </w:r>
          </w:p>
          <w:p w:rsidR="003D5E62" w:rsidRPr="00E3005C" w:rsidRDefault="003D5E62" w:rsidP="00992EDA">
            <w:pPr>
              <w:spacing w:line="240" w:lineRule="exact"/>
              <w:jc w:val="center"/>
            </w:pPr>
            <w:r w:rsidRPr="00BC15EC">
              <w:t xml:space="preserve">май </w:t>
            </w:r>
            <w:r w:rsidR="00235FC9">
              <w:t>–</w:t>
            </w:r>
            <w:r w:rsidRPr="00BC15EC">
              <w:t xml:space="preserve"> сентябрь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3D5E62" w:rsidRPr="00E3005C" w:rsidRDefault="003D5E62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 xml:space="preserve">г. Ржев, ул. Мира </w:t>
            </w:r>
          </w:p>
          <w:p w:rsidR="003D5E62" w:rsidRPr="00E3005C" w:rsidRDefault="00BC20FB" w:rsidP="004D366E">
            <w:pPr>
              <w:spacing w:line="240" w:lineRule="exact"/>
              <w:jc w:val="center"/>
            </w:pPr>
            <w:r>
              <w:t>(парк, около «Паровоза»</w:t>
            </w:r>
            <w:r w:rsidR="003D5E62" w:rsidRPr="00E3005C">
              <w:t>)</w:t>
            </w:r>
          </w:p>
        </w:tc>
        <w:tc>
          <w:tcPr>
            <w:tcW w:w="2149" w:type="dxa"/>
            <w:gridSpan w:val="4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попкорн, сладкая вата</w:t>
            </w:r>
          </w:p>
        </w:tc>
        <w:tc>
          <w:tcPr>
            <w:tcW w:w="1384" w:type="dxa"/>
            <w:gridSpan w:val="2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Палатка</w:t>
            </w:r>
          </w:p>
        </w:tc>
        <w:tc>
          <w:tcPr>
            <w:tcW w:w="1065" w:type="dxa"/>
            <w:gridSpan w:val="4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6,0</w:t>
            </w:r>
          </w:p>
        </w:tc>
        <w:tc>
          <w:tcPr>
            <w:tcW w:w="2414" w:type="dxa"/>
            <w:gridSpan w:val="3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ежегодно 20</w:t>
            </w:r>
            <w:r w:rsidR="00235FC9">
              <w:t>23</w:t>
            </w:r>
            <w:r w:rsidRPr="00E3005C">
              <w:t xml:space="preserve"> – 20</w:t>
            </w:r>
            <w:r w:rsidR="00235FC9">
              <w:t>25</w:t>
            </w:r>
            <w:r w:rsidRPr="00E3005C">
              <w:t xml:space="preserve"> гг.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май - сентябрь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3D5E62" w:rsidRPr="00E3005C" w:rsidRDefault="003D5E62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 xml:space="preserve">г. Ржев, Советская пл. 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(около детской площадки)</w:t>
            </w:r>
          </w:p>
        </w:tc>
        <w:tc>
          <w:tcPr>
            <w:tcW w:w="2149" w:type="dxa"/>
            <w:gridSpan w:val="4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попкорн, сладкая вата</w:t>
            </w:r>
          </w:p>
        </w:tc>
        <w:tc>
          <w:tcPr>
            <w:tcW w:w="1384" w:type="dxa"/>
            <w:gridSpan w:val="2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Палатка</w:t>
            </w:r>
          </w:p>
        </w:tc>
        <w:tc>
          <w:tcPr>
            <w:tcW w:w="1065" w:type="dxa"/>
            <w:gridSpan w:val="4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6,0</w:t>
            </w:r>
          </w:p>
        </w:tc>
        <w:tc>
          <w:tcPr>
            <w:tcW w:w="2414" w:type="dxa"/>
            <w:gridSpan w:val="3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ежегодно 20</w:t>
            </w:r>
            <w:r w:rsidR="00235FC9">
              <w:t>23</w:t>
            </w:r>
            <w:r w:rsidRPr="00E3005C">
              <w:t xml:space="preserve"> – 20</w:t>
            </w:r>
            <w:r w:rsidR="00235FC9">
              <w:t>25</w:t>
            </w:r>
            <w:r w:rsidRPr="00E3005C">
              <w:t xml:space="preserve"> гг.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 xml:space="preserve">май </w:t>
            </w:r>
            <w:r w:rsidR="00235FC9">
              <w:t>–</w:t>
            </w:r>
            <w:r w:rsidRPr="00E3005C">
              <w:t xml:space="preserve"> сентябрь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3D5E62" w:rsidRPr="00E3005C" w:rsidRDefault="003D5E62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г. Ржев,  пл. Революции (парковая зона)</w:t>
            </w:r>
          </w:p>
        </w:tc>
        <w:tc>
          <w:tcPr>
            <w:tcW w:w="2149" w:type="dxa"/>
            <w:gridSpan w:val="4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попкорн, сладкая вата</w:t>
            </w:r>
          </w:p>
        </w:tc>
        <w:tc>
          <w:tcPr>
            <w:tcW w:w="1384" w:type="dxa"/>
            <w:gridSpan w:val="2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Палатка</w:t>
            </w:r>
          </w:p>
        </w:tc>
        <w:tc>
          <w:tcPr>
            <w:tcW w:w="1065" w:type="dxa"/>
            <w:gridSpan w:val="4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6,0</w:t>
            </w:r>
          </w:p>
        </w:tc>
        <w:tc>
          <w:tcPr>
            <w:tcW w:w="2414" w:type="dxa"/>
            <w:gridSpan w:val="3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ежегодно 20</w:t>
            </w:r>
            <w:r w:rsidR="00235FC9">
              <w:t>23</w:t>
            </w:r>
            <w:r w:rsidRPr="00E3005C">
              <w:t xml:space="preserve"> – 20</w:t>
            </w:r>
            <w:r w:rsidR="00235FC9">
              <w:t>25</w:t>
            </w:r>
            <w:r w:rsidRPr="00E3005C">
              <w:t xml:space="preserve"> гг.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май - сентябрь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3D5E62" w:rsidRPr="00E3005C" w:rsidRDefault="003D5E62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 xml:space="preserve">г. Ржев, 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 xml:space="preserve">ул. Краностроителей 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(с</w:t>
            </w:r>
            <w:r w:rsidR="00D3417A">
              <w:t>лева от маг. «Гермес»</w:t>
            </w:r>
            <w:r w:rsidRPr="00E3005C">
              <w:t>)</w:t>
            </w:r>
          </w:p>
        </w:tc>
        <w:tc>
          <w:tcPr>
            <w:tcW w:w="2149" w:type="dxa"/>
            <w:gridSpan w:val="4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овощи, фрукты</w:t>
            </w:r>
          </w:p>
        </w:tc>
        <w:tc>
          <w:tcPr>
            <w:tcW w:w="1384" w:type="dxa"/>
            <w:gridSpan w:val="2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Палатка</w:t>
            </w:r>
          </w:p>
        </w:tc>
        <w:tc>
          <w:tcPr>
            <w:tcW w:w="1065" w:type="dxa"/>
            <w:gridSpan w:val="4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6,0</w:t>
            </w:r>
          </w:p>
        </w:tc>
        <w:tc>
          <w:tcPr>
            <w:tcW w:w="2414" w:type="dxa"/>
            <w:gridSpan w:val="3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ежегодно 20</w:t>
            </w:r>
            <w:r w:rsidR="00235FC9">
              <w:t>23</w:t>
            </w:r>
            <w:r w:rsidRPr="00E3005C">
              <w:t xml:space="preserve"> – 20</w:t>
            </w:r>
            <w:r w:rsidR="00235FC9">
              <w:t>25</w:t>
            </w:r>
            <w:r w:rsidRPr="00E3005C">
              <w:t xml:space="preserve"> гг.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май-сентябрь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3D5E62" w:rsidRPr="00E3005C" w:rsidRDefault="003D5E62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 xml:space="preserve">г. Ржев, 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 xml:space="preserve">ул. Краностроителей </w:t>
            </w:r>
          </w:p>
          <w:p w:rsidR="003D5E62" w:rsidRPr="00E3005C" w:rsidRDefault="00D3417A" w:rsidP="004D366E">
            <w:pPr>
              <w:spacing w:line="240" w:lineRule="exact"/>
              <w:jc w:val="center"/>
            </w:pPr>
            <w:r>
              <w:t>(слева от маг. «Гермес»</w:t>
            </w:r>
            <w:r w:rsidR="003D5E62" w:rsidRPr="00E3005C">
              <w:t xml:space="preserve">) </w:t>
            </w:r>
          </w:p>
        </w:tc>
        <w:tc>
          <w:tcPr>
            <w:tcW w:w="2149" w:type="dxa"/>
            <w:gridSpan w:val="4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овощи, фрукты</w:t>
            </w:r>
          </w:p>
        </w:tc>
        <w:tc>
          <w:tcPr>
            <w:tcW w:w="1384" w:type="dxa"/>
            <w:gridSpan w:val="2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Палатка</w:t>
            </w:r>
          </w:p>
        </w:tc>
        <w:tc>
          <w:tcPr>
            <w:tcW w:w="1065" w:type="dxa"/>
            <w:gridSpan w:val="4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6,0</w:t>
            </w:r>
          </w:p>
        </w:tc>
        <w:tc>
          <w:tcPr>
            <w:tcW w:w="2414" w:type="dxa"/>
            <w:gridSpan w:val="3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ежегодно 20</w:t>
            </w:r>
            <w:r w:rsidR="00235FC9">
              <w:t>23</w:t>
            </w:r>
            <w:r w:rsidRPr="00E3005C">
              <w:t xml:space="preserve"> – 20</w:t>
            </w:r>
            <w:r w:rsidR="00235FC9">
              <w:t>25</w:t>
            </w:r>
            <w:r w:rsidRPr="00E3005C">
              <w:t xml:space="preserve"> гг.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май-сентябрь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3D5E62" w:rsidRPr="00E3005C" w:rsidRDefault="003D5E62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 xml:space="preserve">ул. Краностроителей 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(слева от маг.</w:t>
            </w:r>
            <w:r w:rsidR="00D3417A">
              <w:t xml:space="preserve"> «Гермес»</w:t>
            </w:r>
            <w:r w:rsidRPr="00E3005C">
              <w:t xml:space="preserve">) </w:t>
            </w:r>
          </w:p>
        </w:tc>
        <w:tc>
          <w:tcPr>
            <w:tcW w:w="2149" w:type="dxa"/>
            <w:gridSpan w:val="4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овощи, фрукты</w:t>
            </w:r>
          </w:p>
        </w:tc>
        <w:tc>
          <w:tcPr>
            <w:tcW w:w="1384" w:type="dxa"/>
            <w:gridSpan w:val="2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Палатка</w:t>
            </w:r>
          </w:p>
        </w:tc>
        <w:tc>
          <w:tcPr>
            <w:tcW w:w="1065" w:type="dxa"/>
            <w:gridSpan w:val="4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6,0</w:t>
            </w:r>
          </w:p>
        </w:tc>
        <w:tc>
          <w:tcPr>
            <w:tcW w:w="2414" w:type="dxa"/>
            <w:gridSpan w:val="3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ежегодно 20</w:t>
            </w:r>
            <w:r w:rsidR="00235FC9">
              <w:t>23</w:t>
            </w:r>
            <w:r w:rsidRPr="00E3005C">
              <w:t xml:space="preserve"> – 20</w:t>
            </w:r>
            <w:r w:rsidR="00235FC9">
              <w:t>25</w:t>
            </w:r>
            <w:r w:rsidRPr="00E3005C">
              <w:t xml:space="preserve"> гг.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май-сентябрь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3D5E62" w:rsidRPr="00E3005C" w:rsidRDefault="003D5E62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 xml:space="preserve">г. Ржев, 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ул.</w:t>
            </w:r>
            <w:r w:rsidR="00D3417A">
              <w:t xml:space="preserve"> </w:t>
            </w:r>
            <w:r w:rsidRPr="00E3005C">
              <w:t xml:space="preserve">Краностроителей – 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ул. Садовая</w:t>
            </w:r>
          </w:p>
        </w:tc>
        <w:tc>
          <w:tcPr>
            <w:tcW w:w="2149" w:type="dxa"/>
            <w:gridSpan w:val="4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новогодние елки</w:t>
            </w:r>
          </w:p>
        </w:tc>
        <w:tc>
          <w:tcPr>
            <w:tcW w:w="1384" w:type="dxa"/>
            <w:gridSpan w:val="2"/>
          </w:tcPr>
          <w:p w:rsidR="003D5E62" w:rsidRPr="00E3005C" w:rsidRDefault="003D5E62" w:rsidP="004D366E">
            <w:pPr>
              <w:spacing w:line="240" w:lineRule="exact"/>
              <w:jc w:val="center"/>
            </w:pPr>
          </w:p>
        </w:tc>
        <w:tc>
          <w:tcPr>
            <w:tcW w:w="1065" w:type="dxa"/>
            <w:gridSpan w:val="4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1 место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8 м</w:t>
            </w:r>
            <w:r w:rsidRPr="00E3005C">
              <w:rPr>
                <w:vertAlign w:val="superscript"/>
              </w:rPr>
              <w:t>2</w:t>
            </w:r>
          </w:p>
        </w:tc>
        <w:tc>
          <w:tcPr>
            <w:tcW w:w="2414" w:type="dxa"/>
            <w:gridSpan w:val="3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ежегодно 20</w:t>
            </w:r>
            <w:r w:rsidR="00235FC9">
              <w:t>23</w:t>
            </w:r>
            <w:r w:rsidRPr="00E3005C">
              <w:t xml:space="preserve"> – 20</w:t>
            </w:r>
            <w:r w:rsidR="00235FC9">
              <w:t>25</w:t>
            </w:r>
            <w:r w:rsidRPr="00E3005C">
              <w:t xml:space="preserve"> гг.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21 декабря -31 декабря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3D5E62" w:rsidRPr="00E3005C" w:rsidRDefault="003D5E62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г. Ржев, ул.</w:t>
            </w:r>
            <w:r w:rsidR="00D3417A">
              <w:t xml:space="preserve"> </w:t>
            </w:r>
            <w:r w:rsidRPr="00E3005C">
              <w:t xml:space="preserve">Краностроителей </w:t>
            </w:r>
          </w:p>
          <w:p w:rsidR="003D5E62" w:rsidRPr="00E3005C" w:rsidRDefault="00D3417A" w:rsidP="004D366E">
            <w:pPr>
              <w:spacing w:line="240" w:lineRule="exact"/>
              <w:jc w:val="center"/>
            </w:pPr>
            <w:r>
              <w:t>(слева от маг. «Гермес»</w:t>
            </w:r>
            <w:r w:rsidR="003D5E62" w:rsidRPr="00E3005C">
              <w:t>)</w:t>
            </w:r>
          </w:p>
        </w:tc>
        <w:tc>
          <w:tcPr>
            <w:tcW w:w="2149" w:type="dxa"/>
            <w:gridSpan w:val="4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новогодние елки</w:t>
            </w:r>
          </w:p>
        </w:tc>
        <w:tc>
          <w:tcPr>
            <w:tcW w:w="1384" w:type="dxa"/>
            <w:gridSpan w:val="2"/>
          </w:tcPr>
          <w:p w:rsidR="003D5E62" w:rsidRPr="00E3005C" w:rsidRDefault="003D5E62" w:rsidP="004D366E">
            <w:pPr>
              <w:spacing w:line="240" w:lineRule="exact"/>
              <w:jc w:val="center"/>
            </w:pPr>
          </w:p>
        </w:tc>
        <w:tc>
          <w:tcPr>
            <w:tcW w:w="1065" w:type="dxa"/>
            <w:gridSpan w:val="4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2 места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по 8 м</w:t>
            </w:r>
            <w:r w:rsidRPr="00E3005C">
              <w:rPr>
                <w:vertAlign w:val="superscript"/>
              </w:rPr>
              <w:t>2</w:t>
            </w:r>
          </w:p>
        </w:tc>
        <w:tc>
          <w:tcPr>
            <w:tcW w:w="2414" w:type="dxa"/>
            <w:gridSpan w:val="3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ежегодно 20</w:t>
            </w:r>
            <w:r w:rsidR="008F6642">
              <w:t>23</w:t>
            </w:r>
            <w:r w:rsidRPr="00E3005C">
              <w:t xml:space="preserve"> – 20</w:t>
            </w:r>
            <w:r w:rsidR="008F6642">
              <w:t>25</w:t>
            </w:r>
            <w:r w:rsidRPr="00E3005C">
              <w:t xml:space="preserve"> гг.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21 декабря -31 декабря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3D5E62" w:rsidRPr="00E3005C" w:rsidRDefault="003D5E62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 xml:space="preserve">г. Ржев, ул. Ленина 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(справа от дома 12)</w:t>
            </w:r>
          </w:p>
        </w:tc>
        <w:tc>
          <w:tcPr>
            <w:tcW w:w="2149" w:type="dxa"/>
            <w:gridSpan w:val="4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новогодние елки</w:t>
            </w:r>
          </w:p>
        </w:tc>
        <w:tc>
          <w:tcPr>
            <w:tcW w:w="1384" w:type="dxa"/>
            <w:gridSpan w:val="2"/>
          </w:tcPr>
          <w:p w:rsidR="003D5E62" w:rsidRPr="00E3005C" w:rsidRDefault="003D5E62" w:rsidP="004D366E">
            <w:pPr>
              <w:spacing w:line="240" w:lineRule="exact"/>
              <w:jc w:val="center"/>
            </w:pPr>
          </w:p>
        </w:tc>
        <w:tc>
          <w:tcPr>
            <w:tcW w:w="1065" w:type="dxa"/>
            <w:gridSpan w:val="4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1 место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8 м</w:t>
            </w:r>
            <w:r w:rsidRPr="00E3005C">
              <w:rPr>
                <w:vertAlign w:val="superscript"/>
              </w:rPr>
              <w:t>2</w:t>
            </w:r>
          </w:p>
        </w:tc>
        <w:tc>
          <w:tcPr>
            <w:tcW w:w="2414" w:type="dxa"/>
            <w:gridSpan w:val="3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ежегодно 20</w:t>
            </w:r>
            <w:r w:rsidR="008F6642">
              <w:t>23</w:t>
            </w:r>
            <w:r w:rsidRPr="00E3005C">
              <w:t xml:space="preserve"> – 20</w:t>
            </w:r>
            <w:r w:rsidR="008F6642">
              <w:t>25</w:t>
            </w:r>
            <w:r w:rsidRPr="00E3005C">
              <w:t xml:space="preserve"> гг.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21 декабря -31 декабря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3D5E62" w:rsidRPr="00E3005C" w:rsidRDefault="003D5E62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ул.</w:t>
            </w:r>
            <w:r w:rsidR="00DF3C01">
              <w:t xml:space="preserve"> </w:t>
            </w:r>
            <w:r w:rsidRPr="00E3005C">
              <w:t xml:space="preserve">Краностроителей –  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ул. Садовая</w:t>
            </w:r>
          </w:p>
        </w:tc>
        <w:tc>
          <w:tcPr>
            <w:tcW w:w="2149" w:type="dxa"/>
            <w:gridSpan w:val="4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пленка</w:t>
            </w:r>
          </w:p>
        </w:tc>
        <w:tc>
          <w:tcPr>
            <w:tcW w:w="1384" w:type="dxa"/>
            <w:gridSpan w:val="2"/>
          </w:tcPr>
          <w:p w:rsidR="003D5E62" w:rsidRPr="00E3005C" w:rsidRDefault="003D5E62" w:rsidP="004D366E">
            <w:pPr>
              <w:spacing w:line="240" w:lineRule="exact"/>
              <w:jc w:val="center"/>
            </w:pPr>
          </w:p>
        </w:tc>
        <w:tc>
          <w:tcPr>
            <w:tcW w:w="1065" w:type="dxa"/>
            <w:gridSpan w:val="4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1 место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8 м</w:t>
            </w:r>
            <w:r w:rsidRPr="00E3005C">
              <w:rPr>
                <w:vertAlign w:val="superscript"/>
              </w:rPr>
              <w:t>2</w:t>
            </w:r>
          </w:p>
        </w:tc>
        <w:tc>
          <w:tcPr>
            <w:tcW w:w="2414" w:type="dxa"/>
            <w:gridSpan w:val="3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ежегодно 20</w:t>
            </w:r>
            <w:r w:rsidR="008F6642">
              <w:t>23</w:t>
            </w:r>
            <w:r w:rsidRPr="00E3005C">
              <w:t xml:space="preserve"> -20</w:t>
            </w:r>
            <w:r w:rsidR="008F6642">
              <w:t>25</w:t>
            </w:r>
            <w:r w:rsidRPr="00E3005C">
              <w:t xml:space="preserve"> гг. 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апрель - июнь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3D5E62" w:rsidRPr="00E3005C" w:rsidRDefault="003D5E62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 xml:space="preserve">г. Ржев, 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 xml:space="preserve">ул.Б.Спасская – ул. Гагарина 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(около дома 47)</w:t>
            </w:r>
          </w:p>
        </w:tc>
        <w:tc>
          <w:tcPr>
            <w:tcW w:w="2149" w:type="dxa"/>
            <w:gridSpan w:val="4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пленка</w:t>
            </w:r>
          </w:p>
        </w:tc>
        <w:tc>
          <w:tcPr>
            <w:tcW w:w="1384" w:type="dxa"/>
            <w:gridSpan w:val="2"/>
          </w:tcPr>
          <w:p w:rsidR="003D5E62" w:rsidRPr="00E3005C" w:rsidRDefault="003D5E62" w:rsidP="004D366E">
            <w:pPr>
              <w:spacing w:line="240" w:lineRule="exact"/>
              <w:jc w:val="center"/>
            </w:pPr>
          </w:p>
        </w:tc>
        <w:tc>
          <w:tcPr>
            <w:tcW w:w="1065" w:type="dxa"/>
            <w:gridSpan w:val="4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1 место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8 м</w:t>
            </w:r>
            <w:r w:rsidRPr="00E3005C">
              <w:rPr>
                <w:vertAlign w:val="superscript"/>
              </w:rPr>
              <w:t>2</w:t>
            </w:r>
          </w:p>
        </w:tc>
        <w:tc>
          <w:tcPr>
            <w:tcW w:w="2414" w:type="dxa"/>
            <w:gridSpan w:val="3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ежегодно 20</w:t>
            </w:r>
            <w:r w:rsidR="008F6642">
              <w:t>23</w:t>
            </w:r>
            <w:r w:rsidRPr="00E3005C">
              <w:t xml:space="preserve"> -20</w:t>
            </w:r>
            <w:r w:rsidR="008F6642">
              <w:t>25</w:t>
            </w:r>
            <w:r w:rsidRPr="00E3005C">
              <w:t xml:space="preserve"> гг. 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апрель - июнь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</w:p>
        </w:tc>
      </w:tr>
      <w:tr w:rsidR="00CA6D27" w:rsidRPr="00BC15E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3D5E62" w:rsidRPr="00E3005C" w:rsidRDefault="003D5E62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  <w:vAlign w:val="center"/>
          </w:tcPr>
          <w:p w:rsidR="003D5E62" w:rsidRPr="00BC15EC" w:rsidRDefault="003D5E62" w:rsidP="00992EDA">
            <w:pPr>
              <w:spacing w:line="240" w:lineRule="exact"/>
              <w:jc w:val="center"/>
            </w:pPr>
            <w:r w:rsidRPr="00BC15EC">
              <w:t>г. Ржев,</w:t>
            </w:r>
          </w:p>
          <w:p w:rsidR="003D5E62" w:rsidRPr="00BC15EC" w:rsidRDefault="003D5E62" w:rsidP="00992EDA">
            <w:pPr>
              <w:spacing w:line="240" w:lineRule="exact"/>
              <w:jc w:val="center"/>
            </w:pPr>
            <w:r w:rsidRPr="00BC15EC">
              <w:t>ул. Ленина – ул.</w:t>
            </w:r>
            <w:r>
              <w:t xml:space="preserve"> </w:t>
            </w:r>
            <w:r w:rsidRPr="00BC15EC">
              <w:t>Карла Маркса</w:t>
            </w:r>
          </w:p>
        </w:tc>
        <w:tc>
          <w:tcPr>
            <w:tcW w:w="2149" w:type="dxa"/>
            <w:gridSpan w:val="4"/>
          </w:tcPr>
          <w:p w:rsidR="003D5E62" w:rsidRPr="00BC15EC" w:rsidRDefault="003D5E62" w:rsidP="00992EDA">
            <w:pPr>
              <w:spacing w:line="240" w:lineRule="exact"/>
              <w:jc w:val="center"/>
            </w:pPr>
            <w:r w:rsidRPr="00BC15EC">
              <w:t>Продовольственные и</w:t>
            </w:r>
          </w:p>
          <w:p w:rsidR="003D5E62" w:rsidRPr="00BC15EC" w:rsidRDefault="003D5E62" w:rsidP="00992EDA">
            <w:pPr>
              <w:spacing w:line="240" w:lineRule="exact"/>
              <w:jc w:val="center"/>
            </w:pPr>
            <w:r w:rsidRPr="00BC15EC">
              <w:t>непродовольственные товары</w:t>
            </w:r>
          </w:p>
        </w:tc>
        <w:tc>
          <w:tcPr>
            <w:tcW w:w="1384" w:type="dxa"/>
            <w:gridSpan w:val="2"/>
          </w:tcPr>
          <w:p w:rsidR="003D5E62" w:rsidRPr="00BC15EC" w:rsidRDefault="003D5E62" w:rsidP="00992EDA">
            <w:pPr>
              <w:spacing w:line="240" w:lineRule="exact"/>
              <w:jc w:val="center"/>
            </w:pPr>
            <w:r w:rsidRPr="00BC15EC">
              <w:t>Палатка</w:t>
            </w:r>
          </w:p>
        </w:tc>
        <w:tc>
          <w:tcPr>
            <w:tcW w:w="1065" w:type="dxa"/>
            <w:gridSpan w:val="4"/>
          </w:tcPr>
          <w:p w:rsidR="003D5E62" w:rsidRPr="00BC15EC" w:rsidRDefault="003D5E62" w:rsidP="00992EDA">
            <w:pPr>
              <w:spacing w:line="240" w:lineRule="exact"/>
              <w:jc w:val="center"/>
            </w:pPr>
            <w:r w:rsidRPr="00BC15EC">
              <w:t>3 места</w:t>
            </w:r>
          </w:p>
          <w:p w:rsidR="003D5E62" w:rsidRPr="00BC15EC" w:rsidRDefault="003D5E62" w:rsidP="00992EDA">
            <w:pPr>
              <w:spacing w:line="240" w:lineRule="exact"/>
              <w:jc w:val="center"/>
            </w:pPr>
            <w:r w:rsidRPr="00BC15EC">
              <w:t>6,0</w:t>
            </w:r>
            <w:r w:rsidR="00DF3C01">
              <w:t xml:space="preserve"> </w:t>
            </w:r>
            <w:r w:rsidRPr="00BC15EC">
              <w:t>м</w:t>
            </w:r>
            <w:r w:rsidRPr="00BC15EC">
              <w:rPr>
                <w:vertAlign w:val="superscript"/>
              </w:rPr>
              <w:t>2</w:t>
            </w:r>
          </w:p>
        </w:tc>
        <w:tc>
          <w:tcPr>
            <w:tcW w:w="2414" w:type="dxa"/>
            <w:gridSpan w:val="3"/>
          </w:tcPr>
          <w:p w:rsidR="003D5E62" w:rsidRPr="00BC15EC" w:rsidRDefault="00BC20FB" w:rsidP="00B2707A">
            <w:pPr>
              <w:spacing w:line="240" w:lineRule="exact"/>
              <w:jc w:val="center"/>
            </w:pPr>
            <w:r>
              <w:t>2023</w:t>
            </w:r>
            <w:r w:rsidR="008F6642">
              <w:t xml:space="preserve"> – 2025</w:t>
            </w:r>
            <w:r w:rsidR="003D5E62" w:rsidRPr="00BC15EC">
              <w:t xml:space="preserve"> гг.</w:t>
            </w:r>
          </w:p>
          <w:p w:rsidR="003D5E62" w:rsidRPr="00BC15EC" w:rsidRDefault="003D5E62" w:rsidP="00B2707A">
            <w:pPr>
              <w:spacing w:line="240" w:lineRule="exact"/>
              <w:jc w:val="center"/>
            </w:pPr>
            <w:r w:rsidRPr="00BC15EC">
              <w:t>при проведении мероприятий</w:t>
            </w:r>
          </w:p>
        </w:tc>
      </w:tr>
      <w:tr w:rsidR="00CA6D27" w:rsidRPr="00B2707A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3D5E62" w:rsidRPr="007C398B" w:rsidRDefault="003D5E62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3D5E62" w:rsidRPr="007C398B" w:rsidRDefault="003D5E62" w:rsidP="004D366E">
            <w:pPr>
              <w:spacing w:line="240" w:lineRule="exact"/>
              <w:jc w:val="center"/>
            </w:pPr>
            <w:r w:rsidRPr="007C398B">
              <w:t>г. Ржев</w:t>
            </w:r>
          </w:p>
          <w:p w:rsidR="003D5E62" w:rsidRPr="007C398B" w:rsidRDefault="003D5E62" w:rsidP="004D366E">
            <w:pPr>
              <w:spacing w:line="240" w:lineRule="exact"/>
              <w:jc w:val="center"/>
            </w:pPr>
            <w:r w:rsidRPr="007C398B">
              <w:t>Советская пл.</w:t>
            </w:r>
          </w:p>
          <w:p w:rsidR="003D5E62" w:rsidRPr="007C398B" w:rsidRDefault="003D5E62" w:rsidP="00E30EC2">
            <w:pPr>
              <w:spacing w:line="240" w:lineRule="exact"/>
              <w:jc w:val="center"/>
            </w:pPr>
            <w:r w:rsidRPr="007C398B">
              <w:t xml:space="preserve">(напротив магазина «Декор») </w:t>
            </w:r>
          </w:p>
        </w:tc>
        <w:tc>
          <w:tcPr>
            <w:tcW w:w="2149" w:type="dxa"/>
            <w:gridSpan w:val="4"/>
          </w:tcPr>
          <w:p w:rsidR="003D5E62" w:rsidRPr="007C398B" w:rsidRDefault="003D5E62" w:rsidP="004D366E">
            <w:pPr>
              <w:spacing w:line="240" w:lineRule="exact"/>
              <w:jc w:val="center"/>
            </w:pPr>
            <w:r w:rsidRPr="007C398B">
              <w:t>продовольственные товары</w:t>
            </w:r>
          </w:p>
        </w:tc>
        <w:tc>
          <w:tcPr>
            <w:tcW w:w="1384" w:type="dxa"/>
            <w:gridSpan w:val="2"/>
          </w:tcPr>
          <w:p w:rsidR="003D5E62" w:rsidRPr="007C398B" w:rsidRDefault="003D5E62" w:rsidP="004D366E">
            <w:pPr>
              <w:spacing w:line="240" w:lineRule="exact"/>
              <w:jc w:val="center"/>
            </w:pPr>
            <w:r w:rsidRPr="007C398B">
              <w:t>Палатка</w:t>
            </w:r>
          </w:p>
        </w:tc>
        <w:tc>
          <w:tcPr>
            <w:tcW w:w="1065" w:type="dxa"/>
            <w:gridSpan w:val="4"/>
          </w:tcPr>
          <w:p w:rsidR="003D5E62" w:rsidRPr="007C398B" w:rsidRDefault="003D5E62" w:rsidP="004D366E">
            <w:pPr>
              <w:spacing w:line="240" w:lineRule="exact"/>
              <w:jc w:val="center"/>
            </w:pPr>
            <w:r w:rsidRPr="007C398B">
              <w:t>12 мест</w:t>
            </w:r>
          </w:p>
          <w:p w:rsidR="003D5E62" w:rsidRPr="007C398B" w:rsidRDefault="00DF3C01" w:rsidP="004D366E">
            <w:pPr>
              <w:spacing w:line="240" w:lineRule="exact"/>
              <w:jc w:val="center"/>
              <w:rPr>
                <w:vertAlign w:val="superscript"/>
              </w:rPr>
            </w:pPr>
            <w:r>
              <w:t xml:space="preserve">по 6 </w:t>
            </w:r>
            <w:r w:rsidR="003D5E62" w:rsidRPr="007C398B">
              <w:t>м</w:t>
            </w:r>
            <w:r w:rsidR="003D5E62" w:rsidRPr="007C398B">
              <w:rPr>
                <w:vertAlign w:val="superscript"/>
              </w:rPr>
              <w:t>2</w:t>
            </w:r>
          </w:p>
        </w:tc>
        <w:tc>
          <w:tcPr>
            <w:tcW w:w="2414" w:type="dxa"/>
            <w:gridSpan w:val="3"/>
          </w:tcPr>
          <w:p w:rsidR="003D5E62" w:rsidRPr="007C398B" w:rsidRDefault="008F6642" w:rsidP="004D366E">
            <w:pPr>
              <w:spacing w:line="240" w:lineRule="exact"/>
              <w:jc w:val="center"/>
            </w:pPr>
            <w:r>
              <w:t>2023 – 2025</w:t>
            </w:r>
            <w:r w:rsidR="003D5E62" w:rsidRPr="007C398B">
              <w:t xml:space="preserve"> гг.</w:t>
            </w:r>
          </w:p>
          <w:p w:rsidR="003D5E62" w:rsidRPr="007C398B" w:rsidRDefault="003D5E62" w:rsidP="004D366E">
            <w:pPr>
              <w:spacing w:line="240" w:lineRule="exact"/>
              <w:jc w:val="center"/>
            </w:pPr>
            <w:r w:rsidRPr="007C398B">
              <w:t>при проведении мероприятий</w:t>
            </w:r>
          </w:p>
        </w:tc>
      </w:tr>
      <w:tr w:rsidR="00CA6D27" w:rsidRPr="00B2707A" w:rsidTr="00DF3C01">
        <w:trPr>
          <w:gridBefore w:val="1"/>
          <w:wBefore w:w="19" w:type="dxa"/>
          <w:cantSplit/>
          <w:trHeight w:val="729"/>
          <w:jc w:val="center"/>
        </w:trPr>
        <w:tc>
          <w:tcPr>
            <w:tcW w:w="603" w:type="dxa"/>
            <w:gridSpan w:val="2"/>
          </w:tcPr>
          <w:p w:rsidR="003D5E62" w:rsidRPr="007C398B" w:rsidRDefault="003D5E62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3D5E62" w:rsidRPr="007C398B" w:rsidRDefault="003D5E62" w:rsidP="004D366E">
            <w:pPr>
              <w:spacing w:line="240" w:lineRule="exact"/>
              <w:jc w:val="center"/>
            </w:pPr>
            <w:r w:rsidRPr="007C398B">
              <w:t>г. Ржев</w:t>
            </w:r>
          </w:p>
          <w:p w:rsidR="003D5E62" w:rsidRPr="007C398B" w:rsidRDefault="003D5E62" w:rsidP="00E30EC2">
            <w:pPr>
              <w:spacing w:line="240" w:lineRule="exact"/>
              <w:jc w:val="center"/>
            </w:pPr>
            <w:r w:rsidRPr="007C398B">
              <w:t>Советская пл.</w:t>
            </w:r>
          </w:p>
          <w:p w:rsidR="003D5E62" w:rsidRPr="007C398B" w:rsidRDefault="003D5E62" w:rsidP="004D366E">
            <w:pPr>
              <w:spacing w:line="240" w:lineRule="exact"/>
              <w:jc w:val="center"/>
            </w:pPr>
            <w:r>
              <w:t xml:space="preserve">(парковая зона </w:t>
            </w:r>
            <w:r w:rsidRPr="007C398B">
              <w:t>напротив д.5)</w:t>
            </w:r>
          </w:p>
        </w:tc>
        <w:tc>
          <w:tcPr>
            <w:tcW w:w="2149" w:type="dxa"/>
            <w:gridSpan w:val="4"/>
          </w:tcPr>
          <w:p w:rsidR="003D5E62" w:rsidRPr="007C398B" w:rsidRDefault="003D5E62" w:rsidP="004D366E">
            <w:pPr>
              <w:spacing w:line="240" w:lineRule="exact"/>
              <w:jc w:val="center"/>
            </w:pPr>
            <w:r w:rsidRPr="007C398B">
              <w:t>шашлыки</w:t>
            </w:r>
          </w:p>
        </w:tc>
        <w:tc>
          <w:tcPr>
            <w:tcW w:w="1384" w:type="dxa"/>
            <w:gridSpan w:val="2"/>
          </w:tcPr>
          <w:p w:rsidR="003D5E62" w:rsidRPr="007C398B" w:rsidRDefault="003D5E62" w:rsidP="004D366E">
            <w:pPr>
              <w:spacing w:line="240" w:lineRule="exact"/>
              <w:jc w:val="center"/>
            </w:pPr>
            <w:r w:rsidRPr="007C398B">
              <w:t>Палатка</w:t>
            </w:r>
          </w:p>
        </w:tc>
        <w:tc>
          <w:tcPr>
            <w:tcW w:w="1065" w:type="dxa"/>
            <w:gridSpan w:val="4"/>
          </w:tcPr>
          <w:p w:rsidR="003D5E62" w:rsidRPr="007C398B" w:rsidRDefault="003D5E62" w:rsidP="004D366E">
            <w:pPr>
              <w:spacing w:line="240" w:lineRule="exact"/>
              <w:jc w:val="center"/>
            </w:pPr>
            <w:r w:rsidRPr="007C398B">
              <w:t>10 мест</w:t>
            </w:r>
          </w:p>
          <w:p w:rsidR="003D5E62" w:rsidRPr="007C398B" w:rsidRDefault="003D5E62" w:rsidP="004D366E">
            <w:pPr>
              <w:spacing w:line="240" w:lineRule="exact"/>
              <w:jc w:val="center"/>
              <w:rPr>
                <w:vertAlign w:val="superscript"/>
              </w:rPr>
            </w:pPr>
            <w:r w:rsidRPr="007C398B">
              <w:t>по 6 м</w:t>
            </w:r>
            <w:r w:rsidRPr="007C398B">
              <w:rPr>
                <w:vertAlign w:val="superscript"/>
              </w:rPr>
              <w:t>2</w:t>
            </w:r>
          </w:p>
        </w:tc>
        <w:tc>
          <w:tcPr>
            <w:tcW w:w="2414" w:type="dxa"/>
            <w:gridSpan w:val="3"/>
          </w:tcPr>
          <w:p w:rsidR="003D5E62" w:rsidRPr="007C398B" w:rsidRDefault="008F6642" w:rsidP="004D366E">
            <w:pPr>
              <w:spacing w:line="240" w:lineRule="exact"/>
              <w:jc w:val="center"/>
            </w:pPr>
            <w:r>
              <w:t>2023 – 2025</w:t>
            </w:r>
            <w:r w:rsidR="003D5E62" w:rsidRPr="007C398B">
              <w:t xml:space="preserve"> гг.</w:t>
            </w:r>
          </w:p>
          <w:p w:rsidR="003D5E62" w:rsidRPr="007C398B" w:rsidRDefault="003D5E62" w:rsidP="004D366E">
            <w:pPr>
              <w:spacing w:line="240" w:lineRule="exact"/>
              <w:jc w:val="center"/>
            </w:pPr>
            <w:r w:rsidRPr="007C398B">
              <w:t>при проведении мероприятий</w:t>
            </w:r>
          </w:p>
        </w:tc>
      </w:tr>
      <w:tr w:rsidR="00CA6D27" w:rsidRPr="00B2707A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3D5E62" w:rsidRPr="007C398B" w:rsidRDefault="003D5E62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3D5E62" w:rsidRPr="007C398B" w:rsidRDefault="003D5E62" w:rsidP="00B2707A">
            <w:pPr>
              <w:spacing w:line="240" w:lineRule="exact"/>
              <w:jc w:val="center"/>
            </w:pPr>
            <w:r w:rsidRPr="007C398B">
              <w:t>г. Ржев</w:t>
            </w:r>
          </w:p>
          <w:p w:rsidR="003D5E62" w:rsidRPr="007C398B" w:rsidRDefault="003D5E62" w:rsidP="00B2707A">
            <w:pPr>
              <w:spacing w:line="240" w:lineRule="exact"/>
              <w:jc w:val="center"/>
            </w:pPr>
            <w:r w:rsidRPr="007C398B">
              <w:t>Советская пл.</w:t>
            </w:r>
          </w:p>
          <w:p w:rsidR="003D5E62" w:rsidRPr="007C398B" w:rsidRDefault="003D5E62" w:rsidP="00B2707A">
            <w:pPr>
              <w:spacing w:line="240" w:lineRule="exact"/>
              <w:jc w:val="center"/>
            </w:pPr>
            <w:r w:rsidRPr="007C398B">
              <w:t>(напротив магазина «Декор»)</w:t>
            </w:r>
          </w:p>
        </w:tc>
        <w:tc>
          <w:tcPr>
            <w:tcW w:w="2149" w:type="dxa"/>
            <w:gridSpan w:val="4"/>
          </w:tcPr>
          <w:p w:rsidR="003D5E62" w:rsidRPr="007C398B" w:rsidRDefault="003D5E62" w:rsidP="004D366E">
            <w:pPr>
              <w:spacing w:line="240" w:lineRule="exact"/>
              <w:jc w:val="center"/>
            </w:pPr>
            <w:r w:rsidRPr="007C398B">
              <w:t>игрушки, шары, сувениры</w:t>
            </w:r>
          </w:p>
        </w:tc>
        <w:tc>
          <w:tcPr>
            <w:tcW w:w="1384" w:type="dxa"/>
            <w:gridSpan w:val="2"/>
          </w:tcPr>
          <w:p w:rsidR="003D5E62" w:rsidRPr="007C398B" w:rsidRDefault="003D5E62" w:rsidP="004D366E">
            <w:pPr>
              <w:spacing w:line="240" w:lineRule="exact"/>
              <w:jc w:val="center"/>
            </w:pPr>
            <w:r w:rsidRPr="007C398B">
              <w:t xml:space="preserve">Палатка </w:t>
            </w:r>
          </w:p>
        </w:tc>
        <w:tc>
          <w:tcPr>
            <w:tcW w:w="1065" w:type="dxa"/>
            <w:gridSpan w:val="4"/>
          </w:tcPr>
          <w:p w:rsidR="003D5E62" w:rsidRPr="007C398B" w:rsidRDefault="003D5E62" w:rsidP="004D366E">
            <w:pPr>
              <w:spacing w:line="240" w:lineRule="exact"/>
              <w:jc w:val="center"/>
            </w:pPr>
            <w:r w:rsidRPr="007C398B">
              <w:t>35 мест</w:t>
            </w:r>
          </w:p>
          <w:p w:rsidR="003D5E62" w:rsidRPr="007C398B" w:rsidRDefault="003D5E62" w:rsidP="004D366E">
            <w:pPr>
              <w:spacing w:line="240" w:lineRule="exact"/>
              <w:jc w:val="center"/>
              <w:rPr>
                <w:vertAlign w:val="superscript"/>
              </w:rPr>
            </w:pPr>
            <w:r w:rsidRPr="007C398B">
              <w:t>по 6 м</w:t>
            </w:r>
            <w:r w:rsidRPr="007C398B">
              <w:rPr>
                <w:vertAlign w:val="superscript"/>
              </w:rPr>
              <w:t>2</w:t>
            </w:r>
          </w:p>
        </w:tc>
        <w:tc>
          <w:tcPr>
            <w:tcW w:w="2414" w:type="dxa"/>
            <w:gridSpan w:val="3"/>
          </w:tcPr>
          <w:p w:rsidR="003D5E62" w:rsidRPr="007C398B" w:rsidRDefault="008F6642" w:rsidP="004D366E">
            <w:pPr>
              <w:spacing w:line="240" w:lineRule="exact"/>
              <w:jc w:val="center"/>
            </w:pPr>
            <w:r>
              <w:t>2023</w:t>
            </w:r>
            <w:r w:rsidR="003D5E62" w:rsidRPr="007C398B">
              <w:t xml:space="preserve"> – 2</w:t>
            </w:r>
            <w:r>
              <w:t>025</w:t>
            </w:r>
            <w:r w:rsidR="003D5E62" w:rsidRPr="007C398B">
              <w:t xml:space="preserve"> гг.</w:t>
            </w:r>
          </w:p>
          <w:p w:rsidR="003D5E62" w:rsidRPr="007C398B" w:rsidRDefault="003D5E62" w:rsidP="004D366E">
            <w:pPr>
              <w:spacing w:line="240" w:lineRule="exact"/>
              <w:jc w:val="center"/>
            </w:pPr>
            <w:r w:rsidRPr="007C398B">
              <w:t>при  проведении мероприятий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3D5E62" w:rsidRPr="007C398B" w:rsidRDefault="003D5E62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3D5E62" w:rsidRPr="007C398B" w:rsidRDefault="003D5E62" w:rsidP="004D366E">
            <w:pPr>
              <w:spacing w:line="240" w:lineRule="exact"/>
              <w:jc w:val="center"/>
            </w:pPr>
            <w:r w:rsidRPr="007C398B">
              <w:t>г. Ржев,</w:t>
            </w:r>
          </w:p>
          <w:p w:rsidR="003D5E62" w:rsidRPr="007C398B" w:rsidRDefault="003D5E62" w:rsidP="004D366E">
            <w:pPr>
              <w:spacing w:line="240" w:lineRule="exact"/>
              <w:jc w:val="center"/>
            </w:pPr>
            <w:r w:rsidRPr="007C398B">
              <w:t xml:space="preserve">Советская пл. </w:t>
            </w:r>
          </w:p>
          <w:p w:rsidR="003D5E62" w:rsidRPr="007C398B" w:rsidRDefault="003D5E62" w:rsidP="004D366E">
            <w:pPr>
              <w:spacing w:line="240" w:lineRule="exact"/>
              <w:jc w:val="center"/>
            </w:pPr>
            <w:r w:rsidRPr="007C398B">
              <w:t xml:space="preserve">(вдоль тротуара </w:t>
            </w:r>
          </w:p>
          <w:p w:rsidR="003D5E62" w:rsidRPr="007C398B" w:rsidRDefault="00A47D71" w:rsidP="004D366E">
            <w:pPr>
              <w:spacing w:line="240" w:lineRule="exact"/>
              <w:jc w:val="center"/>
            </w:pPr>
            <w:r>
              <w:t>около магазина «Декор»</w:t>
            </w:r>
            <w:r w:rsidR="003D5E62" w:rsidRPr="007C398B">
              <w:t>)</w:t>
            </w:r>
          </w:p>
        </w:tc>
        <w:tc>
          <w:tcPr>
            <w:tcW w:w="2149" w:type="dxa"/>
            <w:gridSpan w:val="4"/>
          </w:tcPr>
          <w:p w:rsidR="003D5E62" w:rsidRPr="007C398B" w:rsidRDefault="003D5E62" w:rsidP="004D366E">
            <w:pPr>
              <w:spacing w:line="240" w:lineRule="exact"/>
              <w:jc w:val="center"/>
            </w:pPr>
            <w:r w:rsidRPr="007C398B">
              <w:t>игрушки, шары, сувениры</w:t>
            </w:r>
          </w:p>
        </w:tc>
        <w:tc>
          <w:tcPr>
            <w:tcW w:w="1384" w:type="dxa"/>
            <w:gridSpan w:val="2"/>
          </w:tcPr>
          <w:p w:rsidR="003D5E62" w:rsidRPr="007C398B" w:rsidRDefault="003D5E62" w:rsidP="004D366E">
            <w:pPr>
              <w:spacing w:line="240" w:lineRule="exact"/>
              <w:jc w:val="center"/>
            </w:pPr>
            <w:r w:rsidRPr="007C398B">
              <w:t>Палатка</w:t>
            </w:r>
          </w:p>
        </w:tc>
        <w:tc>
          <w:tcPr>
            <w:tcW w:w="1065" w:type="dxa"/>
            <w:gridSpan w:val="4"/>
          </w:tcPr>
          <w:p w:rsidR="003D5E62" w:rsidRPr="007C398B" w:rsidRDefault="003D5E62" w:rsidP="004D366E">
            <w:pPr>
              <w:spacing w:line="240" w:lineRule="exact"/>
              <w:jc w:val="center"/>
            </w:pPr>
            <w:r w:rsidRPr="007C398B">
              <w:t>10 мест</w:t>
            </w:r>
          </w:p>
          <w:p w:rsidR="003D5E62" w:rsidRPr="007C398B" w:rsidRDefault="003D5E62" w:rsidP="004D366E">
            <w:pPr>
              <w:spacing w:line="240" w:lineRule="exact"/>
              <w:jc w:val="center"/>
              <w:rPr>
                <w:vertAlign w:val="superscript"/>
              </w:rPr>
            </w:pPr>
            <w:r w:rsidRPr="007C398B">
              <w:t>по 6 м</w:t>
            </w:r>
            <w:r w:rsidRPr="007C398B">
              <w:rPr>
                <w:vertAlign w:val="superscript"/>
              </w:rPr>
              <w:t>2</w:t>
            </w:r>
          </w:p>
        </w:tc>
        <w:tc>
          <w:tcPr>
            <w:tcW w:w="2414" w:type="dxa"/>
            <w:gridSpan w:val="3"/>
          </w:tcPr>
          <w:p w:rsidR="003D5E62" w:rsidRPr="007C398B" w:rsidRDefault="008F6642" w:rsidP="004D366E">
            <w:pPr>
              <w:spacing w:line="240" w:lineRule="exact"/>
              <w:jc w:val="center"/>
            </w:pPr>
            <w:r>
              <w:t>2023 – 2025</w:t>
            </w:r>
            <w:r w:rsidR="003D5E62" w:rsidRPr="007C398B">
              <w:t xml:space="preserve"> гг. </w:t>
            </w:r>
          </w:p>
          <w:p w:rsidR="003D5E62" w:rsidRPr="007C398B" w:rsidRDefault="003D5E62" w:rsidP="004D366E">
            <w:pPr>
              <w:spacing w:line="240" w:lineRule="exact"/>
              <w:jc w:val="center"/>
            </w:pPr>
            <w:r w:rsidRPr="007C398B">
              <w:t>при проведении мероприятий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3D5E62" w:rsidRPr="00E3005C" w:rsidRDefault="003D5E62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 xml:space="preserve">г. Ржев, 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 xml:space="preserve">Советская пл. 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(слева от памятника Ленину, вдоль елок)</w:t>
            </w:r>
          </w:p>
        </w:tc>
        <w:tc>
          <w:tcPr>
            <w:tcW w:w="2149" w:type="dxa"/>
            <w:gridSpan w:val="4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игрушки, шары, сувениры</w:t>
            </w:r>
          </w:p>
        </w:tc>
        <w:tc>
          <w:tcPr>
            <w:tcW w:w="1384" w:type="dxa"/>
            <w:gridSpan w:val="2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Палатка</w:t>
            </w:r>
          </w:p>
        </w:tc>
        <w:tc>
          <w:tcPr>
            <w:tcW w:w="1065" w:type="dxa"/>
            <w:gridSpan w:val="4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 xml:space="preserve">7 мест </w:t>
            </w:r>
          </w:p>
          <w:p w:rsidR="003D5E62" w:rsidRPr="00E3005C" w:rsidRDefault="003D5E62" w:rsidP="004D366E">
            <w:pPr>
              <w:spacing w:line="240" w:lineRule="exact"/>
              <w:jc w:val="center"/>
              <w:rPr>
                <w:vertAlign w:val="superscript"/>
              </w:rPr>
            </w:pPr>
            <w:r w:rsidRPr="00E3005C">
              <w:t>по 6 м</w:t>
            </w:r>
            <w:r w:rsidRPr="00E3005C">
              <w:rPr>
                <w:vertAlign w:val="superscript"/>
              </w:rPr>
              <w:t>2</w:t>
            </w:r>
          </w:p>
        </w:tc>
        <w:tc>
          <w:tcPr>
            <w:tcW w:w="2414" w:type="dxa"/>
            <w:gridSpan w:val="3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20</w:t>
            </w:r>
            <w:r w:rsidR="00CB6724">
              <w:t>23</w:t>
            </w:r>
            <w:r w:rsidRPr="00E3005C">
              <w:t xml:space="preserve"> – 20</w:t>
            </w:r>
            <w:r w:rsidR="00CB6724">
              <w:t>25</w:t>
            </w:r>
            <w:r w:rsidRPr="00E3005C">
              <w:t xml:space="preserve"> гг. 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при проведении мероприятий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3D5E62" w:rsidRPr="00E3005C" w:rsidRDefault="003D5E62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 xml:space="preserve">ул. Т. Филиппова 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(Филиппова дача)</w:t>
            </w:r>
          </w:p>
        </w:tc>
        <w:tc>
          <w:tcPr>
            <w:tcW w:w="2149" w:type="dxa"/>
            <w:gridSpan w:val="4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продовольственные товары</w:t>
            </w:r>
          </w:p>
        </w:tc>
        <w:tc>
          <w:tcPr>
            <w:tcW w:w="1384" w:type="dxa"/>
            <w:gridSpan w:val="2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Палатка</w:t>
            </w:r>
          </w:p>
        </w:tc>
        <w:tc>
          <w:tcPr>
            <w:tcW w:w="1065" w:type="dxa"/>
            <w:gridSpan w:val="4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2 места</w:t>
            </w:r>
          </w:p>
          <w:p w:rsidR="003D5E62" w:rsidRPr="00E3005C" w:rsidRDefault="003D5E62" w:rsidP="004D366E">
            <w:pPr>
              <w:spacing w:line="240" w:lineRule="exact"/>
              <w:jc w:val="center"/>
              <w:rPr>
                <w:vertAlign w:val="superscript"/>
              </w:rPr>
            </w:pPr>
            <w:r w:rsidRPr="00E3005C">
              <w:t>по 6 м</w:t>
            </w:r>
            <w:r w:rsidRPr="00E3005C">
              <w:rPr>
                <w:vertAlign w:val="superscript"/>
              </w:rPr>
              <w:t>2</w:t>
            </w:r>
          </w:p>
        </w:tc>
        <w:tc>
          <w:tcPr>
            <w:tcW w:w="2414" w:type="dxa"/>
            <w:gridSpan w:val="3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20</w:t>
            </w:r>
            <w:r w:rsidR="00CB6724">
              <w:t>23</w:t>
            </w:r>
            <w:r w:rsidRPr="00E3005C">
              <w:t xml:space="preserve"> – 20</w:t>
            </w:r>
            <w:r w:rsidR="00CB6724">
              <w:t>25</w:t>
            </w:r>
            <w:r w:rsidRPr="00E3005C">
              <w:t xml:space="preserve"> гг.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при проведении мероприятий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3D5E62" w:rsidRPr="00E3005C" w:rsidRDefault="003D5E62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г. Ржев,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ул. Т. Филиппова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(Филиппова дача)</w:t>
            </w:r>
          </w:p>
        </w:tc>
        <w:tc>
          <w:tcPr>
            <w:tcW w:w="2149" w:type="dxa"/>
            <w:gridSpan w:val="4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игрушки, шары, сувениры</w:t>
            </w:r>
          </w:p>
        </w:tc>
        <w:tc>
          <w:tcPr>
            <w:tcW w:w="1384" w:type="dxa"/>
            <w:gridSpan w:val="2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Палатка</w:t>
            </w:r>
          </w:p>
        </w:tc>
        <w:tc>
          <w:tcPr>
            <w:tcW w:w="1065" w:type="dxa"/>
            <w:gridSpan w:val="4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10 мест</w:t>
            </w:r>
          </w:p>
          <w:p w:rsidR="003D5E62" w:rsidRPr="00E3005C" w:rsidRDefault="003D5E62" w:rsidP="004D366E">
            <w:pPr>
              <w:spacing w:line="240" w:lineRule="exact"/>
              <w:jc w:val="center"/>
              <w:rPr>
                <w:vertAlign w:val="superscript"/>
              </w:rPr>
            </w:pPr>
            <w:r w:rsidRPr="00E3005C">
              <w:t>по 6 м</w:t>
            </w:r>
            <w:r w:rsidRPr="00E3005C">
              <w:rPr>
                <w:vertAlign w:val="superscript"/>
              </w:rPr>
              <w:t>2</w:t>
            </w:r>
          </w:p>
        </w:tc>
        <w:tc>
          <w:tcPr>
            <w:tcW w:w="2414" w:type="dxa"/>
            <w:gridSpan w:val="3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20</w:t>
            </w:r>
            <w:r w:rsidR="00CB6724">
              <w:t>23</w:t>
            </w:r>
            <w:r w:rsidRPr="00E3005C">
              <w:t xml:space="preserve"> – 20</w:t>
            </w:r>
            <w:r w:rsidR="00CB6724">
              <w:t>25</w:t>
            </w:r>
            <w:r w:rsidRPr="00E3005C">
              <w:t xml:space="preserve"> гг. 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при проведении мероприятий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3D5E62" w:rsidRPr="00E3005C" w:rsidRDefault="003D5E62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г. Ржев, пересечение ул.</w:t>
            </w:r>
            <w:r w:rsidR="00DF3C01">
              <w:t xml:space="preserve"> </w:t>
            </w:r>
            <w:r w:rsidRPr="00E3005C">
              <w:t>Б.</w:t>
            </w:r>
            <w:r w:rsidR="00DF3C01">
              <w:t xml:space="preserve"> </w:t>
            </w:r>
            <w:r w:rsidRPr="00E3005C">
              <w:t xml:space="preserve">Спасская – 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 xml:space="preserve">ул. Гагарина, 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(около дома 47)</w:t>
            </w:r>
          </w:p>
        </w:tc>
        <w:tc>
          <w:tcPr>
            <w:tcW w:w="2149" w:type="dxa"/>
            <w:gridSpan w:val="4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новогодние товары</w:t>
            </w:r>
          </w:p>
        </w:tc>
        <w:tc>
          <w:tcPr>
            <w:tcW w:w="1384" w:type="dxa"/>
            <w:gridSpan w:val="2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Палатка</w:t>
            </w:r>
          </w:p>
        </w:tc>
        <w:tc>
          <w:tcPr>
            <w:tcW w:w="1065" w:type="dxa"/>
            <w:gridSpan w:val="4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6</w:t>
            </w:r>
            <w:r w:rsidR="00DF3C01">
              <w:t>,0</w:t>
            </w:r>
          </w:p>
        </w:tc>
        <w:tc>
          <w:tcPr>
            <w:tcW w:w="2414" w:type="dxa"/>
            <w:gridSpan w:val="3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01.</w:t>
            </w:r>
            <w:r>
              <w:t>1</w:t>
            </w:r>
            <w:r w:rsidRPr="00E3005C">
              <w:t>1.20</w:t>
            </w:r>
            <w:r w:rsidR="00CB6724">
              <w:t xml:space="preserve">23 </w:t>
            </w:r>
            <w:r w:rsidRPr="00E3005C">
              <w:t xml:space="preserve">г. – </w:t>
            </w:r>
            <w:r w:rsidR="001B1BA4">
              <w:t>31.12.2025</w:t>
            </w:r>
            <w:r w:rsidRPr="00E3005C">
              <w:t>г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3D5E62" w:rsidRPr="00E3005C" w:rsidRDefault="003D5E62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г. Ржев, пересечение ул.</w:t>
            </w:r>
            <w:r w:rsidR="00DF3C01">
              <w:t xml:space="preserve"> </w:t>
            </w:r>
            <w:r w:rsidRPr="00E3005C">
              <w:t>Б.</w:t>
            </w:r>
            <w:r w:rsidR="00DF3C01">
              <w:t xml:space="preserve"> </w:t>
            </w:r>
            <w:r w:rsidRPr="00E3005C">
              <w:t xml:space="preserve">Спасская – 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 xml:space="preserve">ул. Гагарина, 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(около дома 47)</w:t>
            </w:r>
          </w:p>
        </w:tc>
        <w:tc>
          <w:tcPr>
            <w:tcW w:w="2149" w:type="dxa"/>
            <w:gridSpan w:val="4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новогодние товары</w:t>
            </w:r>
          </w:p>
        </w:tc>
        <w:tc>
          <w:tcPr>
            <w:tcW w:w="1384" w:type="dxa"/>
            <w:gridSpan w:val="2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Палатка</w:t>
            </w:r>
          </w:p>
        </w:tc>
        <w:tc>
          <w:tcPr>
            <w:tcW w:w="1065" w:type="dxa"/>
            <w:gridSpan w:val="4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6</w:t>
            </w:r>
            <w:r w:rsidR="00DF3C01">
              <w:t>,0</w:t>
            </w:r>
          </w:p>
        </w:tc>
        <w:tc>
          <w:tcPr>
            <w:tcW w:w="2414" w:type="dxa"/>
            <w:gridSpan w:val="3"/>
          </w:tcPr>
          <w:p w:rsidR="003D5E62" w:rsidRPr="00E3005C" w:rsidRDefault="00CB6724" w:rsidP="004D366E">
            <w:pPr>
              <w:spacing w:line="240" w:lineRule="exact"/>
              <w:jc w:val="center"/>
            </w:pPr>
            <w:r>
              <w:t>01.11</w:t>
            </w:r>
            <w:r w:rsidR="001B1BA4">
              <w:t>.2023</w:t>
            </w:r>
            <w:r w:rsidR="003D5E62" w:rsidRPr="00E3005C">
              <w:t xml:space="preserve">г. – </w:t>
            </w:r>
            <w:r w:rsidR="001B1BA4">
              <w:t>31.12.2025</w:t>
            </w:r>
            <w:r w:rsidR="003D5E62" w:rsidRPr="00E3005C">
              <w:t>г.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3D5E62" w:rsidRPr="00E3005C" w:rsidRDefault="003D5E62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3D5E62" w:rsidRPr="00E3005C" w:rsidRDefault="003D5E62" w:rsidP="00432C9A">
            <w:pPr>
              <w:spacing w:line="240" w:lineRule="exact"/>
              <w:jc w:val="center"/>
            </w:pPr>
            <w:r w:rsidRPr="00E3005C">
              <w:t>г. Ржев, пересечение ул.</w:t>
            </w:r>
            <w:r w:rsidR="00F84E9F">
              <w:t xml:space="preserve"> </w:t>
            </w:r>
            <w:r w:rsidRPr="00E3005C">
              <w:t>Б.</w:t>
            </w:r>
            <w:r w:rsidR="00F84E9F">
              <w:t xml:space="preserve"> </w:t>
            </w:r>
            <w:r w:rsidRPr="00E3005C">
              <w:t xml:space="preserve">Спасская – ул. Гагарина, 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(около дома 47)</w:t>
            </w:r>
          </w:p>
        </w:tc>
        <w:tc>
          <w:tcPr>
            <w:tcW w:w="2149" w:type="dxa"/>
            <w:gridSpan w:val="4"/>
          </w:tcPr>
          <w:p w:rsidR="003D5E62" w:rsidRPr="00E3005C" w:rsidRDefault="00DF3C01" w:rsidP="004D366E">
            <w:pPr>
              <w:spacing w:line="240" w:lineRule="exact"/>
              <w:jc w:val="center"/>
            </w:pPr>
            <w:r>
              <w:t>п</w:t>
            </w:r>
            <w:r w:rsidR="003D5E62">
              <w:t xml:space="preserve">родовольственные и </w:t>
            </w:r>
            <w:r w:rsidR="003D5E62" w:rsidRPr="00E3005C">
              <w:t>непродовольственные товары</w:t>
            </w:r>
          </w:p>
        </w:tc>
        <w:tc>
          <w:tcPr>
            <w:tcW w:w="1384" w:type="dxa"/>
            <w:gridSpan w:val="2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Палатка</w:t>
            </w:r>
          </w:p>
        </w:tc>
        <w:tc>
          <w:tcPr>
            <w:tcW w:w="1065" w:type="dxa"/>
            <w:gridSpan w:val="4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6</w:t>
            </w:r>
            <w:r w:rsidR="00DF3C01">
              <w:t>,0</w:t>
            </w:r>
          </w:p>
        </w:tc>
        <w:tc>
          <w:tcPr>
            <w:tcW w:w="2414" w:type="dxa"/>
            <w:gridSpan w:val="3"/>
          </w:tcPr>
          <w:p w:rsidR="003D5E62" w:rsidRPr="00E3005C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3D5E62" w:rsidRPr="00E3005C">
              <w:t xml:space="preserve">г. – </w:t>
            </w:r>
            <w:r>
              <w:t>31.12.2025</w:t>
            </w:r>
            <w:r w:rsidR="003D5E62" w:rsidRPr="00E3005C">
              <w:t>г.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3D5E62" w:rsidRPr="00E3005C" w:rsidRDefault="003D5E62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3D5E62" w:rsidRPr="00E3005C" w:rsidRDefault="003D5E62" w:rsidP="00432C9A">
            <w:pPr>
              <w:spacing w:line="240" w:lineRule="exact"/>
              <w:jc w:val="center"/>
            </w:pPr>
            <w:r w:rsidRPr="00E3005C">
              <w:t>г. Ржев, пересечение ул.</w:t>
            </w:r>
            <w:r w:rsidR="00F84E9F">
              <w:t xml:space="preserve"> </w:t>
            </w:r>
            <w:r w:rsidRPr="00E3005C">
              <w:t>Б.</w:t>
            </w:r>
            <w:r w:rsidR="00F84E9F">
              <w:t xml:space="preserve"> </w:t>
            </w:r>
            <w:r w:rsidRPr="00E3005C">
              <w:t xml:space="preserve">Спасская – ул. Гагарина, 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(около дома 47)</w:t>
            </w:r>
          </w:p>
        </w:tc>
        <w:tc>
          <w:tcPr>
            <w:tcW w:w="2149" w:type="dxa"/>
            <w:gridSpan w:val="4"/>
          </w:tcPr>
          <w:p w:rsidR="003D5E62" w:rsidRPr="00E3005C" w:rsidRDefault="00DF3C01" w:rsidP="004D366E">
            <w:pPr>
              <w:spacing w:line="240" w:lineRule="exact"/>
              <w:jc w:val="center"/>
            </w:pPr>
            <w:r>
              <w:t>п</w:t>
            </w:r>
            <w:r w:rsidR="003D5E62">
              <w:t xml:space="preserve">родовольственные и </w:t>
            </w:r>
            <w:r w:rsidR="003D5E62" w:rsidRPr="00E3005C">
              <w:t>непродовольственные товары</w:t>
            </w:r>
          </w:p>
        </w:tc>
        <w:tc>
          <w:tcPr>
            <w:tcW w:w="1384" w:type="dxa"/>
            <w:gridSpan w:val="2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Палатка</w:t>
            </w:r>
          </w:p>
        </w:tc>
        <w:tc>
          <w:tcPr>
            <w:tcW w:w="1065" w:type="dxa"/>
            <w:gridSpan w:val="4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5</w:t>
            </w:r>
            <w:r w:rsidR="00DF3C01">
              <w:t>,0</w:t>
            </w:r>
          </w:p>
        </w:tc>
        <w:tc>
          <w:tcPr>
            <w:tcW w:w="2414" w:type="dxa"/>
            <w:gridSpan w:val="3"/>
          </w:tcPr>
          <w:p w:rsidR="003D5E62" w:rsidRPr="00E3005C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3D5E62" w:rsidRPr="00E3005C">
              <w:t xml:space="preserve">г. – </w:t>
            </w:r>
            <w:r>
              <w:t>31.12.2025</w:t>
            </w:r>
            <w:r w:rsidR="003D5E62" w:rsidRPr="00E3005C">
              <w:t>г.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3D5E62" w:rsidRPr="00E3005C" w:rsidRDefault="003D5E62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3D5E62" w:rsidRPr="00E3005C" w:rsidRDefault="003D5E62" w:rsidP="00432C9A">
            <w:pPr>
              <w:spacing w:line="240" w:lineRule="exact"/>
              <w:jc w:val="center"/>
            </w:pPr>
            <w:r w:rsidRPr="00E3005C">
              <w:t>г. Ржев, пересечение ул.</w:t>
            </w:r>
            <w:r w:rsidR="00F84E9F">
              <w:t xml:space="preserve"> </w:t>
            </w:r>
            <w:r w:rsidRPr="00E3005C">
              <w:t>Б.</w:t>
            </w:r>
            <w:r w:rsidR="00F84E9F">
              <w:t xml:space="preserve"> </w:t>
            </w:r>
            <w:r w:rsidRPr="00E3005C">
              <w:t xml:space="preserve">Спасская – ул. Гагарина, 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(около дома 47)</w:t>
            </w:r>
          </w:p>
        </w:tc>
        <w:tc>
          <w:tcPr>
            <w:tcW w:w="2149" w:type="dxa"/>
            <w:gridSpan w:val="4"/>
          </w:tcPr>
          <w:p w:rsidR="003D5E62" w:rsidRPr="00E3005C" w:rsidRDefault="00DF3C01" w:rsidP="004D366E">
            <w:pPr>
              <w:spacing w:line="240" w:lineRule="exact"/>
              <w:jc w:val="center"/>
            </w:pPr>
            <w:r>
              <w:t>п</w:t>
            </w:r>
            <w:r w:rsidR="003D5E62">
              <w:t xml:space="preserve">родовольственные и </w:t>
            </w:r>
            <w:r w:rsidR="003D5E62" w:rsidRPr="00E3005C">
              <w:t>непродовольственные товары</w:t>
            </w:r>
          </w:p>
        </w:tc>
        <w:tc>
          <w:tcPr>
            <w:tcW w:w="1384" w:type="dxa"/>
            <w:gridSpan w:val="2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Палатка</w:t>
            </w:r>
          </w:p>
        </w:tc>
        <w:tc>
          <w:tcPr>
            <w:tcW w:w="1065" w:type="dxa"/>
            <w:gridSpan w:val="4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5</w:t>
            </w:r>
            <w:r w:rsidR="00DF3C01">
              <w:t>,0</w:t>
            </w:r>
          </w:p>
        </w:tc>
        <w:tc>
          <w:tcPr>
            <w:tcW w:w="2414" w:type="dxa"/>
            <w:gridSpan w:val="3"/>
          </w:tcPr>
          <w:p w:rsidR="003D5E62" w:rsidRPr="00E3005C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3D5E62" w:rsidRPr="00E3005C">
              <w:t xml:space="preserve">г. – </w:t>
            </w:r>
            <w:r>
              <w:t>31.12.2025</w:t>
            </w:r>
            <w:r w:rsidR="003D5E62" w:rsidRPr="00E3005C">
              <w:t>г.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3D5E62" w:rsidRPr="00E3005C" w:rsidRDefault="003D5E62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3D5E62" w:rsidRPr="00E3005C" w:rsidRDefault="003D5E62" w:rsidP="00012000">
            <w:pPr>
              <w:spacing w:line="240" w:lineRule="exact"/>
              <w:jc w:val="center"/>
            </w:pPr>
            <w:r w:rsidRPr="00E3005C">
              <w:t xml:space="preserve">г. Ржев, пересечение ул.Б.Спасская – ул. Гагарина, 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(около дома 47)</w:t>
            </w:r>
          </w:p>
        </w:tc>
        <w:tc>
          <w:tcPr>
            <w:tcW w:w="2149" w:type="dxa"/>
            <w:gridSpan w:val="4"/>
          </w:tcPr>
          <w:p w:rsidR="003D5E62" w:rsidRPr="00E3005C" w:rsidRDefault="00DF3C01" w:rsidP="004D366E">
            <w:pPr>
              <w:spacing w:line="240" w:lineRule="exact"/>
              <w:jc w:val="center"/>
            </w:pPr>
            <w:r>
              <w:t>п</w:t>
            </w:r>
            <w:r w:rsidR="003D5E62">
              <w:t xml:space="preserve">родовольственные и </w:t>
            </w:r>
            <w:r w:rsidR="003D5E62" w:rsidRPr="00E3005C">
              <w:t>непродовольственные товары</w:t>
            </w:r>
          </w:p>
        </w:tc>
        <w:tc>
          <w:tcPr>
            <w:tcW w:w="1384" w:type="dxa"/>
            <w:gridSpan w:val="2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Палатка</w:t>
            </w:r>
          </w:p>
        </w:tc>
        <w:tc>
          <w:tcPr>
            <w:tcW w:w="1065" w:type="dxa"/>
            <w:gridSpan w:val="4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7,</w:t>
            </w:r>
            <w:r w:rsidR="00DF3C01">
              <w:t>5</w:t>
            </w:r>
          </w:p>
        </w:tc>
        <w:tc>
          <w:tcPr>
            <w:tcW w:w="2414" w:type="dxa"/>
            <w:gridSpan w:val="3"/>
          </w:tcPr>
          <w:p w:rsidR="003D5E62" w:rsidRPr="00E3005C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3D5E62" w:rsidRPr="00E3005C">
              <w:t xml:space="preserve">г. – </w:t>
            </w:r>
            <w:r>
              <w:t>31.12.2025</w:t>
            </w:r>
            <w:r w:rsidR="003D5E62" w:rsidRPr="00E3005C">
              <w:t>г.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3D5E62" w:rsidRPr="00E3005C" w:rsidRDefault="003D5E62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3D5E62" w:rsidRPr="00E3005C" w:rsidRDefault="003D5E62" w:rsidP="00012000">
            <w:pPr>
              <w:spacing w:line="240" w:lineRule="exact"/>
              <w:jc w:val="center"/>
            </w:pPr>
            <w:r w:rsidRPr="00E3005C">
              <w:t>г. Ржев, пересечение ул.</w:t>
            </w:r>
            <w:r w:rsidR="00F84E9F">
              <w:t xml:space="preserve"> </w:t>
            </w:r>
            <w:r w:rsidRPr="00E3005C">
              <w:t>Б.</w:t>
            </w:r>
            <w:r w:rsidR="00F84E9F">
              <w:t xml:space="preserve"> </w:t>
            </w:r>
            <w:r w:rsidRPr="00E3005C">
              <w:t xml:space="preserve">Спасская – ул. Гагарина, 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(около дома 47)</w:t>
            </w:r>
          </w:p>
        </w:tc>
        <w:tc>
          <w:tcPr>
            <w:tcW w:w="2149" w:type="dxa"/>
            <w:gridSpan w:val="4"/>
          </w:tcPr>
          <w:p w:rsidR="003D5E62" w:rsidRPr="00E3005C" w:rsidRDefault="00DF3C01" w:rsidP="004D366E">
            <w:pPr>
              <w:spacing w:line="240" w:lineRule="exact"/>
              <w:jc w:val="center"/>
            </w:pPr>
            <w:r>
              <w:t>п</w:t>
            </w:r>
            <w:r w:rsidR="003D5E62">
              <w:t xml:space="preserve">родовольственные и </w:t>
            </w:r>
            <w:r w:rsidR="003D5E62" w:rsidRPr="00E3005C">
              <w:t>непродовольственные товары</w:t>
            </w:r>
          </w:p>
        </w:tc>
        <w:tc>
          <w:tcPr>
            <w:tcW w:w="1384" w:type="dxa"/>
            <w:gridSpan w:val="2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Палатка</w:t>
            </w:r>
          </w:p>
        </w:tc>
        <w:tc>
          <w:tcPr>
            <w:tcW w:w="1065" w:type="dxa"/>
            <w:gridSpan w:val="4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7,5</w:t>
            </w:r>
          </w:p>
        </w:tc>
        <w:tc>
          <w:tcPr>
            <w:tcW w:w="2414" w:type="dxa"/>
            <w:gridSpan w:val="3"/>
          </w:tcPr>
          <w:p w:rsidR="003D5E62" w:rsidRPr="00E3005C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3D5E62" w:rsidRPr="00E3005C">
              <w:t xml:space="preserve">г. – </w:t>
            </w:r>
            <w:r>
              <w:t>31.12.2025</w:t>
            </w:r>
            <w:r w:rsidR="003D5E62" w:rsidRPr="00E3005C">
              <w:t>г.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3D5E62" w:rsidRPr="00E3005C" w:rsidRDefault="003D5E62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3D5E62" w:rsidRPr="00E3005C" w:rsidRDefault="003D5E62" w:rsidP="00012000">
            <w:pPr>
              <w:spacing w:line="240" w:lineRule="exact"/>
              <w:jc w:val="center"/>
            </w:pPr>
            <w:r w:rsidRPr="00E3005C">
              <w:t>г. Ржев, пересечение ул.</w:t>
            </w:r>
            <w:r w:rsidR="00F84E9F">
              <w:t xml:space="preserve"> </w:t>
            </w:r>
            <w:r w:rsidRPr="00E3005C">
              <w:t>Б.</w:t>
            </w:r>
            <w:r w:rsidR="00F84E9F">
              <w:t xml:space="preserve"> </w:t>
            </w:r>
            <w:r w:rsidRPr="00E3005C">
              <w:t xml:space="preserve">Спасская – ул. Гагарина, 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(около дома 47)</w:t>
            </w:r>
          </w:p>
        </w:tc>
        <w:tc>
          <w:tcPr>
            <w:tcW w:w="2149" w:type="dxa"/>
            <w:gridSpan w:val="4"/>
          </w:tcPr>
          <w:p w:rsidR="003D5E62" w:rsidRPr="00E3005C" w:rsidRDefault="00DF3C01" w:rsidP="004D366E">
            <w:pPr>
              <w:spacing w:line="240" w:lineRule="exact"/>
              <w:jc w:val="center"/>
            </w:pPr>
            <w:r>
              <w:t>п</w:t>
            </w:r>
            <w:r w:rsidR="003D5E62">
              <w:t xml:space="preserve">родовольственные и </w:t>
            </w:r>
            <w:r w:rsidR="003D5E62" w:rsidRPr="00E3005C">
              <w:t>непродовольственные товары</w:t>
            </w:r>
          </w:p>
        </w:tc>
        <w:tc>
          <w:tcPr>
            <w:tcW w:w="1384" w:type="dxa"/>
            <w:gridSpan w:val="2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Палатка</w:t>
            </w:r>
          </w:p>
        </w:tc>
        <w:tc>
          <w:tcPr>
            <w:tcW w:w="1065" w:type="dxa"/>
            <w:gridSpan w:val="4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7,5</w:t>
            </w:r>
          </w:p>
        </w:tc>
        <w:tc>
          <w:tcPr>
            <w:tcW w:w="2414" w:type="dxa"/>
            <w:gridSpan w:val="3"/>
          </w:tcPr>
          <w:p w:rsidR="003D5E62" w:rsidRPr="00E3005C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3D5E62" w:rsidRPr="00E3005C">
              <w:t xml:space="preserve">г. – </w:t>
            </w:r>
            <w:r>
              <w:t>31.12.2025</w:t>
            </w:r>
            <w:r w:rsidR="003D5E62" w:rsidRPr="00E3005C">
              <w:t>г.</w:t>
            </w:r>
          </w:p>
        </w:tc>
      </w:tr>
      <w:tr w:rsidR="00CA6D2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3D5E62" w:rsidRPr="00E3005C" w:rsidRDefault="003D5E62" w:rsidP="004D3BF1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г. Ржев, Осташковское ш.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(около дома 8)</w:t>
            </w:r>
          </w:p>
        </w:tc>
        <w:tc>
          <w:tcPr>
            <w:tcW w:w="2149" w:type="dxa"/>
            <w:gridSpan w:val="4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непродовольственные товары</w:t>
            </w:r>
          </w:p>
        </w:tc>
        <w:tc>
          <w:tcPr>
            <w:tcW w:w="1384" w:type="dxa"/>
            <w:gridSpan w:val="2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Палатки</w:t>
            </w:r>
          </w:p>
        </w:tc>
        <w:tc>
          <w:tcPr>
            <w:tcW w:w="1065" w:type="dxa"/>
            <w:gridSpan w:val="4"/>
          </w:tcPr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7 мест</w:t>
            </w:r>
          </w:p>
          <w:p w:rsidR="003D5E62" w:rsidRPr="00E3005C" w:rsidRDefault="003D5E62" w:rsidP="004D366E">
            <w:pPr>
              <w:spacing w:line="240" w:lineRule="exact"/>
              <w:jc w:val="center"/>
            </w:pPr>
            <w:r w:rsidRPr="00E3005C">
              <w:t>по 6м</w:t>
            </w:r>
            <w:r w:rsidRPr="00E3005C">
              <w:rPr>
                <w:vertAlign w:val="superscript"/>
              </w:rPr>
              <w:t>2</w:t>
            </w:r>
          </w:p>
        </w:tc>
        <w:tc>
          <w:tcPr>
            <w:tcW w:w="2414" w:type="dxa"/>
            <w:gridSpan w:val="3"/>
          </w:tcPr>
          <w:p w:rsidR="003D5E62" w:rsidRPr="00E3005C" w:rsidRDefault="001B1BA4" w:rsidP="004D366E">
            <w:pPr>
              <w:spacing w:line="240" w:lineRule="exact"/>
              <w:jc w:val="center"/>
            </w:pPr>
            <w:r>
              <w:t>01.01.2023</w:t>
            </w:r>
            <w:r w:rsidR="003D5E62" w:rsidRPr="00E3005C">
              <w:t xml:space="preserve">г. – </w:t>
            </w:r>
            <w:r>
              <w:t>31.12.2025</w:t>
            </w:r>
            <w:r w:rsidR="003D5E62" w:rsidRPr="00E3005C">
              <w:t>г.</w:t>
            </w:r>
          </w:p>
        </w:tc>
      </w:tr>
      <w:tr w:rsidR="00752154" w:rsidRPr="00E3005C" w:rsidTr="00DF3C01">
        <w:trPr>
          <w:gridAfter w:val="1"/>
          <w:wAfter w:w="24" w:type="dxa"/>
          <w:cantSplit/>
          <w:jc w:val="center"/>
        </w:trPr>
        <w:tc>
          <w:tcPr>
            <w:tcW w:w="10566" w:type="dxa"/>
            <w:gridSpan w:val="18"/>
          </w:tcPr>
          <w:p w:rsidR="00752154" w:rsidRPr="00E3005C" w:rsidRDefault="00752154" w:rsidP="004D366E">
            <w:pPr>
              <w:spacing w:line="240" w:lineRule="exact"/>
              <w:jc w:val="center"/>
            </w:pPr>
            <w:r w:rsidRPr="00752154">
              <w:rPr>
                <w:b/>
              </w:rPr>
              <w:t>сельское поселение «Медведево»</w:t>
            </w:r>
          </w:p>
        </w:tc>
      </w:tr>
      <w:tr w:rsidR="001172CA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1172CA" w:rsidRPr="00752154" w:rsidRDefault="001172CA" w:rsidP="00752154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1172CA" w:rsidRPr="00752154" w:rsidRDefault="001172CA" w:rsidP="004D366E">
            <w:pPr>
              <w:spacing w:line="240" w:lineRule="exact"/>
              <w:jc w:val="center"/>
            </w:pPr>
            <w:r w:rsidRPr="00752154">
              <w:t>172</w:t>
            </w:r>
            <w:r>
              <w:t>343, п/о Курьяново Ржевского района Тверской области, д. Курьяново (около автобусной остановки)</w:t>
            </w:r>
          </w:p>
        </w:tc>
        <w:tc>
          <w:tcPr>
            <w:tcW w:w="2149" w:type="dxa"/>
            <w:gridSpan w:val="4"/>
          </w:tcPr>
          <w:p w:rsidR="001172CA" w:rsidRDefault="00DF3C01" w:rsidP="00752154">
            <w:pPr>
              <w:spacing w:line="240" w:lineRule="exact"/>
              <w:jc w:val="center"/>
            </w:pPr>
            <w:r>
              <w:t>п</w:t>
            </w:r>
            <w:r w:rsidR="001172CA" w:rsidRPr="00BD079C">
              <w:t>родовольственные и непродовольственные товары</w:t>
            </w:r>
          </w:p>
        </w:tc>
        <w:tc>
          <w:tcPr>
            <w:tcW w:w="1384" w:type="dxa"/>
            <w:gridSpan w:val="2"/>
          </w:tcPr>
          <w:p w:rsidR="001172CA" w:rsidRPr="00752154" w:rsidRDefault="001172CA" w:rsidP="004D366E">
            <w:pPr>
              <w:spacing w:line="240" w:lineRule="exact"/>
              <w:jc w:val="center"/>
            </w:pPr>
            <w:r>
              <w:t>Павильон</w:t>
            </w:r>
          </w:p>
        </w:tc>
        <w:tc>
          <w:tcPr>
            <w:tcW w:w="1065" w:type="dxa"/>
            <w:gridSpan w:val="4"/>
          </w:tcPr>
          <w:p w:rsidR="001172CA" w:rsidRPr="00752154" w:rsidRDefault="001172CA" w:rsidP="004D366E">
            <w:pPr>
              <w:spacing w:line="240" w:lineRule="exact"/>
              <w:jc w:val="center"/>
            </w:pPr>
            <w:r>
              <w:t>35</w:t>
            </w:r>
            <w:r w:rsidR="00DF3C01">
              <w:t>,0</w:t>
            </w:r>
          </w:p>
        </w:tc>
        <w:tc>
          <w:tcPr>
            <w:tcW w:w="2414" w:type="dxa"/>
            <w:gridSpan w:val="3"/>
          </w:tcPr>
          <w:p w:rsidR="001172CA" w:rsidRDefault="001172CA" w:rsidP="001172CA">
            <w:pPr>
              <w:jc w:val="center"/>
            </w:pPr>
            <w:r w:rsidRPr="005D3CBC">
              <w:t>01.01.2023 – 31.12.2025</w:t>
            </w:r>
          </w:p>
        </w:tc>
      </w:tr>
      <w:tr w:rsidR="001172CA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1172CA" w:rsidRPr="00752154" w:rsidRDefault="001172CA" w:rsidP="00752154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1172CA" w:rsidRPr="00752154" w:rsidRDefault="001172CA" w:rsidP="004D366E">
            <w:pPr>
              <w:spacing w:line="240" w:lineRule="exact"/>
              <w:jc w:val="center"/>
            </w:pPr>
            <w:r>
              <w:t>172348, п/о Осуга Ржевского района Тверской области, п. Осуга, ул. Новая</w:t>
            </w:r>
          </w:p>
        </w:tc>
        <w:tc>
          <w:tcPr>
            <w:tcW w:w="2149" w:type="dxa"/>
            <w:gridSpan w:val="4"/>
          </w:tcPr>
          <w:p w:rsidR="001172CA" w:rsidRDefault="00DF3C01" w:rsidP="00752154">
            <w:pPr>
              <w:spacing w:line="240" w:lineRule="exact"/>
              <w:jc w:val="center"/>
            </w:pPr>
            <w:r>
              <w:t>п</w:t>
            </w:r>
            <w:r w:rsidR="001172CA" w:rsidRPr="00BD079C">
              <w:t>родовольственные и непродовольственные товары</w:t>
            </w:r>
          </w:p>
        </w:tc>
        <w:tc>
          <w:tcPr>
            <w:tcW w:w="1384" w:type="dxa"/>
            <w:gridSpan w:val="2"/>
          </w:tcPr>
          <w:p w:rsidR="001172CA" w:rsidRDefault="001172CA" w:rsidP="00752154">
            <w:pPr>
              <w:spacing w:line="240" w:lineRule="exact"/>
              <w:jc w:val="center"/>
            </w:pPr>
            <w:r w:rsidRPr="009E6A50">
              <w:t>Павильон</w:t>
            </w:r>
          </w:p>
        </w:tc>
        <w:tc>
          <w:tcPr>
            <w:tcW w:w="1065" w:type="dxa"/>
            <w:gridSpan w:val="4"/>
          </w:tcPr>
          <w:p w:rsidR="001172CA" w:rsidRPr="009D1F84" w:rsidRDefault="001172CA" w:rsidP="004D366E">
            <w:pPr>
              <w:spacing w:line="240" w:lineRule="exact"/>
              <w:jc w:val="center"/>
              <w:rPr>
                <w:vertAlign w:val="superscript"/>
              </w:rPr>
            </w:pPr>
            <w:r>
              <w:t>52,1</w:t>
            </w:r>
          </w:p>
        </w:tc>
        <w:tc>
          <w:tcPr>
            <w:tcW w:w="2414" w:type="dxa"/>
            <w:gridSpan w:val="3"/>
          </w:tcPr>
          <w:p w:rsidR="001172CA" w:rsidRDefault="001172CA" w:rsidP="001172CA">
            <w:pPr>
              <w:jc w:val="center"/>
            </w:pPr>
            <w:r w:rsidRPr="005D3CBC">
              <w:t>01.01.2023 – 31.12.2025</w:t>
            </w:r>
          </w:p>
        </w:tc>
      </w:tr>
      <w:tr w:rsidR="001172CA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1172CA" w:rsidRPr="00752154" w:rsidRDefault="001172CA" w:rsidP="00752154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1172CA" w:rsidRPr="00752154" w:rsidRDefault="001172CA" w:rsidP="004D366E">
            <w:pPr>
              <w:spacing w:line="240" w:lineRule="exact"/>
              <w:jc w:val="center"/>
            </w:pPr>
            <w:r>
              <w:t>172368, п/о Медведево Ржевского района Тверской области, д. Медведево (около дома 21А)</w:t>
            </w:r>
          </w:p>
        </w:tc>
        <w:tc>
          <w:tcPr>
            <w:tcW w:w="2149" w:type="dxa"/>
            <w:gridSpan w:val="4"/>
          </w:tcPr>
          <w:p w:rsidR="001172CA" w:rsidRDefault="00DF3C01" w:rsidP="00752154">
            <w:pPr>
              <w:spacing w:line="240" w:lineRule="exact"/>
              <w:jc w:val="center"/>
            </w:pPr>
            <w:r>
              <w:t>п</w:t>
            </w:r>
            <w:r w:rsidR="001172CA" w:rsidRPr="00BD079C">
              <w:t>родовольственные и непродовольственные товары</w:t>
            </w:r>
          </w:p>
        </w:tc>
        <w:tc>
          <w:tcPr>
            <w:tcW w:w="1384" w:type="dxa"/>
            <w:gridSpan w:val="2"/>
          </w:tcPr>
          <w:p w:rsidR="001172CA" w:rsidRDefault="001172CA" w:rsidP="00752154">
            <w:pPr>
              <w:spacing w:line="240" w:lineRule="exact"/>
              <w:jc w:val="center"/>
            </w:pPr>
            <w:r w:rsidRPr="009E6A50">
              <w:t>Павильон</w:t>
            </w:r>
          </w:p>
        </w:tc>
        <w:tc>
          <w:tcPr>
            <w:tcW w:w="1065" w:type="dxa"/>
            <w:gridSpan w:val="4"/>
          </w:tcPr>
          <w:p w:rsidR="001172CA" w:rsidRPr="009D1F84" w:rsidRDefault="001172CA" w:rsidP="004D366E">
            <w:pPr>
              <w:spacing w:line="240" w:lineRule="exact"/>
              <w:jc w:val="center"/>
              <w:rPr>
                <w:vertAlign w:val="superscript"/>
              </w:rPr>
            </w:pPr>
            <w:r>
              <w:t>39,3</w:t>
            </w:r>
          </w:p>
        </w:tc>
        <w:tc>
          <w:tcPr>
            <w:tcW w:w="2414" w:type="dxa"/>
            <w:gridSpan w:val="3"/>
          </w:tcPr>
          <w:p w:rsidR="001172CA" w:rsidRDefault="001172CA" w:rsidP="001172CA">
            <w:pPr>
              <w:jc w:val="center"/>
            </w:pPr>
            <w:r w:rsidRPr="005D3CBC">
              <w:t>01.01.2023 – 31.12.2025</w:t>
            </w:r>
          </w:p>
        </w:tc>
      </w:tr>
      <w:tr w:rsidR="001172CA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1172CA" w:rsidRPr="00752154" w:rsidRDefault="001172CA" w:rsidP="00752154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1172CA" w:rsidRPr="00752154" w:rsidRDefault="001172CA" w:rsidP="004D366E">
            <w:pPr>
              <w:spacing w:line="240" w:lineRule="exact"/>
              <w:jc w:val="center"/>
            </w:pPr>
            <w:r>
              <w:t>172368, п/о Медведево Ржевского района Тверской области д. Медведево (около дома 21А)</w:t>
            </w:r>
          </w:p>
        </w:tc>
        <w:tc>
          <w:tcPr>
            <w:tcW w:w="2149" w:type="dxa"/>
            <w:gridSpan w:val="4"/>
          </w:tcPr>
          <w:p w:rsidR="001172CA" w:rsidRDefault="00DF3C01" w:rsidP="00752154">
            <w:pPr>
              <w:spacing w:line="240" w:lineRule="exact"/>
              <w:jc w:val="center"/>
            </w:pPr>
            <w:r>
              <w:t>п</w:t>
            </w:r>
            <w:r w:rsidR="001172CA" w:rsidRPr="00BD079C">
              <w:t>родовольственные и непродовольственные товары</w:t>
            </w:r>
          </w:p>
        </w:tc>
        <w:tc>
          <w:tcPr>
            <w:tcW w:w="1384" w:type="dxa"/>
            <w:gridSpan w:val="2"/>
          </w:tcPr>
          <w:p w:rsidR="001172CA" w:rsidRDefault="001172CA" w:rsidP="00752154">
            <w:pPr>
              <w:spacing w:line="240" w:lineRule="exact"/>
              <w:jc w:val="center"/>
            </w:pPr>
            <w:r w:rsidRPr="009E6A50">
              <w:t>Павильон</w:t>
            </w:r>
          </w:p>
        </w:tc>
        <w:tc>
          <w:tcPr>
            <w:tcW w:w="1065" w:type="dxa"/>
            <w:gridSpan w:val="4"/>
          </w:tcPr>
          <w:p w:rsidR="001172CA" w:rsidRPr="009D1F84" w:rsidRDefault="001172CA" w:rsidP="004D366E">
            <w:pPr>
              <w:spacing w:line="240" w:lineRule="exact"/>
              <w:jc w:val="center"/>
              <w:rPr>
                <w:vertAlign w:val="superscript"/>
              </w:rPr>
            </w:pPr>
            <w:r>
              <w:t>20,1</w:t>
            </w:r>
          </w:p>
        </w:tc>
        <w:tc>
          <w:tcPr>
            <w:tcW w:w="2414" w:type="dxa"/>
            <w:gridSpan w:val="3"/>
          </w:tcPr>
          <w:p w:rsidR="001172CA" w:rsidRDefault="001172CA" w:rsidP="001172CA">
            <w:pPr>
              <w:jc w:val="center"/>
            </w:pPr>
            <w:r w:rsidRPr="005D3CBC">
              <w:t>01.01.2023 – 31.12.2025</w:t>
            </w:r>
          </w:p>
        </w:tc>
      </w:tr>
      <w:tr w:rsidR="001172CA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1172CA" w:rsidRPr="00752154" w:rsidRDefault="001172CA" w:rsidP="00752154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1172CA" w:rsidRPr="00752154" w:rsidRDefault="001172CA" w:rsidP="004D366E">
            <w:pPr>
              <w:spacing w:line="240" w:lineRule="exact"/>
              <w:jc w:val="center"/>
            </w:pPr>
            <w:r>
              <w:t>172368, п/о Медведево Ржевского района Тверской области, д. Пятницкое (вдоль дороги)</w:t>
            </w:r>
          </w:p>
        </w:tc>
        <w:tc>
          <w:tcPr>
            <w:tcW w:w="2149" w:type="dxa"/>
            <w:gridSpan w:val="4"/>
          </w:tcPr>
          <w:p w:rsidR="001172CA" w:rsidRDefault="00DF3C01" w:rsidP="00752154">
            <w:pPr>
              <w:spacing w:line="240" w:lineRule="exact"/>
              <w:jc w:val="center"/>
            </w:pPr>
            <w:r>
              <w:t>п</w:t>
            </w:r>
            <w:r w:rsidR="001172CA" w:rsidRPr="00BD079C">
              <w:t>родовольственные и непродовольственные товары</w:t>
            </w:r>
          </w:p>
        </w:tc>
        <w:tc>
          <w:tcPr>
            <w:tcW w:w="1384" w:type="dxa"/>
            <w:gridSpan w:val="2"/>
          </w:tcPr>
          <w:p w:rsidR="001172CA" w:rsidRDefault="001172CA" w:rsidP="00752154">
            <w:pPr>
              <w:spacing w:line="240" w:lineRule="exact"/>
              <w:jc w:val="center"/>
            </w:pPr>
            <w:r w:rsidRPr="009E6A50">
              <w:t>Павильон</w:t>
            </w:r>
          </w:p>
        </w:tc>
        <w:tc>
          <w:tcPr>
            <w:tcW w:w="1065" w:type="dxa"/>
            <w:gridSpan w:val="4"/>
          </w:tcPr>
          <w:p w:rsidR="001172CA" w:rsidRPr="00CA6D27" w:rsidRDefault="001172CA" w:rsidP="004D366E">
            <w:pPr>
              <w:spacing w:line="240" w:lineRule="exact"/>
              <w:jc w:val="center"/>
              <w:rPr>
                <w:vertAlign w:val="superscript"/>
              </w:rPr>
            </w:pPr>
            <w:r>
              <w:t>30,0</w:t>
            </w:r>
          </w:p>
        </w:tc>
        <w:tc>
          <w:tcPr>
            <w:tcW w:w="2414" w:type="dxa"/>
            <w:gridSpan w:val="3"/>
          </w:tcPr>
          <w:p w:rsidR="001172CA" w:rsidRDefault="001172CA" w:rsidP="001172CA">
            <w:pPr>
              <w:jc w:val="center"/>
            </w:pPr>
            <w:r w:rsidRPr="005D3CBC">
              <w:t>01.01.2023 – 31.12.2025</w:t>
            </w:r>
          </w:p>
        </w:tc>
      </w:tr>
      <w:tr w:rsidR="009D1F84" w:rsidRPr="00E3005C" w:rsidTr="00DF3C01">
        <w:trPr>
          <w:gridAfter w:val="1"/>
          <w:wAfter w:w="24" w:type="dxa"/>
          <w:cantSplit/>
          <w:jc w:val="center"/>
        </w:trPr>
        <w:tc>
          <w:tcPr>
            <w:tcW w:w="10566" w:type="dxa"/>
            <w:gridSpan w:val="18"/>
          </w:tcPr>
          <w:p w:rsidR="009D1F84" w:rsidRPr="00752154" w:rsidRDefault="009D1F84" w:rsidP="004D366E">
            <w:pPr>
              <w:spacing w:line="240" w:lineRule="exact"/>
              <w:jc w:val="center"/>
            </w:pPr>
            <w:r w:rsidRPr="00CA6D27">
              <w:rPr>
                <w:b/>
              </w:rPr>
              <w:t>сельское поселение «Хорошево»</w:t>
            </w:r>
          </w:p>
        </w:tc>
      </w:tr>
      <w:tr w:rsidR="00AB3477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CA6D27" w:rsidRPr="00CA6D27" w:rsidRDefault="00CA6D27" w:rsidP="00CA6D27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CA6D27" w:rsidRPr="00CA6D27" w:rsidRDefault="00CA6D27" w:rsidP="004D366E">
            <w:pPr>
              <w:spacing w:line="240" w:lineRule="exact"/>
              <w:jc w:val="center"/>
            </w:pPr>
            <w:r w:rsidRPr="00CA6D27">
              <w:t>172366</w:t>
            </w:r>
            <w:r>
              <w:t>, п/о Хорошево Ржевского района Тверской области, д. Хорошево (около дома 5)</w:t>
            </w:r>
          </w:p>
        </w:tc>
        <w:tc>
          <w:tcPr>
            <w:tcW w:w="2149" w:type="dxa"/>
            <w:gridSpan w:val="4"/>
          </w:tcPr>
          <w:p w:rsidR="00CA6D27" w:rsidRDefault="00DF3C01" w:rsidP="00CA6D27">
            <w:pPr>
              <w:spacing w:line="240" w:lineRule="exact"/>
              <w:jc w:val="center"/>
            </w:pPr>
            <w:r>
              <w:t>п</w:t>
            </w:r>
            <w:r w:rsidR="00CA6D27" w:rsidRPr="00D87AB8">
              <w:t>родовольственные и непродовольственные товары</w:t>
            </w:r>
          </w:p>
        </w:tc>
        <w:tc>
          <w:tcPr>
            <w:tcW w:w="1384" w:type="dxa"/>
            <w:gridSpan w:val="2"/>
          </w:tcPr>
          <w:p w:rsidR="00CA6D27" w:rsidRDefault="00CA6D27" w:rsidP="00CA6D27">
            <w:pPr>
              <w:spacing w:line="240" w:lineRule="exact"/>
              <w:jc w:val="center"/>
            </w:pPr>
            <w:r w:rsidRPr="00FD561E">
              <w:t>Павильон</w:t>
            </w:r>
          </w:p>
        </w:tc>
        <w:tc>
          <w:tcPr>
            <w:tcW w:w="1065" w:type="dxa"/>
            <w:gridSpan w:val="4"/>
          </w:tcPr>
          <w:p w:rsidR="00CA6D27" w:rsidRPr="00CA6D27" w:rsidRDefault="00CA6D27" w:rsidP="004D366E">
            <w:pPr>
              <w:spacing w:line="240" w:lineRule="exact"/>
              <w:jc w:val="center"/>
              <w:rPr>
                <w:vertAlign w:val="superscript"/>
              </w:rPr>
            </w:pPr>
            <w:r>
              <w:t>22,0</w:t>
            </w:r>
          </w:p>
        </w:tc>
        <w:tc>
          <w:tcPr>
            <w:tcW w:w="2414" w:type="dxa"/>
            <w:gridSpan w:val="3"/>
          </w:tcPr>
          <w:p w:rsidR="00CA6D27" w:rsidRPr="00CA6D27" w:rsidRDefault="00220D10" w:rsidP="004D366E">
            <w:pPr>
              <w:spacing w:line="240" w:lineRule="exact"/>
              <w:jc w:val="center"/>
            </w:pPr>
            <w:r w:rsidRPr="00220D10">
              <w:t>01.01.2023 – 31.12.2025</w:t>
            </w:r>
          </w:p>
        </w:tc>
      </w:tr>
      <w:tr w:rsidR="00220D10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220D10" w:rsidRPr="00CA6D27" w:rsidRDefault="00220D10" w:rsidP="00CA6D27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220D10" w:rsidRPr="00CA6D27" w:rsidRDefault="00220D10" w:rsidP="004D366E">
            <w:pPr>
              <w:spacing w:line="240" w:lineRule="exact"/>
              <w:jc w:val="center"/>
            </w:pPr>
            <w:r w:rsidRPr="00CA6D27">
              <w:t>172366, п/о Хорошево Ржевского района Тверской области, д. Хорошево (около дома 5)</w:t>
            </w:r>
          </w:p>
        </w:tc>
        <w:tc>
          <w:tcPr>
            <w:tcW w:w="2149" w:type="dxa"/>
            <w:gridSpan w:val="4"/>
          </w:tcPr>
          <w:p w:rsidR="00220D10" w:rsidRDefault="00220D10" w:rsidP="00CA6D27">
            <w:pPr>
              <w:spacing w:line="240" w:lineRule="exact"/>
              <w:jc w:val="center"/>
            </w:pPr>
            <w:r>
              <w:t>п</w:t>
            </w:r>
            <w:r w:rsidRPr="00D87AB8">
              <w:t>родовольственные и непродовольственные товары</w:t>
            </w:r>
          </w:p>
        </w:tc>
        <w:tc>
          <w:tcPr>
            <w:tcW w:w="1384" w:type="dxa"/>
            <w:gridSpan w:val="2"/>
          </w:tcPr>
          <w:p w:rsidR="00220D10" w:rsidRDefault="00220D10" w:rsidP="00CA6D27">
            <w:pPr>
              <w:spacing w:line="240" w:lineRule="exact"/>
              <w:jc w:val="center"/>
            </w:pPr>
            <w:r w:rsidRPr="00FD561E">
              <w:t>Павильон</w:t>
            </w:r>
          </w:p>
        </w:tc>
        <w:tc>
          <w:tcPr>
            <w:tcW w:w="1065" w:type="dxa"/>
            <w:gridSpan w:val="4"/>
          </w:tcPr>
          <w:p w:rsidR="00220D10" w:rsidRPr="00CA6D27" w:rsidRDefault="00220D10" w:rsidP="004D366E">
            <w:pPr>
              <w:spacing w:line="240" w:lineRule="exact"/>
              <w:jc w:val="center"/>
              <w:rPr>
                <w:vertAlign w:val="superscript"/>
              </w:rPr>
            </w:pPr>
            <w:r>
              <w:t>31,69</w:t>
            </w:r>
          </w:p>
        </w:tc>
        <w:tc>
          <w:tcPr>
            <w:tcW w:w="2414" w:type="dxa"/>
            <w:gridSpan w:val="3"/>
          </w:tcPr>
          <w:p w:rsidR="00220D10" w:rsidRDefault="00220D10" w:rsidP="00220D10">
            <w:pPr>
              <w:spacing w:line="240" w:lineRule="exact"/>
              <w:jc w:val="center"/>
            </w:pPr>
            <w:r w:rsidRPr="00C532D7">
              <w:t>01.01.2023 – 31.12.2025</w:t>
            </w:r>
          </w:p>
        </w:tc>
      </w:tr>
      <w:tr w:rsidR="00220D10" w:rsidRPr="00E3005C" w:rsidTr="00DF3C01">
        <w:trPr>
          <w:gridBefore w:val="1"/>
          <w:wBefore w:w="19" w:type="dxa"/>
          <w:cantSplit/>
          <w:jc w:val="center"/>
        </w:trPr>
        <w:tc>
          <w:tcPr>
            <w:tcW w:w="603" w:type="dxa"/>
            <w:gridSpan w:val="2"/>
          </w:tcPr>
          <w:p w:rsidR="00220D10" w:rsidRPr="00CA6D27" w:rsidRDefault="00220D10" w:rsidP="00CA6D27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56" w:type="dxa"/>
            <w:gridSpan w:val="3"/>
          </w:tcPr>
          <w:p w:rsidR="00220D10" w:rsidRPr="00CA6D27" w:rsidRDefault="00220D10" w:rsidP="004D366E">
            <w:pPr>
              <w:spacing w:line="240" w:lineRule="exact"/>
              <w:jc w:val="center"/>
            </w:pPr>
            <w:r w:rsidRPr="00CA6D27">
              <w:t>172366, п/о Хорошево Ржевского райо</w:t>
            </w:r>
            <w:r>
              <w:t>на Тверской области, п. Заволжский</w:t>
            </w:r>
            <w:r w:rsidRPr="00CA6D27">
              <w:t xml:space="preserve"> (</w:t>
            </w:r>
            <w:r>
              <w:t>ул. Заводская)</w:t>
            </w:r>
          </w:p>
        </w:tc>
        <w:tc>
          <w:tcPr>
            <w:tcW w:w="2149" w:type="dxa"/>
            <w:gridSpan w:val="4"/>
          </w:tcPr>
          <w:p w:rsidR="00220D10" w:rsidRDefault="00220D10" w:rsidP="00CA6D27">
            <w:pPr>
              <w:spacing w:line="240" w:lineRule="exact"/>
              <w:jc w:val="center"/>
            </w:pPr>
            <w:r>
              <w:t>п</w:t>
            </w:r>
            <w:r w:rsidRPr="00D87AB8">
              <w:t>родовольственные и непродовольственные товары</w:t>
            </w:r>
          </w:p>
        </w:tc>
        <w:tc>
          <w:tcPr>
            <w:tcW w:w="1384" w:type="dxa"/>
            <w:gridSpan w:val="2"/>
          </w:tcPr>
          <w:p w:rsidR="00220D10" w:rsidRDefault="00220D10" w:rsidP="00CA6D27">
            <w:pPr>
              <w:spacing w:line="240" w:lineRule="exact"/>
              <w:jc w:val="center"/>
            </w:pPr>
            <w:r w:rsidRPr="00FD561E">
              <w:t>Павильон</w:t>
            </w:r>
          </w:p>
        </w:tc>
        <w:tc>
          <w:tcPr>
            <w:tcW w:w="1065" w:type="dxa"/>
            <w:gridSpan w:val="4"/>
          </w:tcPr>
          <w:p w:rsidR="00220D10" w:rsidRPr="00CA6D27" w:rsidRDefault="00220D10" w:rsidP="004D366E">
            <w:pPr>
              <w:spacing w:line="240" w:lineRule="exact"/>
              <w:jc w:val="center"/>
              <w:rPr>
                <w:vertAlign w:val="superscript"/>
              </w:rPr>
            </w:pPr>
            <w:r>
              <w:t>23,12</w:t>
            </w:r>
          </w:p>
        </w:tc>
        <w:tc>
          <w:tcPr>
            <w:tcW w:w="2414" w:type="dxa"/>
            <w:gridSpan w:val="3"/>
          </w:tcPr>
          <w:p w:rsidR="00220D10" w:rsidRDefault="00220D10" w:rsidP="00220D10">
            <w:pPr>
              <w:spacing w:line="240" w:lineRule="exact"/>
              <w:jc w:val="center"/>
            </w:pPr>
            <w:r w:rsidRPr="00C532D7">
              <w:t>01.01.2023 – 31.12.2025</w:t>
            </w:r>
          </w:p>
        </w:tc>
      </w:tr>
      <w:tr w:rsidR="00CA6D27" w:rsidRPr="00E3005C" w:rsidTr="00DF3C01">
        <w:trPr>
          <w:gridAfter w:val="1"/>
          <w:wAfter w:w="24" w:type="dxa"/>
          <w:cantSplit/>
          <w:jc w:val="center"/>
        </w:trPr>
        <w:tc>
          <w:tcPr>
            <w:tcW w:w="10566" w:type="dxa"/>
            <w:gridSpan w:val="18"/>
          </w:tcPr>
          <w:p w:rsidR="00CA6D27" w:rsidRPr="00CA6D27" w:rsidRDefault="00CA6D27" w:rsidP="00CA6D27">
            <w:pPr>
              <w:spacing w:line="240" w:lineRule="exact"/>
              <w:jc w:val="center"/>
              <w:rPr>
                <w:b/>
              </w:rPr>
            </w:pPr>
            <w:r w:rsidRPr="00CA6D27">
              <w:rPr>
                <w:b/>
              </w:rPr>
              <w:t>сельское поселение «Итомля»</w:t>
            </w:r>
          </w:p>
        </w:tc>
      </w:tr>
      <w:tr w:rsidR="00220D10" w:rsidRPr="00E3005C" w:rsidTr="00DF3C01">
        <w:trPr>
          <w:gridAfter w:val="1"/>
          <w:wAfter w:w="24" w:type="dxa"/>
          <w:cantSplit/>
          <w:jc w:val="center"/>
        </w:trPr>
        <w:tc>
          <w:tcPr>
            <w:tcW w:w="613" w:type="dxa"/>
            <w:gridSpan w:val="2"/>
          </w:tcPr>
          <w:p w:rsidR="00220D10" w:rsidRPr="00CA6D27" w:rsidRDefault="00220D10" w:rsidP="00CA6D27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39" w:type="dxa"/>
            <w:gridSpan w:val="3"/>
          </w:tcPr>
          <w:p w:rsidR="00220D10" w:rsidRPr="00AB3477" w:rsidRDefault="00220D10" w:rsidP="004D366E">
            <w:pPr>
              <w:spacing w:line="240" w:lineRule="exact"/>
              <w:jc w:val="center"/>
            </w:pPr>
            <w:r>
              <w:t>172370, п/о Сытьково Ржевского района Тверской области, д. Кривцово (около дома 54)</w:t>
            </w:r>
            <w:r w:rsidRPr="00AB3477">
              <w:t xml:space="preserve"> </w:t>
            </w:r>
          </w:p>
        </w:tc>
        <w:tc>
          <w:tcPr>
            <w:tcW w:w="2102" w:type="dxa"/>
            <w:gridSpan w:val="3"/>
          </w:tcPr>
          <w:p w:rsidR="00220D10" w:rsidRPr="00AB3477" w:rsidRDefault="00220D10" w:rsidP="004D366E">
            <w:pPr>
              <w:spacing w:line="240" w:lineRule="exact"/>
              <w:jc w:val="center"/>
            </w:pPr>
            <w:r>
              <w:t>п</w:t>
            </w:r>
            <w:r w:rsidRPr="00AB3477">
              <w:t>родовольственные и непродовольственные товары</w:t>
            </w:r>
          </w:p>
        </w:tc>
        <w:tc>
          <w:tcPr>
            <w:tcW w:w="1457" w:type="dxa"/>
            <w:gridSpan w:val="4"/>
          </w:tcPr>
          <w:p w:rsidR="00220D10" w:rsidRDefault="00220D10" w:rsidP="00AB3477">
            <w:pPr>
              <w:spacing w:line="240" w:lineRule="exact"/>
              <w:jc w:val="center"/>
            </w:pPr>
            <w:r w:rsidRPr="00B010F8">
              <w:t>Павильон</w:t>
            </w:r>
          </w:p>
        </w:tc>
        <w:tc>
          <w:tcPr>
            <w:tcW w:w="1035" w:type="dxa"/>
            <w:gridSpan w:val="3"/>
          </w:tcPr>
          <w:p w:rsidR="00220D10" w:rsidRPr="00AB3477" w:rsidRDefault="00220D10" w:rsidP="004D366E">
            <w:pPr>
              <w:spacing w:line="240" w:lineRule="exact"/>
              <w:jc w:val="center"/>
              <w:rPr>
                <w:vertAlign w:val="superscript"/>
              </w:rPr>
            </w:pPr>
            <w:r>
              <w:t>18,25</w:t>
            </w:r>
          </w:p>
        </w:tc>
        <w:tc>
          <w:tcPr>
            <w:tcW w:w="2420" w:type="dxa"/>
            <w:gridSpan w:val="3"/>
          </w:tcPr>
          <w:p w:rsidR="00220D10" w:rsidRDefault="00220D10" w:rsidP="00220D10">
            <w:pPr>
              <w:spacing w:line="240" w:lineRule="exact"/>
              <w:jc w:val="center"/>
            </w:pPr>
            <w:r w:rsidRPr="00044F15">
              <w:t>01.01.2023 – 31.12.2025</w:t>
            </w:r>
          </w:p>
        </w:tc>
      </w:tr>
      <w:tr w:rsidR="00220D10" w:rsidRPr="00E3005C" w:rsidTr="00DF3C01">
        <w:trPr>
          <w:gridAfter w:val="1"/>
          <w:wAfter w:w="24" w:type="dxa"/>
          <w:cantSplit/>
          <w:jc w:val="center"/>
        </w:trPr>
        <w:tc>
          <w:tcPr>
            <w:tcW w:w="613" w:type="dxa"/>
            <w:gridSpan w:val="2"/>
          </w:tcPr>
          <w:p w:rsidR="00220D10" w:rsidRPr="00CA6D27" w:rsidRDefault="00220D10" w:rsidP="00CA6D27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39" w:type="dxa"/>
            <w:gridSpan w:val="3"/>
          </w:tcPr>
          <w:p w:rsidR="00220D10" w:rsidRPr="00AB3477" w:rsidRDefault="00220D10" w:rsidP="004D366E">
            <w:pPr>
              <w:spacing w:line="240" w:lineRule="exact"/>
              <w:jc w:val="center"/>
            </w:pPr>
            <w:r w:rsidRPr="00AB3477">
              <w:t>172370, п/о Сытьково Ржевского района Тверской обл</w:t>
            </w:r>
            <w:r>
              <w:t>асти, д. Кривцово (около дома 53</w:t>
            </w:r>
            <w:r w:rsidRPr="00AB3477">
              <w:t>)</w:t>
            </w:r>
          </w:p>
        </w:tc>
        <w:tc>
          <w:tcPr>
            <w:tcW w:w="2102" w:type="dxa"/>
            <w:gridSpan w:val="3"/>
          </w:tcPr>
          <w:p w:rsidR="00220D10" w:rsidRPr="00AB3477" w:rsidRDefault="00220D10" w:rsidP="004D366E">
            <w:pPr>
              <w:spacing w:line="240" w:lineRule="exact"/>
              <w:jc w:val="center"/>
            </w:pPr>
            <w:r>
              <w:t>п</w:t>
            </w:r>
            <w:r w:rsidRPr="00AB3477">
              <w:t>родовольственные и непродовольственные товары</w:t>
            </w:r>
          </w:p>
        </w:tc>
        <w:tc>
          <w:tcPr>
            <w:tcW w:w="1457" w:type="dxa"/>
            <w:gridSpan w:val="4"/>
          </w:tcPr>
          <w:p w:rsidR="00220D10" w:rsidRDefault="00220D10" w:rsidP="00AB3477">
            <w:pPr>
              <w:spacing w:line="240" w:lineRule="exact"/>
              <w:jc w:val="center"/>
            </w:pPr>
            <w:r w:rsidRPr="00B010F8">
              <w:t>Павильон</w:t>
            </w:r>
          </w:p>
        </w:tc>
        <w:tc>
          <w:tcPr>
            <w:tcW w:w="1035" w:type="dxa"/>
            <w:gridSpan w:val="3"/>
          </w:tcPr>
          <w:p w:rsidR="00220D10" w:rsidRPr="00AB3477" w:rsidRDefault="00220D10" w:rsidP="004D366E">
            <w:pPr>
              <w:spacing w:line="240" w:lineRule="exact"/>
              <w:jc w:val="center"/>
              <w:rPr>
                <w:vertAlign w:val="superscript"/>
              </w:rPr>
            </w:pPr>
            <w:r>
              <w:t>30,8</w:t>
            </w:r>
          </w:p>
        </w:tc>
        <w:tc>
          <w:tcPr>
            <w:tcW w:w="2420" w:type="dxa"/>
            <w:gridSpan w:val="3"/>
          </w:tcPr>
          <w:p w:rsidR="00220D10" w:rsidRDefault="00220D10" w:rsidP="00220D10">
            <w:pPr>
              <w:spacing w:line="240" w:lineRule="exact"/>
              <w:jc w:val="center"/>
            </w:pPr>
            <w:r w:rsidRPr="00044F15">
              <w:t>01.01.2023 – 31.12.2025</w:t>
            </w:r>
          </w:p>
        </w:tc>
      </w:tr>
      <w:tr w:rsidR="00220D10" w:rsidRPr="00E3005C" w:rsidTr="00DF3C01">
        <w:trPr>
          <w:gridAfter w:val="1"/>
          <w:wAfter w:w="24" w:type="dxa"/>
          <w:cantSplit/>
          <w:jc w:val="center"/>
        </w:trPr>
        <w:tc>
          <w:tcPr>
            <w:tcW w:w="613" w:type="dxa"/>
            <w:gridSpan w:val="2"/>
          </w:tcPr>
          <w:p w:rsidR="00220D10" w:rsidRPr="00CA6D27" w:rsidRDefault="00220D10" w:rsidP="00CA6D27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39" w:type="dxa"/>
            <w:gridSpan w:val="3"/>
          </w:tcPr>
          <w:p w:rsidR="00220D10" w:rsidRPr="00AB3477" w:rsidRDefault="00220D10" w:rsidP="004D366E">
            <w:pPr>
              <w:spacing w:line="240" w:lineRule="exact"/>
              <w:jc w:val="center"/>
            </w:pPr>
            <w:r>
              <w:t>172378, п/о Озерютино Ржевского района Тверской области, д. Озерютино (около автобусной остановки)</w:t>
            </w:r>
          </w:p>
        </w:tc>
        <w:tc>
          <w:tcPr>
            <w:tcW w:w="2102" w:type="dxa"/>
            <w:gridSpan w:val="3"/>
          </w:tcPr>
          <w:p w:rsidR="00220D10" w:rsidRPr="00AB3477" w:rsidRDefault="00220D10" w:rsidP="004D366E">
            <w:pPr>
              <w:spacing w:line="240" w:lineRule="exact"/>
              <w:jc w:val="center"/>
            </w:pPr>
            <w:r>
              <w:t>п</w:t>
            </w:r>
            <w:r w:rsidRPr="00AB3477">
              <w:t>родовольственные и непродовольственные товары</w:t>
            </w:r>
          </w:p>
        </w:tc>
        <w:tc>
          <w:tcPr>
            <w:tcW w:w="1457" w:type="dxa"/>
            <w:gridSpan w:val="4"/>
          </w:tcPr>
          <w:p w:rsidR="00220D10" w:rsidRDefault="00220D10" w:rsidP="00AB3477">
            <w:pPr>
              <w:spacing w:line="240" w:lineRule="exact"/>
              <w:jc w:val="center"/>
            </w:pPr>
            <w:r w:rsidRPr="00B010F8">
              <w:t>Павильон</w:t>
            </w:r>
          </w:p>
        </w:tc>
        <w:tc>
          <w:tcPr>
            <w:tcW w:w="1035" w:type="dxa"/>
            <w:gridSpan w:val="3"/>
          </w:tcPr>
          <w:p w:rsidR="00220D10" w:rsidRPr="00AB3477" w:rsidRDefault="00220D10" w:rsidP="004D366E">
            <w:pPr>
              <w:spacing w:line="240" w:lineRule="exact"/>
              <w:jc w:val="center"/>
              <w:rPr>
                <w:vertAlign w:val="superscript"/>
              </w:rPr>
            </w:pPr>
            <w:r>
              <w:t>16,1</w:t>
            </w:r>
          </w:p>
        </w:tc>
        <w:tc>
          <w:tcPr>
            <w:tcW w:w="2420" w:type="dxa"/>
            <w:gridSpan w:val="3"/>
          </w:tcPr>
          <w:p w:rsidR="00220D10" w:rsidRDefault="00220D10" w:rsidP="00220D10">
            <w:pPr>
              <w:spacing w:line="240" w:lineRule="exact"/>
              <w:jc w:val="center"/>
            </w:pPr>
            <w:r w:rsidRPr="00044F15">
              <w:t>01.01.2023 – 31.12.2025</w:t>
            </w:r>
          </w:p>
        </w:tc>
      </w:tr>
      <w:tr w:rsidR="00220D10" w:rsidRPr="00E3005C" w:rsidTr="00DF3C01">
        <w:trPr>
          <w:gridAfter w:val="1"/>
          <w:wAfter w:w="24" w:type="dxa"/>
          <w:cantSplit/>
          <w:jc w:val="center"/>
        </w:trPr>
        <w:tc>
          <w:tcPr>
            <w:tcW w:w="613" w:type="dxa"/>
            <w:gridSpan w:val="2"/>
          </w:tcPr>
          <w:p w:rsidR="00220D10" w:rsidRPr="00CA6D27" w:rsidRDefault="00220D10" w:rsidP="00CA6D27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39" w:type="dxa"/>
            <w:gridSpan w:val="3"/>
          </w:tcPr>
          <w:p w:rsidR="00220D10" w:rsidRPr="00AB3477" w:rsidRDefault="00220D10" w:rsidP="004D366E">
            <w:pPr>
              <w:spacing w:line="240" w:lineRule="exact"/>
              <w:jc w:val="center"/>
            </w:pPr>
            <w:r>
              <w:t>172372, п/о Мигуново Ржевского района Тверской области, д. Михалево (около дома 53)</w:t>
            </w:r>
          </w:p>
        </w:tc>
        <w:tc>
          <w:tcPr>
            <w:tcW w:w="2102" w:type="dxa"/>
            <w:gridSpan w:val="3"/>
          </w:tcPr>
          <w:p w:rsidR="00220D10" w:rsidRPr="00AB3477" w:rsidRDefault="00220D10" w:rsidP="004D366E">
            <w:pPr>
              <w:spacing w:line="240" w:lineRule="exact"/>
              <w:jc w:val="center"/>
            </w:pPr>
            <w:r>
              <w:t>п</w:t>
            </w:r>
            <w:r w:rsidRPr="00AB3477">
              <w:t>родовольственные и непродовольственные товары</w:t>
            </w:r>
          </w:p>
        </w:tc>
        <w:tc>
          <w:tcPr>
            <w:tcW w:w="1457" w:type="dxa"/>
            <w:gridSpan w:val="4"/>
          </w:tcPr>
          <w:p w:rsidR="00220D10" w:rsidRDefault="00220D10" w:rsidP="00AB3477">
            <w:pPr>
              <w:spacing w:line="240" w:lineRule="exact"/>
              <w:jc w:val="center"/>
            </w:pPr>
            <w:r w:rsidRPr="00B010F8">
              <w:t>Павильон</w:t>
            </w:r>
          </w:p>
        </w:tc>
        <w:tc>
          <w:tcPr>
            <w:tcW w:w="1035" w:type="dxa"/>
            <w:gridSpan w:val="3"/>
          </w:tcPr>
          <w:p w:rsidR="00220D10" w:rsidRPr="00AB3477" w:rsidRDefault="00220D10" w:rsidP="004D366E">
            <w:pPr>
              <w:spacing w:line="240" w:lineRule="exact"/>
              <w:jc w:val="center"/>
              <w:rPr>
                <w:vertAlign w:val="superscript"/>
              </w:rPr>
            </w:pPr>
            <w:r>
              <w:t>19,5</w:t>
            </w:r>
          </w:p>
        </w:tc>
        <w:tc>
          <w:tcPr>
            <w:tcW w:w="2420" w:type="dxa"/>
            <w:gridSpan w:val="3"/>
          </w:tcPr>
          <w:p w:rsidR="00220D10" w:rsidRDefault="00220D10" w:rsidP="00220D10">
            <w:pPr>
              <w:spacing w:line="240" w:lineRule="exact"/>
              <w:jc w:val="center"/>
            </w:pPr>
            <w:r w:rsidRPr="00044F15">
              <w:t>01.01.2023 – 31.12.2025</w:t>
            </w:r>
          </w:p>
        </w:tc>
      </w:tr>
      <w:tr w:rsidR="00AB3477" w:rsidRPr="00E3005C" w:rsidTr="00DF3C01">
        <w:trPr>
          <w:gridAfter w:val="1"/>
          <w:wAfter w:w="24" w:type="dxa"/>
          <w:cantSplit/>
          <w:jc w:val="center"/>
        </w:trPr>
        <w:tc>
          <w:tcPr>
            <w:tcW w:w="10566" w:type="dxa"/>
            <w:gridSpan w:val="18"/>
          </w:tcPr>
          <w:p w:rsidR="00AB3477" w:rsidRPr="00AB3477" w:rsidRDefault="00AB3477" w:rsidP="004D366E">
            <w:pPr>
              <w:spacing w:line="240" w:lineRule="exact"/>
              <w:jc w:val="center"/>
            </w:pPr>
            <w:r w:rsidRPr="00AB3477">
              <w:rPr>
                <w:b/>
              </w:rPr>
              <w:t>сельское поселение «Чертолино»</w:t>
            </w:r>
          </w:p>
        </w:tc>
      </w:tr>
      <w:tr w:rsidR="00220D10" w:rsidRPr="00E3005C" w:rsidTr="00DF3C01">
        <w:trPr>
          <w:gridAfter w:val="1"/>
          <w:wAfter w:w="24" w:type="dxa"/>
          <w:cantSplit/>
          <w:jc w:val="center"/>
        </w:trPr>
        <w:tc>
          <w:tcPr>
            <w:tcW w:w="660" w:type="dxa"/>
            <w:gridSpan w:val="4"/>
          </w:tcPr>
          <w:p w:rsidR="00220D10" w:rsidRPr="00AB3477" w:rsidRDefault="00220D10" w:rsidP="00AB3477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892" w:type="dxa"/>
          </w:tcPr>
          <w:p w:rsidR="00220D10" w:rsidRPr="00AB3477" w:rsidRDefault="00220D10" w:rsidP="004D366E">
            <w:pPr>
              <w:spacing w:line="240" w:lineRule="exact"/>
              <w:jc w:val="center"/>
            </w:pPr>
            <w:r w:rsidRPr="00AB3477">
              <w:t>172345,</w:t>
            </w:r>
            <w:r>
              <w:t xml:space="preserve"> п/о Чертолино Ржевского района Тверской области, д. Звягино, ул. Центральная (около дома 26)</w:t>
            </w:r>
          </w:p>
        </w:tc>
        <w:tc>
          <w:tcPr>
            <w:tcW w:w="2149" w:type="dxa"/>
            <w:gridSpan w:val="4"/>
          </w:tcPr>
          <w:p w:rsidR="00220D10" w:rsidRPr="00AB3477" w:rsidRDefault="00220D10" w:rsidP="004D366E">
            <w:pPr>
              <w:spacing w:line="240" w:lineRule="exact"/>
              <w:jc w:val="center"/>
            </w:pPr>
            <w:r>
              <w:t>п</w:t>
            </w:r>
            <w:r w:rsidRPr="001E3098">
              <w:t>родовольственные и непродовольственные товары</w:t>
            </w:r>
          </w:p>
        </w:tc>
        <w:tc>
          <w:tcPr>
            <w:tcW w:w="1457" w:type="dxa"/>
            <w:gridSpan w:val="4"/>
          </w:tcPr>
          <w:p w:rsidR="00220D10" w:rsidRPr="00AB3477" w:rsidRDefault="00220D10" w:rsidP="004D366E">
            <w:pPr>
              <w:spacing w:line="240" w:lineRule="exact"/>
              <w:jc w:val="center"/>
            </w:pPr>
            <w:r w:rsidRPr="001E3098">
              <w:t>Павильон</w:t>
            </w:r>
          </w:p>
        </w:tc>
        <w:tc>
          <w:tcPr>
            <w:tcW w:w="1035" w:type="dxa"/>
            <w:gridSpan w:val="4"/>
          </w:tcPr>
          <w:p w:rsidR="00220D10" w:rsidRPr="001E3098" w:rsidRDefault="00220D10" w:rsidP="004D366E">
            <w:pPr>
              <w:spacing w:line="240" w:lineRule="exact"/>
              <w:jc w:val="center"/>
              <w:rPr>
                <w:vertAlign w:val="superscript"/>
              </w:rPr>
            </w:pPr>
            <w:r>
              <w:t>46,2</w:t>
            </w:r>
          </w:p>
        </w:tc>
        <w:tc>
          <w:tcPr>
            <w:tcW w:w="2373" w:type="dxa"/>
          </w:tcPr>
          <w:p w:rsidR="00220D10" w:rsidRDefault="00220D10" w:rsidP="00220D10">
            <w:pPr>
              <w:spacing w:line="240" w:lineRule="exact"/>
              <w:jc w:val="center"/>
            </w:pPr>
            <w:r w:rsidRPr="006736F7">
              <w:t>01.01.2023 – 31.12.2025</w:t>
            </w:r>
          </w:p>
        </w:tc>
      </w:tr>
      <w:tr w:rsidR="00220D10" w:rsidRPr="00E3005C" w:rsidTr="00DF3C01">
        <w:trPr>
          <w:gridAfter w:val="1"/>
          <w:wAfter w:w="24" w:type="dxa"/>
          <w:cantSplit/>
          <w:jc w:val="center"/>
        </w:trPr>
        <w:tc>
          <w:tcPr>
            <w:tcW w:w="660" w:type="dxa"/>
            <w:gridSpan w:val="4"/>
          </w:tcPr>
          <w:p w:rsidR="00220D10" w:rsidRPr="00AB3477" w:rsidRDefault="00220D10" w:rsidP="00AB3477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892" w:type="dxa"/>
          </w:tcPr>
          <w:p w:rsidR="00220D10" w:rsidRPr="00AB3477" w:rsidRDefault="00220D10" w:rsidP="004D366E">
            <w:pPr>
              <w:spacing w:line="240" w:lineRule="exact"/>
              <w:jc w:val="center"/>
            </w:pPr>
            <w:r w:rsidRPr="001E3098">
              <w:t xml:space="preserve">172345, п/о Чертолино Ржевского района Тверской области, д. </w:t>
            </w:r>
            <w:r>
              <w:t>Светлая (около дома 53)</w:t>
            </w:r>
          </w:p>
        </w:tc>
        <w:tc>
          <w:tcPr>
            <w:tcW w:w="2149" w:type="dxa"/>
            <w:gridSpan w:val="4"/>
          </w:tcPr>
          <w:p w:rsidR="00220D10" w:rsidRPr="00AB3477" w:rsidRDefault="00220D10" w:rsidP="004D366E">
            <w:pPr>
              <w:spacing w:line="240" w:lineRule="exact"/>
              <w:jc w:val="center"/>
            </w:pPr>
            <w:r>
              <w:t>п</w:t>
            </w:r>
            <w:r w:rsidRPr="001E3098">
              <w:t>родовольственные и непродовольственные товары</w:t>
            </w:r>
          </w:p>
        </w:tc>
        <w:tc>
          <w:tcPr>
            <w:tcW w:w="1457" w:type="dxa"/>
            <w:gridSpan w:val="4"/>
          </w:tcPr>
          <w:p w:rsidR="00220D10" w:rsidRPr="00AB3477" w:rsidRDefault="00220D10" w:rsidP="004D366E">
            <w:pPr>
              <w:spacing w:line="240" w:lineRule="exact"/>
              <w:jc w:val="center"/>
            </w:pPr>
            <w:r w:rsidRPr="001E3098">
              <w:t>Павильон</w:t>
            </w:r>
          </w:p>
        </w:tc>
        <w:tc>
          <w:tcPr>
            <w:tcW w:w="1035" w:type="dxa"/>
            <w:gridSpan w:val="4"/>
          </w:tcPr>
          <w:p w:rsidR="00220D10" w:rsidRPr="001E3098" w:rsidRDefault="00220D10" w:rsidP="004D366E">
            <w:pPr>
              <w:spacing w:line="240" w:lineRule="exact"/>
              <w:jc w:val="center"/>
              <w:rPr>
                <w:vertAlign w:val="superscript"/>
              </w:rPr>
            </w:pPr>
            <w:r>
              <w:t>25,0</w:t>
            </w:r>
          </w:p>
        </w:tc>
        <w:tc>
          <w:tcPr>
            <w:tcW w:w="2373" w:type="dxa"/>
          </w:tcPr>
          <w:p w:rsidR="00220D10" w:rsidRDefault="00220D10" w:rsidP="00220D10">
            <w:pPr>
              <w:spacing w:line="240" w:lineRule="exact"/>
              <w:jc w:val="center"/>
            </w:pPr>
            <w:r w:rsidRPr="006736F7">
              <w:t>01.01.2023 – 31.12.2025</w:t>
            </w:r>
          </w:p>
        </w:tc>
      </w:tr>
      <w:tr w:rsidR="001E3098" w:rsidRPr="00E3005C" w:rsidTr="00DF3C01">
        <w:trPr>
          <w:gridAfter w:val="1"/>
          <w:wAfter w:w="24" w:type="dxa"/>
          <w:cantSplit/>
          <w:trHeight w:val="225"/>
          <w:jc w:val="center"/>
        </w:trPr>
        <w:tc>
          <w:tcPr>
            <w:tcW w:w="10566" w:type="dxa"/>
            <w:gridSpan w:val="18"/>
          </w:tcPr>
          <w:p w:rsidR="001E3098" w:rsidRPr="001E3098" w:rsidRDefault="001E3098" w:rsidP="004D366E">
            <w:pPr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с</w:t>
            </w:r>
            <w:r w:rsidRPr="001E3098">
              <w:rPr>
                <w:b/>
              </w:rPr>
              <w:t>ельское поселение «Есинка»</w:t>
            </w:r>
          </w:p>
        </w:tc>
      </w:tr>
      <w:tr w:rsidR="00220D10" w:rsidRPr="00E3005C" w:rsidTr="00DF3C01">
        <w:trPr>
          <w:gridAfter w:val="1"/>
          <w:wAfter w:w="24" w:type="dxa"/>
          <w:cantSplit/>
          <w:jc w:val="center"/>
        </w:trPr>
        <w:tc>
          <w:tcPr>
            <w:tcW w:w="660" w:type="dxa"/>
            <w:gridSpan w:val="4"/>
          </w:tcPr>
          <w:p w:rsidR="00220D10" w:rsidRPr="001E3098" w:rsidRDefault="00220D10" w:rsidP="001E3098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67" w:type="dxa"/>
            <w:gridSpan w:val="3"/>
          </w:tcPr>
          <w:p w:rsidR="00220D10" w:rsidRPr="00041FB5" w:rsidRDefault="00220D10" w:rsidP="004D366E">
            <w:pPr>
              <w:spacing w:line="240" w:lineRule="exact"/>
              <w:jc w:val="center"/>
            </w:pPr>
            <w:r w:rsidRPr="00041FB5">
              <w:t>172384</w:t>
            </w:r>
            <w:r>
              <w:t>, п/о Ржев-4 Ржевского района Тверской области, д. Домашино, ул. Центральная</w:t>
            </w:r>
          </w:p>
        </w:tc>
        <w:tc>
          <w:tcPr>
            <w:tcW w:w="2220" w:type="dxa"/>
            <w:gridSpan w:val="4"/>
          </w:tcPr>
          <w:p w:rsidR="00220D10" w:rsidRPr="00041FB5" w:rsidRDefault="00220D10" w:rsidP="004D366E">
            <w:pPr>
              <w:spacing w:line="240" w:lineRule="exact"/>
              <w:jc w:val="center"/>
            </w:pPr>
            <w:r>
              <w:t>п</w:t>
            </w:r>
            <w:r w:rsidRPr="007E0782">
              <w:t>родовольственные и непродовольственные товары</w:t>
            </w:r>
          </w:p>
        </w:tc>
        <w:tc>
          <w:tcPr>
            <w:tcW w:w="1439" w:type="dxa"/>
            <w:gridSpan w:val="3"/>
          </w:tcPr>
          <w:p w:rsidR="00220D10" w:rsidRPr="00041FB5" w:rsidRDefault="00220D10" w:rsidP="004D366E">
            <w:pPr>
              <w:spacing w:line="240" w:lineRule="exact"/>
              <w:jc w:val="center"/>
            </w:pPr>
            <w:r w:rsidRPr="001E3098">
              <w:t>Павильон</w:t>
            </w:r>
          </w:p>
        </w:tc>
        <w:tc>
          <w:tcPr>
            <w:tcW w:w="890" w:type="dxa"/>
            <w:gridSpan w:val="2"/>
          </w:tcPr>
          <w:p w:rsidR="00220D10" w:rsidRPr="007E0782" w:rsidRDefault="00220D10" w:rsidP="004D366E">
            <w:pPr>
              <w:spacing w:line="240" w:lineRule="exact"/>
              <w:jc w:val="center"/>
              <w:rPr>
                <w:vertAlign w:val="superscript"/>
              </w:rPr>
            </w:pPr>
            <w:r>
              <w:t>24,3</w:t>
            </w:r>
          </w:p>
        </w:tc>
        <w:tc>
          <w:tcPr>
            <w:tcW w:w="2390" w:type="dxa"/>
            <w:gridSpan w:val="2"/>
          </w:tcPr>
          <w:p w:rsidR="00220D10" w:rsidRDefault="00220D10" w:rsidP="00CF7C81">
            <w:pPr>
              <w:spacing w:line="240" w:lineRule="exact"/>
              <w:jc w:val="center"/>
            </w:pPr>
            <w:r w:rsidRPr="006108E1">
              <w:t>01.01.2023 – 31.12.2025</w:t>
            </w:r>
          </w:p>
        </w:tc>
      </w:tr>
      <w:tr w:rsidR="00220D10" w:rsidRPr="00E3005C" w:rsidTr="00DF3C01">
        <w:trPr>
          <w:gridAfter w:val="1"/>
          <w:wAfter w:w="24" w:type="dxa"/>
          <w:cantSplit/>
          <w:jc w:val="center"/>
        </w:trPr>
        <w:tc>
          <w:tcPr>
            <w:tcW w:w="660" w:type="dxa"/>
            <w:gridSpan w:val="4"/>
          </w:tcPr>
          <w:p w:rsidR="00220D10" w:rsidRPr="001E3098" w:rsidRDefault="00220D10" w:rsidP="001E3098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67" w:type="dxa"/>
            <w:gridSpan w:val="3"/>
          </w:tcPr>
          <w:p w:rsidR="00220D10" w:rsidRPr="00041FB5" w:rsidRDefault="00220D10" w:rsidP="004D366E">
            <w:pPr>
              <w:spacing w:line="240" w:lineRule="exact"/>
              <w:jc w:val="center"/>
            </w:pPr>
            <w:r>
              <w:t>172384, п/о Ржев-4 Ржевского района Тверской области д. Домашино, ул. Центральная</w:t>
            </w:r>
          </w:p>
        </w:tc>
        <w:tc>
          <w:tcPr>
            <w:tcW w:w="2220" w:type="dxa"/>
            <w:gridSpan w:val="4"/>
          </w:tcPr>
          <w:p w:rsidR="00220D10" w:rsidRPr="00041FB5" w:rsidRDefault="00220D10" w:rsidP="004D366E">
            <w:pPr>
              <w:spacing w:line="240" w:lineRule="exact"/>
              <w:jc w:val="center"/>
            </w:pPr>
            <w:r>
              <w:t>п</w:t>
            </w:r>
            <w:r w:rsidRPr="007E0782">
              <w:t>родовольственные и непродовольственные товары</w:t>
            </w:r>
          </w:p>
        </w:tc>
        <w:tc>
          <w:tcPr>
            <w:tcW w:w="1439" w:type="dxa"/>
            <w:gridSpan w:val="3"/>
          </w:tcPr>
          <w:p w:rsidR="00220D10" w:rsidRPr="00041FB5" w:rsidRDefault="00220D10" w:rsidP="004D366E">
            <w:pPr>
              <w:spacing w:line="240" w:lineRule="exact"/>
              <w:jc w:val="center"/>
            </w:pPr>
            <w:r w:rsidRPr="001E3098">
              <w:t>Павильон</w:t>
            </w:r>
          </w:p>
        </w:tc>
        <w:tc>
          <w:tcPr>
            <w:tcW w:w="890" w:type="dxa"/>
            <w:gridSpan w:val="2"/>
          </w:tcPr>
          <w:p w:rsidR="00220D10" w:rsidRPr="007E0782" w:rsidRDefault="00220D10" w:rsidP="004D366E">
            <w:pPr>
              <w:spacing w:line="240" w:lineRule="exact"/>
              <w:jc w:val="center"/>
              <w:rPr>
                <w:vertAlign w:val="superscript"/>
              </w:rPr>
            </w:pPr>
            <w:r>
              <w:t>28,0</w:t>
            </w:r>
          </w:p>
        </w:tc>
        <w:tc>
          <w:tcPr>
            <w:tcW w:w="2390" w:type="dxa"/>
            <w:gridSpan w:val="2"/>
          </w:tcPr>
          <w:p w:rsidR="00220D10" w:rsidRDefault="00220D10" w:rsidP="00CF7C81">
            <w:pPr>
              <w:spacing w:line="240" w:lineRule="exact"/>
              <w:jc w:val="center"/>
            </w:pPr>
            <w:r w:rsidRPr="006108E1">
              <w:t>01.01.2023 – 31.12.2025</w:t>
            </w:r>
          </w:p>
        </w:tc>
      </w:tr>
      <w:tr w:rsidR="00220D10" w:rsidRPr="00E3005C" w:rsidTr="00DF3C01">
        <w:trPr>
          <w:gridAfter w:val="1"/>
          <w:wAfter w:w="24" w:type="dxa"/>
          <w:cantSplit/>
          <w:jc w:val="center"/>
        </w:trPr>
        <w:tc>
          <w:tcPr>
            <w:tcW w:w="660" w:type="dxa"/>
            <w:gridSpan w:val="4"/>
          </w:tcPr>
          <w:p w:rsidR="00220D10" w:rsidRPr="001E3098" w:rsidRDefault="00220D10" w:rsidP="001E3098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67" w:type="dxa"/>
            <w:gridSpan w:val="3"/>
          </w:tcPr>
          <w:p w:rsidR="00220D10" w:rsidRPr="00041FB5" w:rsidRDefault="00220D10" w:rsidP="004D366E">
            <w:pPr>
              <w:spacing w:line="240" w:lineRule="exact"/>
              <w:jc w:val="center"/>
            </w:pPr>
            <w:r>
              <w:t>п/о Мончалово Ржевского района Тверской области, п. Мончалово, ул. Железнодорожная</w:t>
            </w:r>
          </w:p>
        </w:tc>
        <w:tc>
          <w:tcPr>
            <w:tcW w:w="2220" w:type="dxa"/>
            <w:gridSpan w:val="4"/>
          </w:tcPr>
          <w:p w:rsidR="00220D10" w:rsidRPr="00041FB5" w:rsidRDefault="00220D10" w:rsidP="004D366E">
            <w:pPr>
              <w:spacing w:line="240" w:lineRule="exact"/>
              <w:jc w:val="center"/>
            </w:pPr>
            <w:r>
              <w:t>п</w:t>
            </w:r>
            <w:r w:rsidRPr="007E0782">
              <w:t>родовольственные и непродовольственные товары</w:t>
            </w:r>
          </w:p>
        </w:tc>
        <w:tc>
          <w:tcPr>
            <w:tcW w:w="1439" w:type="dxa"/>
            <w:gridSpan w:val="3"/>
          </w:tcPr>
          <w:p w:rsidR="00220D10" w:rsidRPr="00041FB5" w:rsidRDefault="00220D10" w:rsidP="004D366E">
            <w:pPr>
              <w:spacing w:line="240" w:lineRule="exact"/>
              <w:jc w:val="center"/>
            </w:pPr>
            <w:r w:rsidRPr="007E0782">
              <w:t>Павильон</w:t>
            </w:r>
          </w:p>
        </w:tc>
        <w:tc>
          <w:tcPr>
            <w:tcW w:w="890" w:type="dxa"/>
            <w:gridSpan w:val="2"/>
          </w:tcPr>
          <w:p w:rsidR="00220D10" w:rsidRPr="007E0782" w:rsidRDefault="00220D10" w:rsidP="004D366E">
            <w:pPr>
              <w:spacing w:line="240" w:lineRule="exact"/>
              <w:jc w:val="center"/>
              <w:rPr>
                <w:vertAlign w:val="superscript"/>
              </w:rPr>
            </w:pPr>
            <w:r>
              <w:t>50,0</w:t>
            </w:r>
          </w:p>
        </w:tc>
        <w:tc>
          <w:tcPr>
            <w:tcW w:w="2390" w:type="dxa"/>
            <w:gridSpan w:val="2"/>
          </w:tcPr>
          <w:p w:rsidR="00220D10" w:rsidRDefault="00220D10" w:rsidP="00CF7C81">
            <w:pPr>
              <w:spacing w:line="240" w:lineRule="exact"/>
              <w:jc w:val="center"/>
            </w:pPr>
            <w:r w:rsidRPr="006108E1">
              <w:t>01.01.2023 – 31.12.2025</w:t>
            </w:r>
          </w:p>
        </w:tc>
      </w:tr>
      <w:tr w:rsidR="00220D10" w:rsidRPr="00E3005C" w:rsidTr="00DF3C01">
        <w:trPr>
          <w:gridAfter w:val="1"/>
          <w:wAfter w:w="24" w:type="dxa"/>
          <w:cantSplit/>
          <w:jc w:val="center"/>
        </w:trPr>
        <w:tc>
          <w:tcPr>
            <w:tcW w:w="660" w:type="dxa"/>
            <w:gridSpan w:val="4"/>
          </w:tcPr>
          <w:p w:rsidR="00220D10" w:rsidRPr="001E3098" w:rsidRDefault="00220D10" w:rsidP="001E3098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67" w:type="dxa"/>
            <w:gridSpan w:val="3"/>
          </w:tcPr>
          <w:p w:rsidR="00220D10" w:rsidRPr="00041FB5" w:rsidRDefault="00220D10" w:rsidP="004D366E">
            <w:pPr>
              <w:spacing w:line="240" w:lineRule="exact"/>
              <w:jc w:val="center"/>
            </w:pPr>
            <w:r>
              <w:t>172369, п/о Есинка Ржевского района Тверской области, п. Есинка (около дома 1 блок Д)</w:t>
            </w:r>
          </w:p>
        </w:tc>
        <w:tc>
          <w:tcPr>
            <w:tcW w:w="2220" w:type="dxa"/>
            <w:gridSpan w:val="4"/>
          </w:tcPr>
          <w:p w:rsidR="00220D10" w:rsidRPr="00041FB5" w:rsidRDefault="00220D10" w:rsidP="004D366E">
            <w:pPr>
              <w:spacing w:line="240" w:lineRule="exact"/>
              <w:jc w:val="center"/>
            </w:pPr>
            <w:r>
              <w:t>п</w:t>
            </w:r>
            <w:r w:rsidRPr="001B1BA4">
              <w:t>родовольственные и непродовольственные товары</w:t>
            </w:r>
          </w:p>
        </w:tc>
        <w:tc>
          <w:tcPr>
            <w:tcW w:w="1439" w:type="dxa"/>
            <w:gridSpan w:val="3"/>
          </w:tcPr>
          <w:p w:rsidR="00220D10" w:rsidRPr="00041FB5" w:rsidRDefault="00220D10" w:rsidP="004D366E">
            <w:pPr>
              <w:spacing w:line="240" w:lineRule="exact"/>
              <w:jc w:val="center"/>
            </w:pPr>
            <w:r w:rsidRPr="007E0782">
              <w:t>Павильон</w:t>
            </w:r>
          </w:p>
        </w:tc>
        <w:tc>
          <w:tcPr>
            <w:tcW w:w="890" w:type="dxa"/>
            <w:gridSpan w:val="2"/>
          </w:tcPr>
          <w:p w:rsidR="00220D10" w:rsidRPr="001B1BA4" w:rsidRDefault="00220D10" w:rsidP="004D366E">
            <w:pPr>
              <w:spacing w:line="240" w:lineRule="exact"/>
              <w:jc w:val="center"/>
              <w:rPr>
                <w:vertAlign w:val="superscript"/>
              </w:rPr>
            </w:pPr>
            <w:r>
              <w:t>16,4</w:t>
            </w:r>
          </w:p>
        </w:tc>
        <w:tc>
          <w:tcPr>
            <w:tcW w:w="2390" w:type="dxa"/>
            <w:gridSpan w:val="2"/>
          </w:tcPr>
          <w:p w:rsidR="00220D10" w:rsidRDefault="00220D10" w:rsidP="00CF7C81">
            <w:pPr>
              <w:spacing w:line="240" w:lineRule="exact"/>
              <w:jc w:val="center"/>
            </w:pPr>
            <w:r w:rsidRPr="006108E1">
              <w:t>01.01.2023 – 31.12.2025</w:t>
            </w:r>
          </w:p>
        </w:tc>
      </w:tr>
      <w:tr w:rsidR="001B1BA4" w:rsidRPr="00E3005C" w:rsidTr="00DF3C01">
        <w:trPr>
          <w:gridAfter w:val="1"/>
          <w:wAfter w:w="24" w:type="dxa"/>
          <w:cantSplit/>
          <w:jc w:val="center"/>
        </w:trPr>
        <w:tc>
          <w:tcPr>
            <w:tcW w:w="10566" w:type="dxa"/>
            <w:gridSpan w:val="18"/>
          </w:tcPr>
          <w:p w:rsidR="001B1BA4" w:rsidRPr="00041FB5" w:rsidRDefault="001B1BA4" w:rsidP="004D366E">
            <w:pPr>
              <w:spacing w:line="240" w:lineRule="exact"/>
              <w:jc w:val="center"/>
            </w:pPr>
            <w:r w:rsidRPr="001B1BA4">
              <w:rPr>
                <w:b/>
              </w:rPr>
              <w:t>сельское поселение «Победа»</w:t>
            </w:r>
          </w:p>
        </w:tc>
      </w:tr>
      <w:tr w:rsidR="001B1BA4" w:rsidRPr="00E3005C" w:rsidTr="00DF3C01">
        <w:trPr>
          <w:gridAfter w:val="1"/>
          <w:wAfter w:w="24" w:type="dxa"/>
          <w:cantSplit/>
          <w:jc w:val="center"/>
        </w:trPr>
        <w:tc>
          <w:tcPr>
            <w:tcW w:w="660" w:type="dxa"/>
            <w:gridSpan w:val="4"/>
          </w:tcPr>
          <w:p w:rsidR="001B1BA4" w:rsidRPr="001E3098" w:rsidRDefault="001B1BA4" w:rsidP="001E3098">
            <w:pPr>
              <w:widowControl/>
              <w:numPr>
                <w:ilvl w:val="0"/>
                <w:numId w:val="25"/>
              </w:numPr>
              <w:tabs>
                <w:tab w:val="clear" w:pos="785"/>
                <w:tab w:val="num" w:pos="360"/>
              </w:tabs>
              <w:autoSpaceDE/>
              <w:autoSpaceDN/>
              <w:adjustRightInd/>
              <w:spacing w:line="240" w:lineRule="exact"/>
              <w:ind w:left="0" w:firstLine="0"/>
              <w:jc w:val="center"/>
            </w:pPr>
          </w:p>
        </w:tc>
        <w:tc>
          <w:tcPr>
            <w:tcW w:w="2967" w:type="dxa"/>
            <w:gridSpan w:val="3"/>
          </w:tcPr>
          <w:p w:rsidR="001B1BA4" w:rsidRPr="00041FB5" w:rsidRDefault="001B1BA4" w:rsidP="004D366E">
            <w:pPr>
              <w:spacing w:line="240" w:lineRule="exact"/>
              <w:jc w:val="center"/>
            </w:pPr>
            <w:r>
              <w:t>172356, п/о Победа Ржевского района Тверской области, д. Парихино, ул. Молодежная</w:t>
            </w:r>
          </w:p>
        </w:tc>
        <w:tc>
          <w:tcPr>
            <w:tcW w:w="2220" w:type="dxa"/>
            <w:gridSpan w:val="4"/>
          </w:tcPr>
          <w:p w:rsidR="001B1BA4" w:rsidRPr="00041FB5" w:rsidRDefault="00DF3C01" w:rsidP="004D366E">
            <w:pPr>
              <w:spacing w:line="240" w:lineRule="exact"/>
              <w:jc w:val="center"/>
            </w:pPr>
            <w:r>
              <w:t>п</w:t>
            </w:r>
            <w:r w:rsidR="001B1BA4" w:rsidRPr="001B1BA4">
              <w:t>родовольственные и непродовольственные товары</w:t>
            </w:r>
          </w:p>
        </w:tc>
        <w:tc>
          <w:tcPr>
            <w:tcW w:w="1439" w:type="dxa"/>
            <w:gridSpan w:val="3"/>
          </w:tcPr>
          <w:p w:rsidR="001B1BA4" w:rsidRPr="00041FB5" w:rsidRDefault="001B1BA4" w:rsidP="004D366E">
            <w:pPr>
              <w:spacing w:line="240" w:lineRule="exact"/>
              <w:jc w:val="center"/>
            </w:pPr>
            <w:r w:rsidRPr="001B1BA4">
              <w:t>Павильон</w:t>
            </w:r>
          </w:p>
        </w:tc>
        <w:tc>
          <w:tcPr>
            <w:tcW w:w="890" w:type="dxa"/>
            <w:gridSpan w:val="2"/>
          </w:tcPr>
          <w:p w:rsidR="001B1BA4" w:rsidRPr="001B1BA4" w:rsidRDefault="001B1BA4" w:rsidP="004D366E">
            <w:pPr>
              <w:spacing w:line="240" w:lineRule="exact"/>
              <w:jc w:val="center"/>
              <w:rPr>
                <w:vertAlign w:val="superscript"/>
              </w:rPr>
            </w:pPr>
            <w:r>
              <w:t>34,2</w:t>
            </w:r>
          </w:p>
        </w:tc>
        <w:tc>
          <w:tcPr>
            <w:tcW w:w="2390" w:type="dxa"/>
            <w:gridSpan w:val="2"/>
          </w:tcPr>
          <w:p w:rsidR="001B1BA4" w:rsidRPr="00041FB5" w:rsidRDefault="00CF7C81" w:rsidP="004D366E">
            <w:pPr>
              <w:spacing w:line="240" w:lineRule="exact"/>
              <w:jc w:val="center"/>
            </w:pPr>
            <w:r w:rsidRPr="00CF7C81">
              <w:t>01.01.2023 – 31.12.2025</w:t>
            </w:r>
          </w:p>
        </w:tc>
      </w:tr>
    </w:tbl>
    <w:p w:rsidR="003F033F" w:rsidRDefault="003F033F" w:rsidP="004779E0">
      <w:pPr>
        <w:jc w:val="right"/>
      </w:pPr>
    </w:p>
    <w:sectPr w:rsidR="003F033F" w:rsidSect="00663243">
      <w:headerReference w:type="even" r:id="rId9"/>
      <w:headerReference w:type="default" r:id="rId10"/>
      <w:type w:val="continuous"/>
      <w:pgSz w:w="11909" w:h="16834"/>
      <w:pgMar w:top="567" w:right="567" w:bottom="851" w:left="1134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42FF" w:rsidRDefault="006942FF">
      <w:r>
        <w:separator/>
      </w:r>
    </w:p>
  </w:endnote>
  <w:endnote w:type="continuationSeparator" w:id="0">
    <w:p w:rsidR="006942FF" w:rsidRDefault="006942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42FF" w:rsidRDefault="006942FF">
      <w:r>
        <w:separator/>
      </w:r>
    </w:p>
  </w:footnote>
  <w:footnote w:type="continuationSeparator" w:id="0">
    <w:p w:rsidR="006942FF" w:rsidRDefault="006942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1BA4" w:rsidRDefault="001B1BA4" w:rsidP="005055C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B1BA4" w:rsidRDefault="001B1BA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1BA4" w:rsidRDefault="001B1BA4" w:rsidP="005055C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54AE6">
      <w:rPr>
        <w:rStyle w:val="a5"/>
        <w:noProof/>
      </w:rPr>
      <w:t>12</w:t>
    </w:r>
    <w:r>
      <w:rPr>
        <w:rStyle w:val="a5"/>
      </w:rPr>
      <w:fldChar w:fldCharType="end"/>
    </w:r>
  </w:p>
  <w:p w:rsidR="001B1BA4" w:rsidRDefault="001B1BA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BA855C0"/>
    <w:lvl w:ilvl="0">
      <w:numFmt w:val="bullet"/>
      <w:lvlText w:val="*"/>
      <w:lvlJc w:val="left"/>
    </w:lvl>
  </w:abstractNum>
  <w:abstractNum w:abstractNumId="1">
    <w:nsid w:val="00C52F2D"/>
    <w:multiLevelType w:val="hybridMultilevel"/>
    <w:tmpl w:val="36CCB9BA"/>
    <w:lvl w:ilvl="0" w:tplc="FAC29196">
      <w:start w:val="65535"/>
      <w:numFmt w:val="bullet"/>
      <w:lvlText w:val=""/>
      <w:lvlJc w:val="left"/>
      <w:pPr>
        <w:tabs>
          <w:tab w:val="num" w:pos="1287"/>
        </w:tabs>
        <w:ind w:left="1287" w:firstLine="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0190224F"/>
    <w:multiLevelType w:val="hybridMultilevel"/>
    <w:tmpl w:val="CF3A7792"/>
    <w:lvl w:ilvl="0" w:tplc="FAC29196">
      <w:start w:val="65535"/>
      <w:numFmt w:val="bullet"/>
      <w:lvlText w:val=""/>
      <w:lvlJc w:val="left"/>
      <w:pPr>
        <w:tabs>
          <w:tab w:val="num" w:pos="1287"/>
        </w:tabs>
        <w:ind w:left="1287" w:firstLine="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057B5FC4"/>
    <w:multiLevelType w:val="hybridMultilevel"/>
    <w:tmpl w:val="4C3038BC"/>
    <w:lvl w:ilvl="0" w:tplc="0AAE2FCA">
      <w:start w:val="1"/>
      <w:numFmt w:val="bullet"/>
      <w:lvlText w:val=""/>
      <w:lvlJc w:val="left"/>
      <w:pPr>
        <w:tabs>
          <w:tab w:val="num" w:pos="3949"/>
        </w:tabs>
        <w:ind w:left="3949" w:firstLine="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061173E0"/>
    <w:multiLevelType w:val="hybridMultilevel"/>
    <w:tmpl w:val="CD060DB2"/>
    <w:lvl w:ilvl="0" w:tplc="D208F4D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AA101EC"/>
    <w:multiLevelType w:val="hybridMultilevel"/>
    <w:tmpl w:val="F7947D6C"/>
    <w:lvl w:ilvl="0" w:tplc="FAC29196">
      <w:start w:val="65535"/>
      <w:numFmt w:val="bullet"/>
      <w:lvlText w:val=""/>
      <w:lvlJc w:val="left"/>
      <w:pPr>
        <w:tabs>
          <w:tab w:val="num" w:pos="1435"/>
        </w:tabs>
        <w:ind w:left="1435" w:firstLine="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55"/>
        </w:tabs>
        <w:ind w:left="2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75"/>
        </w:tabs>
        <w:ind w:left="2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95"/>
        </w:tabs>
        <w:ind w:left="3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15"/>
        </w:tabs>
        <w:ind w:left="4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35"/>
        </w:tabs>
        <w:ind w:left="5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55"/>
        </w:tabs>
        <w:ind w:left="5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75"/>
        </w:tabs>
        <w:ind w:left="6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95"/>
        </w:tabs>
        <w:ind w:left="7195" w:hanging="360"/>
      </w:pPr>
      <w:rPr>
        <w:rFonts w:ascii="Wingdings" w:hAnsi="Wingdings" w:hint="default"/>
      </w:rPr>
    </w:lvl>
  </w:abstractNum>
  <w:abstractNum w:abstractNumId="6">
    <w:nsid w:val="0B55706B"/>
    <w:multiLevelType w:val="hybridMultilevel"/>
    <w:tmpl w:val="C0226DBC"/>
    <w:lvl w:ilvl="0" w:tplc="4CDC23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079284B"/>
    <w:multiLevelType w:val="hybridMultilevel"/>
    <w:tmpl w:val="20DE4A4C"/>
    <w:lvl w:ilvl="0" w:tplc="FAC29196">
      <w:start w:val="65535"/>
      <w:numFmt w:val="bullet"/>
      <w:lvlText w:val=""/>
      <w:lvlJc w:val="left"/>
      <w:pPr>
        <w:tabs>
          <w:tab w:val="num" w:pos="1435"/>
        </w:tabs>
        <w:ind w:left="1435" w:firstLine="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55"/>
        </w:tabs>
        <w:ind w:left="2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75"/>
        </w:tabs>
        <w:ind w:left="2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95"/>
        </w:tabs>
        <w:ind w:left="3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15"/>
        </w:tabs>
        <w:ind w:left="4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35"/>
        </w:tabs>
        <w:ind w:left="5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55"/>
        </w:tabs>
        <w:ind w:left="5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75"/>
        </w:tabs>
        <w:ind w:left="6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95"/>
        </w:tabs>
        <w:ind w:left="7195" w:hanging="360"/>
      </w:pPr>
      <w:rPr>
        <w:rFonts w:ascii="Wingdings" w:hAnsi="Wingdings" w:hint="default"/>
      </w:rPr>
    </w:lvl>
  </w:abstractNum>
  <w:abstractNum w:abstractNumId="8">
    <w:nsid w:val="1904736D"/>
    <w:multiLevelType w:val="hybridMultilevel"/>
    <w:tmpl w:val="03CAC5A8"/>
    <w:lvl w:ilvl="0" w:tplc="19FC4A68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1D771434"/>
    <w:multiLevelType w:val="multilevel"/>
    <w:tmpl w:val="2364184E"/>
    <w:lvl w:ilvl="0">
      <w:start w:val="18"/>
      <w:numFmt w:val="decimal"/>
      <w:lvlText w:val="%1"/>
      <w:lvlJc w:val="left"/>
      <w:pPr>
        <w:tabs>
          <w:tab w:val="num" w:pos="9540"/>
        </w:tabs>
        <w:ind w:left="9540" w:hanging="9540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9540"/>
        </w:tabs>
        <w:ind w:left="9540" w:hanging="9540"/>
      </w:pPr>
      <w:rPr>
        <w:rFonts w:hint="default"/>
      </w:rPr>
    </w:lvl>
    <w:lvl w:ilvl="2">
      <w:start w:val="2008"/>
      <w:numFmt w:val="decimal"/>
      <w:lvlText w:val="%1.%2.%3"/>
      <w:lvlJc w:val="left"/>
      <w:pPr>
        <w:tabs>
          <w:tab w:val="num" w:pos="9540"/>
        </w:tabs>
        <w:ind w:left="9540" w:hanging="95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540"/>
        </w:tabs>
        <w:ind w:left="9540" w:hanging="95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540"/>
        </w:tabs>
        <w:ind w:left="9540" w:hanging="95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540"/>
        </w:tabs>
        <w:ind w:left="9540" w:hanging="95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540"/>
        </w:tabs>
        <w:ind w:left="9540" w:hanging="95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540"/>
        </w:tabs>
        <w:ind w:left="9540" w:hanging="95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540"/>
        </w:tabs>
        <w:ind w:left="9540" w:hanging="9540"/>
      </w:pPr>
      <w:rPr>
        <w:rFonts w:hint="default"/>
      </w:rPr>
    </w:lvl>
  </w:abstractNum>
  <w:abstractNum w:abstractNumId="10">
    <w:nsid w:val="2EE969CA"/>
    <w:multiLevelType w:val="hybridMultilevel"/>
    <w:tmpl w:val="7F6CE7EE"/>
    <w:lvl w:ilvl="0" w:tplc="0AAE2FCA">
      <w:start w:val="1"/>
      <w:numFmt w:val="bullet"/>
      <w:lvlText w:val=""/>
      <w:lvlJc w:val="left"/>
      <w:pPr>
        <w:tabs>
          <w:tab w:val="num" w:pos="3939"/>
        </w:tabs>
        <w:ind w:left="3939" w:firstLine="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50"/>
        </w:tabs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11">
    <w:nsid w:val="442D400D"/>
    <w:multiLevelType w:val="hybridMultilevel"/>
    <w:tmpl w:val="D4D812C0"/>
    <w:lvl w:ilvl="0" w:tplc="FAC29196">
      <w:start w:val="65535"/>
      <w:numFmt w:val="bullet"/>
      <w:lvlText w:val=""/>
      <w:lvlJc w:val="left"/>
      <w:pPr>
        <w:tabs>
          <w:tab w:val="num" w:pos="1440"/>
        </w:tabs>
        <w:ind w:left="1440" w:firstLine="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4A5C031D"/>
    <w:multiLevelType w:val="hybridMultilevel"/>
    <w:tmpl w:val="3A26413A"/>
    <w:lvl w:ilvl="0" w:tplc="0AAE2FCA">
      <w:start w:val="1"/>
      <w:numFmt w:val="bullet"/>
      <w:lvlText w:val=""/>
      <w:lvlJc w:val="left"/>
      <w:pPr>
        <w:tabs>
          <w:tab w:val="num" w:pos="1450"/>
        </w:tabs>
        <w:ind w:left="1450" w:firstLine="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70"/>
        </w:tabs>
        <w:ind w:left="21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90"/>
        </w:tabs>
        <w:ind w:left="28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10"/>
        </w:tabs>
        <w:ind w:left="36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30"/>
        </w:tabs>
        <w:ind w:left="43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50"/>
        </w:tabs>
        <w:ind w:left="50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70"/>
        </w:tabs>
        <w:ind w:left="57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90"/>
        </w:tabs>
        <w:ind w:left="64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10"/>
        </w:tabs>
        <w:ind w:left="7210" w:hanging="360"/>
      </w:pPr>
      <w:rPr>
        <w:rFonts w:ascii="Wingdings" w:hAnsi="Wingdings" w:hint="default"/>
      </w:rPr>
    </w:lvl>
  </w:abstractNum>
  <w:abstractNum w:abstractNumId="13">
    <w:nsid w:val="50092F65"/>
    <w:multiLevelType w:val="hybridMultilevel"/>
    <w:tmpl w:val="26C84414"/>
    <w:lvl w:ilvl="0" w:tplc="23E802AE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06D2BEA"/>
    <w:multiLevelType w:val="hybridMultilevel"/>
    <w:tmpl w:val="C8AAA5EE"/>
    <w:lvl w:ilvl="0" w:tplc="D214D36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A054D24"/>
    <w:multiLevelType w:val="hybridMultilevel"/>
    <w:tmpl w:val="40FA21DC"/>
    <w:lvl w:ilvl="0" w:tplc="FAC29196">
      <w:start w:val="65535"/>
      <w:numFmt w:val="bullet"/>
      <w:lvlText w:val=""/>
      <w:lvlJc w:val="left"/>
      <w:pPr>
        <w:tabs>
          <w:tab w:val="num" w:pos="1287"/>
        </w:tabs>
        <w:ind w:left="1287" w:firstLine="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>
    <w:nsid w:val="5DB77C0E"/>
    <w:multiLevelType w:val="hybridMultilevel"/>
    <w:tmpl w:val="E982CF96"/>
    <w:lvl w:ilvl="0" w:tplc="FAC29196">
      <w:start w:val="65535"/>
      <w:numFmt w:val="bullet"/>
      <w:lvlText w:val=""/>
      <w:lvlJc w:val="left"/>
      <w:pPr>
        <w:tabs>
          <w:tab w:val="num" w:pos="1450"/>
        </w:tabs>
        <w:ind w:left="1450" w:firstLine="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70"/>
        </w:tabs>
        <w:ind w:left="21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90"/>
        </w:tabs>
        <w:ind w:left="28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10"/>
        </w:tabs>
        <w:ind w:left="36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30"/>
        </w:tabs>
        <w:ind w:left="43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50"/>
        </w:tabs>
        <w:ind w:left="50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70"/>
        </w:tabs>
        <w:ind w:left="57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90"/>
        </w:tabs>
        <w:ind w:left="64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10"/>
        </w:tabs>
        <w:ind w:left="7210" w:hanging="360"/>
      </w:pPr>
      <w:rPr>
        <w:rFonts w:ascii="Wingdings" w:hAnsi="Wingdings" w:hint="default"/>
      </w:rPr>
    </w:lvl>
  </w:abstractNum>
  <w:abstractNum w:abstractNumId="17">
    <w:nsid w:val="62B80513"/>
    <w:multiLevelType w:val="multilevel"/>
    <w:tmpl w:val="E982CF96"/>
    <w:lvl w:ilvl="0">
      <w:start w:val="65535"/>
      <w:numFmt w:val="bullet"/>
      <w:lvlText w:val=""/>
      <w:lvlJc w:val="left"/>
      <w:pPr>
        <w:tabs>
          <w:tab w:val="num" w:pos="1450"/>
        </w:tabs>
        <w:ind w:left="1450" w:firstLine="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70"/>
        </w:tabs>
        <w:ind w:left="21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90"/>
        </w:tabs>
        <w:ind w:left="289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10"/>
        </w:tabs>
        <w:ind w:left="361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30"/>
        </w:tabs>
        <w:ind w:left="43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50"/>
        </w:tabs>
        <w:ind w:left="505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70"/>
        </w:tabs>
        <w:ind w:left="577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90"/>
        </w:tabs>
        <w:ind w:left="64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10"/>
        </w:tabs>
        <w:ind w:left="7210" w:hanging="360"/>
      </w:pPr>
      <w:rPr>
        <w:rFonts w:ascii="Wingdings" w:hAnsi="Wingdings" w:hint="default"/>
      </w:rPr>
    </w:lvl>
  </w:abstractNum>
  <w:abstractNum w:abstractNumId="18">
    <w:nsid w:val="653A3A2D"/>
    <w:multiLevelType w:val="hybridMultilevel"/>
    <w:tmpl w:val="515E00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F0436B4"/>
    <w:multiLevelType w:val="hybridMultilevel"/>
    <w:tmpl w:val="BFB4FB7C"/>
    <w:lvl w:ilvl="0" w:tplc="07D26EE6">
      <w:start w:val="1"/>
      <w:numFmt w:val="bullet"/>
      <w:lvlText w:val=""/>
      <w:lvlJc w:val="left"/>
      <w:pPr>
        <w:tabs>
          <w:tab w:val="num" w:pos="5353"/>
        </w:tabs>
        <w:ind w:left="5415" w:hanging="62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>
    <w:nsid w:val="7211381F"/>
    <w:multiLevelType w:val="multilevel"/>
    <w:tmpl w:val="C0226D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A5A2CD6"/>
    <w:multiLevelType w:val="hybridMultilevel"/>
    <w:tmpl w:val="940CF834"/>
    <w:lvl w:ilvl="0" w:tplc="7DD4C874">
      <w:start w:val="1"/>
      <w:numFmt w:val="bullet"/>
      <w:lvlText w:val=""/>
      <w:lvlJc w:val="left"/>
      <w:pPr>
        <w:tabs>
          <w:tab w:val="num" w:pos="3960"/>
        </w:tabs>
        <w:ind w:left="3393" w:firstLine="567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7FB46A11"/>
    <w:multiLevelType w:val="hybridMultilevel"/>
    <w:tmpl w:val="274CDD86"/>
    <w:lvl w:ilvl="0" w:tplc="67105F44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4"/>
  </w:num>
  <w:num w:numId="3">
    <w:abstractNumId w:val="4"/>
  </w:num>
  <w:num w:numId="4">
    <w:abstractNumId w:val="8"/>
  </w:num>
  <w:num w:numId="5">
    <w:abstractNumId w:val="0"/>
    <w:lvlOverride w:ilvl="0">
      <w:lvl w:ilvl="0"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206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6"/>
  </w:num>
  <w:num w:numId="9">
    <w:abstractNumId w:val="17"/>
  </w:num>
  <w:num w:numId="10">
    <w:abstractNumId w:val="12"/>
  </w:num>
  <w:num w:numId="11">
    <w:abstractNumId w:val="10"/>
  </w:num>
  <w:num w:numId="12">
    <w:abstractNumId w:val="3"/>
  </w:num>
  <w:num w:numId="13">
    <w:abstractNumId w:val="21"/>
  </w:num>
  <w:num w:numId="14">
    <w:abstractNumId w:val="11"/>
  </w:num>
  <w:num w:numId="15">
    <w:abstractNumId w:val="7"/>
  </w:num>
  <w:num w:numId="16">
    <w:abstractNumId w:val="5"/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15"/>
  </w:num>
  <w:num w:numId="20">
    <w:abstractNumId w:val="1"/>
  </w:num>
  <w:num w:numId="21">
    <w:abstractNumId w:val="2"/>
  </w:num>
  <w:num w:numId="22">
    <w:abstractNumId w:val="18"/>
  </w:num>
  <w:num w:numId="23">
    <w:abstractNumId w:val="6"/>
  </w:num>
  <w:num w:numId="24">
    <w:abstractNumId w:val="20"/>
  </w:num>
  <w:num w:numId="25">
    <w:abstractNumId w:val="13"/>
  </w:num>
  <w:num w:numId="26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/>
  <w:rsids>
    <w:rsidRoot w:val="004B18D7"/>
    <w:rsid w:val="00000E4E"/>
    <w:rsid w:val="00002A11"/>
    <w:rsid w:val="00007D38"/>
    <w:rsid w:val="000111F0"/>
    <w:rsid w:val="00012000"/>
    <w:rsid w:val="00012C50"/>
    <w:rsid w:val="0001440E"/>
    <w:rsid w:val="0001446B"/>
    <w:rsid w:val="00014805"/>
    <w:rsid w:val="00020377"/>
    <w:rsid w:val="000209A8"/>
    <w:rsid w:val="000224A0"/>
    <w:rsid w:val="00026A21"/>
    <w:rsid w:val="00027452"/>
    <w:rsid w:val="0004046F"/>
    <w:rsid w:val="00041C49"/>
    <w:rsid w:val="00041FB5"/>
    <w:rsid w:val="00046ECD"/>
    <w:rsid w:val="00052B97"/>
    <w:rsid w:val="00053AD6"/>
    <w:rsid w:val="00055166"/>
    <w:rsid w:val="00067499"/>
    <w:rsid w:val="00071CE4"/>
    <w:rsid w:val="00072CF1"/>
    <w:rsid w:val="00080022"/>
    <w:rsid w:val="0008265E"/>
    <w:rsid w:val="00087606"/>
    <w:rsid w:val="00087BA2"/>
    <w:rsid w:val="000943A4"/>
    <w:rsid w:val="00095419"/>
    <w:rsid w:val="00095D4F"/>
    <w:rsid w:val="000A0345"/>
    <w:rsid w:val="000A0E50"/>
    <w:rsid w:val="000A6A84"/>
    <w:rsid w:val="000B3D62"/>
    <w:rsid w:val="000B6D04"/>
    <w:rsid w:val="000B7B05"/>
    <w:rsid w:val="000C0BC8"/>
    <w:rsid w:val="000D142B"/>
    <w:rsid w:val="000D39C3"/>
    <w:rsid w:val="000D3F25"/>
    <w:rsid w:val="000D4706"/>
    <w:rsid w:val="000D48C3"/>
    <w:rsid w:val="000D64BC"/>
    <w:rsid w:val="000E0541"/>
    <w:rsid w:val="000E3787"/>
    <w:rsid w:val="000E4558"/>
    <w:rsid w:val="000E62CE"/>
    <w:rsid w:val="000F0C6E"/>
    <w:rsid w:val="000F0EF1"/>
    <w:rsid w:val="000F2708"/>
    <w:rsid w:val="000F37F8"/>
    <w:rsid w:val="00101D79"/>
    <w:rsid w:val="001052DB"/>
    <w:rsid w:val="00110BA9"/>
    <w:rsid w:val="00112442"/>
    <w:rsid w:val="00114824"/>
    <w:rsid w:val="00115B76"/>
    <w:rsid w:val="001170EA"/>
    <w:rsid w:val="001172CA"/>
    <w:rsid w:val="001239AF"/>
    <w:rsid w:val="001257EC"/>
    <w:rsid w:val="001265B9"/>
    <w:rsid w:val="0013178A"/>
    <w:rsid w:val="00132C26"/>
    <w:rsid w:val="00133124"/>
    <w:rsid w:val="00134576"/>
    <w:rsid w:val="001369F3"/>
    <w:rsid w:val="00136DD6"/>
    <w:rsid w:val="00144893"/>
    <w:rsid w:val="00145B68"/>
    <w:rsid w:val="00153BC4"/>
    <w:rsid w:val="001546B8"/>
    <w:rsid w:val="001551BD"/>
    <w:rsid w:val="001556C6"/>
    <w:rsid w:val="0015641E"/>
    <w:rsid w:val="001575DD"/>
    <w:rsid w:val="00161F31"/>
    <w:rsid w:val="001621D1"/>
    <w:rsid w:val="00162C13"/>
    <w:rsid w:val="00167BD8"/>
    <w:rsid w:val="00175F6D"/>
    <w:rsid w:val="001805D7"/>
    <w:rsid w:val="0018262D"/>
    <w:rsid w:val="00184F36"/>
    <w:rsid w:val="00185753"/>
    <w:rsid w:val="00186357"/>
    <w:rsid w:val="001932B9"/>
    <w:rsid w:val="00196FF4"/>
    <w:rsid w:val="001A2FD0"/>
    <w:rsid w:val="001A4F28"/>
    <w:rsid w:val="001A7377"/>
    <w:rsid w:val="001B1BA4"/>
    <w:rsid w:val="001B2435"/>
    <w:rsid w:val="001B394D"/>
    <w:rsid w:val="001B6B9A"/>
    <w:rsid w:val="001C21F8"/>
    <w:rsid w:val="001C3785"/>
    <w:rsid w:val="001C3B18"/>
    <w:rsid w:val="001C6F72"/>
    <w:rsid w:val="001D1208"/>
    <w:rsid w:val="001E3098"/>
    <w:rsid w:val="001E3B21"/>
    <w:rsid w:val="001F078F"/>
    <w:rsid w:val="001F2693"/>
    <w:rsid w:val="001F296A"/>
    <w:rsid w:val="002027DC"/>
    <w:rsid w:val="0020623C"/>
    <w:rsid w:val="002127CF"/>
    <w:rsid w:val="00212C6C"/>
    <w:rsid w:val="00220D10"/>
    <w:rsid w:val="00221A05"/>
    <w:rsid w:val="00234993"/>
    <w:rsid w:val="00234C09"/>
    <w:rsid w:val="00235B6F"/>
    <w:rsid w:val="00235FC9"/>
    <w:rsid w:val="002428C2"/>
    <w:rsid w:val="0024627A"/>
    <w:rsid w:val="00254C7C"/>
    <w:rsid w:val="00255BD4"/>
    <w:rsid w:val="002568BD"/>
    <w:rsid w:val="00262BB7"/>
    <w:rsid w:val="00262F10"/>
    <w:rsid w:val="00270F51"/>
    <w:rsid w:val="0028126A"/>
    <w:rsid w:val="0028382C"/>
    <w:rsid w:val="00286194"/>
    <w:rsid w:val="002900A1"/>
    <w:rsid w:val="002906DC"/>
    <w:rsid w:val="0029231D"/>
    <w:rsid w:val="002925A1"/>
    <w:rsid w:val="002978D7"/>
    <w:rsid w:val="002A002D"/>
    <w:rsid w:val="002A3842"/>
    <w:rsid w:val="002A6213"/>
    <w:rsid w:val="002B0E4C"/>
    <w:rsid w:val="002B5316"/>
    <w:rsid w:val="002B7781"/>
    <w:rsid w:val="002C3C0E"/>
    <w:rsid w:val="002C5E0F"/>
    <w:rsid w:val="002D079F"/>
    <w:rsid w:val="002D30C0"/>
    <w:rsid w:val="002D58BB"/>
    <w:rsid w:val="002E1BAD"/>
    <w:rsid w:val="002E47AC"/>
    <w:rsid w:val="002E69C9"/>
    <w:rsid w:val="002F07A8"/>
    <w:rsid w:val="002F1468"/>
    <w:rsid w:val="002F1F09"/>
    <w:rsid w:val="002F4565"/>
    <w:rsid w:val="002F6E96"/>
    <w:rsid w:val="003036DF"/>
    <w:rsid w:val="00304D7A"/>
    <w:rsid w:val="00304F35"/>
    <w:rsid w:val="00306558"/>
    <w:rsid w:val="00307A67"/>
    <w:rsid w:val="0031238B"/>
    <w:rsid w:val="00312EA3"/>
    <w:rsid w:val="00315B6A"/>
    <w:rsid w:val="0033250B"/>
    <w:rsid w:val="00335B25"/>
    <w:rsid w:val="00341139"/>
    <w:rsid w:val="00344F89"/>
    <w:rsid w:val="00345FFE"/>
    <w:rsid w:val="00352482"/>
    <w:rsid w:val="00354AE6"/>
    <w:rsid w:val="00354C72"/>
    <w:rsid w:val="00355D82"/>
    <w:rsid w:val="00361458"/>
    <w:rsid w:val="00363AD4"/>
    <w:rsid w:val="003713F1"/>
    <w:rsid w:val="00373C14"/>
    <w:rsid w:val="0037400A"/>
    <w:rsid w:val="0038014A"/>
    <w:rsid w:val="00381D75"/>
    <w:rsid w:val="00384B6C"/>
    <w:rsid w:val="00386302"/>
    <w:rsid w:val="00386659"/>
    <w:rsid w:val="00392776"/>
    <w:rsid w:val="003A19E9"/>
    <w:rsid w:val="003A28C2"/>
    <w:rsid w:val="003A433E"/>
    <w:rsid w:val="003A6778"/>
    <w:rsid w:val="003B1577"/>
    <w:rsid w:val="003B1C6E"/>
    <w:rsid w:val="003B3B3A"/>
    <w:rsid w:val="003B6957"/>
    <w:rsid w:val="003D4799"/>
    <w:rsid w:val="003D5E62"/>
    <w:rsid w:val="003E1E77"/>
    <w:rsid w:val="003E25DF"/>
    <w:rsid w:val="003E309D"/>
    <w:rsid w:val="003E4B20"/>
    <w:rsid w:val="003F033F"/>
    <w:rsid w:val="003F273B"/>
    <w:rsid w:val="003F2E19"/>
    <w:rsid w:val="003F479A"/>
    <w:rsid w:val="004046B6"/>
    <w:rsid w:val="004052DA"/>
    <w:rsid w:val="00406231"/>
    <w:rsid w:val="00406B54"/>
    <w:rsid w:val="0040714A"/>
    <w:rsid w:val="00407B1E"/>
    <w:rsid w:val="00414628"/>
    <w:rsid w:val="00425E76"/>
    <w:rsid w:val="00426CD8"/>
    <w:rsid w:val="00432C9A"/>
    <w:rsid w:val="00433E3A"/>
    <w:rsid w:val="0043768E"/>
    <w:rsid w:val="0043796E"/>
    <w:rsid w:val="004417C0"/>
    <w:rsid w:val="00442975"/>
    <w:rsid w:val="00442B77"/>
    <w:rsid w:val="0044512E"/>
    <w:rsid w:val="00452390"/>
    <w:rsid w:val="00453DE9"/>
    <w:rsid w:val="00454247"/>
    <w:rsid w:val="00457486"/>
    <w:rsid w:val="00474F1F"/>
    <w:rsid w:val="00474F9E"/>
    <w:rsid w:val="00475AAD"/>
    <w:rsid w:val="004779E0"/>
    <w:rsid w:val="00482201"/>
    <w:rsid w:val="00483BF0"/>
    <w:rsid w:val="004851E0"/>
    <w:rsid w:val="00492126"/>
    <w:rsid w:val="00495908"/>
    <w:rsid w:val="004A1165"/>
    <w:rsid w:val="004A2D96"/>
    <w:rsid w:val="004B18D7"/>
    <w:rsid w:val="004C28C8"/>
    <w:rsid w:val="004C324B"/>
    <w:rsid w:val="004D05B0"/>
    <w:rsid w:val="004D366E"/>
    <w:rsid w:val="004D3BF1"/>
    <w:rsid w:val="004D6443"/>
    <w:rsid w:val="004E0E6A"/>
    <w:rsid w:val="004E2C37"/>
    <w:rsid w:val="004E33CD"/>
    <w:rsid w:val="004E6363"/>
    <w:rsid w:val="004E7766"/>
    <w:rsid w:val="004E7A0E"/>
    <w:rsid w:val="004F0BBD"/>
    <w:rsid w:val="004F0DD1"/>
    <w:rsid w:val="004F10D0"/>
    <w:rsid w:val="004F356C"/>
    <w:rsid w:val="004F4355"/>
    <w:rsid w:val="00504869"/>
    <w:rsid w:val="005055CC"/>
    <w:rsid w:val="005127F4"/>
    <w:rsid w:val="0051631B"/>
    <w:rsid w:val="00525E99"/>
    <w:rsid w:val="0053499B"/>
    <w:rsid w:val="00540581"/>
    <w:rsid w:val="005415BE"/>
    <w:rsid w:val="00543E2B"/>
    <w:rsid w:val="005462AF"/>
    <w:rsid w:val="00547C98"/>
    <w:rsid w:val="00551A0F"/>
    <w:rsid w:val="00555416"/>
    <w:rsid w:val="00564151"/>
    <w:rsid w:val="00594CF7"/>
    <w:rsid w:val="005A3ABD"/>
    <w:rsid w:val="005A5561"/>
    <w:rsid w:val="005B6B51"/>
    <w:rsid w:val="005C10E1"/>
    <w:rsid w:val="005C2712"/>
    <w:rsid w:val="005C3CA0"/>
    <w:rsid w:val="005D2836"/>
    <w:rsid w:val="005D5153"/>
    <w:rsid w:val="005E5F80"/>
    <w:rsid w:val="005E719C"/>
    <w:rsid w:val="005F7552"/>
    <w:rsid w:val="00603770"/>
    <w:rsid w:val="00615586"/>
    <w:rsid w:val="00621595"/>
    <w:rsid w:val="006218ED"/>
    <w:rsid w:val="0063439D"/>
    <w:rsid w:val="00642FCB"/>
    <w:rsid w:val="006514F8"/>
    <w:rsid w:val="00652456"/>
    <w:rsid w:val="00655BB1"/>
    <w:rsid w:val="00662957"/>
    <w:rsid w:val="00663243"/>
    <w:rsid w:val="006657CC"/>
    <w:rsid w:val="006766CE"/>
    <w:rsid w:val="00677C68"/>
    <w:rsid w:val="00682518"/>
    <w:rsid w:val="006833C8"/>
    <w:rsid w:val="00683524"/>
    <w:rsid w:val="00683530"/>
    <w:rsid w:val="0068718D"/>
    <w:rsid w:val="00687FC1"/>
    <w:rsid w:val="006942FF"/>
    <w:rsid w:val="006A1679"/>
    <w:rsid w:val="006A33D5"/>
    <w:rsid w:val="006B0935"/>
    <w:rsid w:val="006D1AAD"/>
    <w:rsid w:val="006D1C88"/>
    <w:rsid w:val="006D729B"/>
    <w:rsid w:val="006E23DF"/>
    <w:rsid w:val="006E3573"/>
    <w:rsid w:val="006E65D2"/>
    <w:rsid w:val="006F2F9E"/>
    <w:rsid w:val="006F36EC"/>
    <w:rsid w:val="006F4E4A"/>
    <w:rsid w:val="00704902"/>
    <w:rsid w:val="00705758"/>
    <w:rsid w:val="00705DE2"/>
    <w:rsid w:val="00707735"/>
    <w:rsid w:val="007109E9"/>
    <w:rsid w:val="007119CE"/>
    <w:rsid w:val="00727744"/>
    <w:rsid w:val="00733C13"/>
    <w:rsid w:val="007368AE"/>
    <w:rsid w:val="007452CF"/>
    <w:rsid w:val="00745E79"/>
    <w:rsid w:val="00747CD6"/>
    <w:rsid w:val="007518FA"/>
    <w:rsid w:val="00752154"/>
    <w:rsid w:val="007545B2"/>
    <w:rsid w:val="0075625A"/>
    <w:rsid w:val="00770777"/>
    <w:rsid w:val="0077227F"/>
    <w:rsid w:val="00775F32"/>
    <w:rsid w:val="007809FD"/>
    <w:rsid w:val="00784B0D"/>
    <w:rsid w:val="0078764C"/>
    <w:rsid w:val="00793FD6"/>
    <w:rsid w:val="0079538C"/>
    <w:rsid w:val="007A2835"/>
    <w:rsid w:val="007A2DC6"/>
    <w:rsid w:val="007A31CB"/>
    <w:rsid w:val="007A7E96"/>
    <w:rsid w:val="007B518D"/>
    <w:rsid w:val="007B52B0"/>
    <w:rsid w:val="007B5639"/>
    <w:rsid w:val="007C05AC"/>
    <w:rsid w:val="007C398B"/>
    <w:rsid w:val="007C4599"/>
    <w:rsid w:val="007C57B6"/>
    <w:rsid w:val="007C7A7A"/>
    <w:rsid w:val="007D0DE3"/>
    <w:rsid w:val="007D22B8"/>
    <w:rsid w:val="007D2E52"/>
    <w:rsid w:val="007D3C0D"/>
    <w:rsid w:val="007D42E4"/>
    <w:rsid w:val="007D4374"/>
    <w:rsid w:val="007D5D1C"/>
    <w:rsid w:val="007E0782"/>
    <w:rsid w:val="007E17C4"/>
    <w:rsid w:val="007F3012"/>
    <w:rsid w:val="007F4A64"/>
    <w:rsid w:val="007F5899"/>
    <w:rsid w:val="00804D18"/>
    <w:rsid w:val="00806EAD"/>
    <w:rsid w:val="00807B92"/>
    <w:rsid w:val="00810A52"/>
    <w:rsid w:val="00814CC1"/>
    <w:rsid w:val="00816330"/>
    <w:rsid w:val="00817F5F"/>
    <w:rsid w:val="00823728"/>
    <w:rsid w:val="00825569"/>
    <w:rsid w:val="00835B23"/>
    <w:rsid w:val="00836297"/>
    <w:rsid w:val="008410F4"/>
    <w:rsid w:val="00841D78"/>
    <w:rsid w:val="00841EF2"/>
    <w:rsid w:val="00847EE6"/>
    <w:rsid w:val="00851D30"/>
    <w:rsid w:val="00852BC8"/>
    <w:rsid w:val="00855A44"/>
    <w:rsid w:val="00860073"/>
    <w:rsid w:val="00874BBB"/>
    <w:rsid w:val="008775EC"/>
    <w:rsid w:val="00880E67"/>
    <w:rsid w:val="0088155D"/>
    <w:rsid w:val="0088448C"/>
    <w:rsid w:val="008A00E4"/>
    <w:rsid w:val="008A47E2"/>
    <w:rsid w:val="008C0D5F"/>
    <w:rsid w:val="008C4D3D"/>
    <w:rsid w:val="008C6160"/>
    <w:rsid w:val="008C7D13"/>
    <w:rsid w:val="008D62CE"/>
    <w:rsid w:val="008D6D60"/>
    <w:rsid w:val="008E4DBF"/>
    <w:rsid w:val="008E5BC4"/>
    <w:rsid w:val="008F50B4"/>
    <w:rsid w:val="008F6642"/>
    <w:rsid w:val="008F765D"/>
    <w:rsid w:val="009004BF"/>
    <w:rsid w:val="00900A50"/>
    <w:rsid w:val="009014FA"/>
    <w:rsid w:val="009059E7"/>
    <w:rsid w:val="00910CA0"/>
    <w:rsid w:val="009117F1"/>
    <w:rsid w:val="009132BC"/>
    <w:rsid w:val="00922501"/>
    <w:rsid w:val="00924A0C"/>
    <w:rsid w:val="0092527B"/>
    <w:rsid w:val="009352A5"/>
    <w:rsid w:val="00935A1A"/>
    <w:rsid w:val="00940C89"/>
    <w:rsid w:val="009413BA"/>
    <w:rsid w:val="00941FEF"/>
    <w:rsid w:val="00943101"/>
    <w:rsid w:val="00943EFA"/>
    <w:rsid w:val="009469B7"/>
    <w:rsid w:val="00951909"/>
    <w:rsid w:val="009562D6"/>
    <w:rsid w:val="00960E13"/>
    <w:rsid w:val="00965188"/>
    <w:rsid w:val="00974014"/>
    <w:rsid w:val="009745C8"/>
    <w:rsid w:val="00981C71"/>
    <w:rsid w:val="00982D6B"/>
    <w:rsid w:val="009857EF"/>
    <w:rsid w:val="00986D12"/>
    <w:rsid w:val="00992603"/>
    <w:rsid w:val="00992EDA"/>
    <w:rsid w:val="00997F6B"/>
    <w:rsid w:val="009A184C"/>
    <w:rsid w:val="009A2AF8"/>
    <w:rsid w:val="009B517E"/>
    <w:rsid w:val="009B5D09"/>
    <w:rsid w:val="009C6076"/>
    <w:rsid w:val="009C7345"/>
    <w:rsid w:val="009D0A37"/>
    <w:rsid w:val="009D1F84"/>
    <w:rsid w:val="009D2945"/>
    <w:rsid w:val="009D31E3"/>
    <w:rsid w:val="009E1212"/>
    <w:rsid w:val="009E208E"/>
    <w:rsid w:val="009E61B1"/>
    <w:rsid w:val="009E676A"/>
    <w:rsid w:val="009E7903"/>
    <w:rsid w:val="009F37E2"/>
    <w:rsid w:val="009F4EA8"/>
    <w:rsid w:val="00A06966"/>
    <w:rsid w:val="00A17871"/>
    <w:rsid w:val="00A17D99"/>
    <w:rsid w:val="00A2029A"/>
    <w:rsid w:val="00A23A36"/>
    <w:rsid w:val="00A278EE"/>
    <w:rsid w:val="00A34844"/>
    <w:rsid w:val="00A3503B"/>
    <w:rsid w:val="00A379C7"/>
    <w:rsid w:val="00A47D71"/>
    <w:rsid w:val="00A500F5"/>
    <w:rsid w:val="00A50A7D"/>
    <w:rsid w:val="00A50DB1"/>
    <w:rsid w:val="00A854D3"/>
    <w:rsid w:val="00A877F6"/>
    <w:rsid w:val="00A91385"/>
    <w:rsid w:val="00A97805"/>
    <w:rsid w:val="00A97F8B"/>
    <w:rsid w:val="00AA203B"/>
    <w:rsid w:val="00AA3911"/>
    <w:rsid w:val="00AB3477"/>
    <w:rsid w:val="00AC08CA"/>
    <w:rsid w:val="00AD2F2E"/>
    <w:rsid w:val="00AE58E8"/>
    <w:rsid w:val="00AF06DF"/>
    <w:rsid w:val="00AF11AB"/>
    <w:rsid w:val="00AF11CA"/>
    <w:rsid w:val="00B012E4"/>
    <w:rsid w:val="00B01DC9"/>
    <w:rsid w:val="00B04FDD"/>
    <w:rsid w:val="00B1270F"/>
    <w:rsid w:val="00B15275"/>
    <w:rsid w:val="00B20297"/>
    <w:rsid w:val="00B22510"/>
    <w:rsid w:val="00B24F24"/>
    <w:rsid w:val="00B2707A"/>
    <w:rsid w:val="00B303FB"/>
    <w:rsid w:val="00B36123"/>
    <w:rsid w:val="00B40A06"/>
    <w:rsid w:val="00B4793C"/>
    <w:rsid w:val="00B517C5"/>
    <w:rsid w:val="00B540B6"/>
    <w:rsid w:val="00B542A3"/>
    <w:rsid w:val="00B606BA"/>
    <w:rsid w:val="00B72743"/>
    <w:rsid w:val="00B729A0"/>
    <w:rsid w:val="00B8168B"/>
    <w:rsid w:val="00B84789"/>
    <w:rsid w:val="00B93E6A"/>
    <w:rsid w:val="00BA1074"/>
    <w:rsid w:val="00BA61B8"/>
    <w:rsid w:val="00BC15EC"/>
    <w:rsid w:val="00BC20FB"/>
    <w:rsid w:val="00BC23F6"/>
    <w:rsid w:val="00BC6F9A"/>
    <w:rsid w:val="00BC74D2"/>
    <w:rsid w:val="00BD1A51"/>
    <w:rsid w:val="00BD2DF4"/>
    <w:rsid w:val="00BE065F"/>
    <w:rsid w:val="00BE0D6D"/>
    <w:rsid w:val="00BE0FE6"/>
    <w:rsid w:val="00BE356A"/>
    <w:rsid w:val="00BE406D"/>
    <w:rsid w:val="00BE4BAE"/>
    <w:rsid w:val="00BF1E27"/>
    <w:rsid w:val="00BF3E4D"/>
    <w:rsid w:val="00BF65ED"/>
    <w:rsid w:val="00C03AEA"/>
    <w:rsid w:val="00C05C78"/>
    <w:rsid w:val="00C064FE"/>
    <w:rsid w:val="00C16612"/>
    <w:rsid w:val="00C203BA"/>
    <w:rsid w:val="00C278F0"/>
    <w:rsid w:val="00C35B2B"/>
    <w:rsid w:val="00C3649D"/>
    <w:rsid w:val="00C413A3"/>
    <w:rsid w:val="00C42CA7"/>
    <w:rsid w:val="00C4353E"/>
    <w:rsid w:val="00C506C2"/>
    <w:rsid w:val="00C52081"/>
    <w:rsid w:val="00C522B4"/>
    <w:rsid w:val="00C52AEB"/>
    <w:rsid w:val="00C55596"/>
    <w:rsid w:val="00C57023"/>
    <w:rsid w:val="00C60059"/>
    <w:rsid w:val="00C608DD"/>
    <w:rsid w:val="00C609C8"/>
    <w:rsid w:val="00C60A05"/>
    <w:rsid w:val="00C60CFB"/>
    <w:rsid w:val="00C6420B"/>
    <w:rsid w:val="00C65216"/>
    <w:rsid w:val="00C7374F"/>
    <w:rsid w:val="00C739DC"/>
    <w:rsid w:val="00C803E5"/>
    <w:rsid w:val="00C80757"/>
    <w:rsid w:val="00C814CC"/>
    <w:rsid w:val="00C816FD"/>
    <w:rsid w:val="00C8655C"/>
    <w:rsid w:val="00C9330C"/>
    <w:rsid w:val="00C956C9"/>
    <w:rsid w:val="00C96EDB"/>
    <w:rsid w:val="00CA15E0"/>
    <w:rsid w:val="00CA6D27"/>
    <w:rsid w:val="00CB6724"/>
    <w:rsid w:val="00CB693B"/>
    <w:rsid w:val="00CB7495"/>
    <w:rsid w:val="00CC2D4D"/>
    <w:rsid w:val="00CC54DD"/>
    <w:rsid w:val="00CC782B"/>
    <w:rsid w:val="00CD24A9"/>
    <w:rsid w:val="00CD3C0B"/>
    <w:rsid w:val="00CD4052"/>
    <w:rsid w:val="00CD5B8B"/>
    <w:rsid w:val="00CE0243"/>
    <w:rsid w:val="00CE5BC6"/>
    <w:rsid w:val="00CF124E"/>
    <w:rsid w:val="00CF25A3"/>
    <w:rsid w:val="00CF7C81"/>
    <w:rsid w:val="00D16FCE"/>
    <w:rsid w:val="00D17424"/>
    <w:rsid w:val="00D24339"/>
    <w:rsid w:val="00D26259"/>
    <w:rsid w:val="00D3417A"/>
    <w:rsid w:val="00D3549C"/>
    <w:rsid w:val="00D3768E"/>
    <w:rsid w:val="00D37AB3"/>
    <w:rsid w:val="00D45D7D"/>
    <w:rsid w:val="00D50122"/>
    <w:rsid w:val="00D52992"/>
    <w:rsid w:val="00D52B4C"/>
    <w:rsid w:val="00D532D8"/>
    <w:rsid w:val="00D73E81"/>
    <w:rsid w:val="00D7402A"/>
    <w:rsid w:val="00D809F2"/>
    <w:rsid w:val="00D8166D"/>
    <w:rsid w:val="00D9198B"/>
    <w:rsid w:val="00D91D04"/>
    <w:rsid w:val="00D92CC7"/>
    <w:rsid w:val="00D95128"/>
    <w:rsid w:val="00DA3BB1"/>
    <w:rsid w:val="00DA431D"/>
    <w:rsid w:val="00DA5611"/>
    <w:rsid w:val="00DB0E6A"/>
    <w:rsid w:val="00DB1625"/>
    <w:rsid w:val="00DB480E"/>
    <w:rsid w:val="00DB7240"/>
    <w:rsid w:val="00DC1EF3"/>
    <w:rsid w:val="00DC20E7"/>
    <w:rsid w:val="00DC324C"/>
    <w:rsid w:val="00DC4A02"/>
    <w:rsid w:val="00DD55A1"/>
    <w:rsid w:val="00DE1023"/>
    <w:rsid w:val="00DE2F7B"/>
    <w:rsid w:val="00DE3DFF"/>
    <w:rsid w:val="00DF3C01"/>
    <w:rsid w:val="00DF60F9"/>
    <w:rsid w:val="00DF756B"/>
    <w:rsid w:val="00E00D8B"/>
    <w:rsid w:val="00E120B9"/>
    <w:rsid w:val="00E154AF"/>
    <w:rsid w:val="00E20645"/>
    <w:rsid w:val="00E2162E"/>
    <w:rsid w:val="00E27FE7"/>
    <w:rsid w:val="00E300BB"/>
    <w:rsid w:val="00E30EC2"/>
    <w:rsid w:val="00E34003"/>
    <w:rsid w:val="00E415E0"/>
    <w:rsid w:val="00E43D12"/>
    <w:rsid w:val="00E47F65"/>
    <w:rsid w:val="00E50460"/>
    <w:rsid w:val="00E601CD"/>
    <w:rsid w:val="00E60A52"/>
    <w:rsid w:val="00E6201C"/>
    <w:rsid w:val="00E65ED0"/>
    <w:rsid w:val="00E66076"/>
    <w:rsid w:val="00E75BDE"/>
    <w:rsid w:val="00E86E81"/>
    <w:rsid w:val="00E87079"/>
    <w:rsid w:val="00E87B8C"/>
    <w:rsid w:val="00E92A5F"/>
    <w:rsid w:val="00E932CC"/>
    <w:rsid w:val="00E96E49"/>
    <w:rsid w:val="00E972B9"/>
    <w:rsid w:val="00EA0227"/>
    <w:rsid w:val="00EA02DB"/>
    <w:rsid w:val="00EA1331"/>
    <w:rsid w:val="00EA1A0C"/>
    <w:rsid w:val="00EB280A"/>
    <w:rsid w:val="00EB480A"/>
    <w:rsid w:val="00EB76E3"/>
    <w:rsid w:val="00EC3BAF"/>
    <w:rsid w:val="00ED10F8"/>
    <w:rsid w:val="00EE19AF"/>
    <w:rsid w:val="00EE1C40"/>
    <w:rsid w:val="00EE6215"/>
    <w:rsid w:val="00EF66BB"/>
    <w:rsid w:val="00EF7794"/>
    <w:rsid w:val="00F00856"/>
    <w:rsid w:val="00F012E3"/>
    <w:rsid w:val="00F16898"/>
    <w:rsid w:val="00F168D0"/>
    <w:rsid w:val="00F22B87"/>
    <w:rsid w:val="00F22E58"/>
    <w:rsid w:val="00F24997"/>
    <w:rsid w:val="00F25D3E"/>
    <w:rsid w:val="00F2769C"/>
    <w:rsid w:val="00F344DE"/>
    <w:rsid w:val="00F400FA"/>
    <w:rsid w:val="00F42545"/>
    <w:rsid w:val="00F43D3E"/>
    <w:rsid w:val="00F456DE"/>
    <w:rsid w:val="00F520A5"/>
    <w:rsid w:val="00F53403"/>
    <w:rsid w:val="00F54BE3"/>
    <w:rsid w:val="00F56828"/>
    <w:rsid w:val="00F649C2"/>
    <w:rsid w:val="00F7152B"/>
    <w:rsid w:val="00F7186B"/>
    <w:rsid w:val="00F84E9F"/>
    <w:rsid w:val="00F863E4"/>
    <w:rsid w:val="00F919A5"/>
    <w:rsid w:val="00F9220D"/>
    <w:rsid w:val="00F97859"/>
    <w:rsid w:val="00F97FA3"/>
    <w:rsid w:val="00FB5A07"/>
    <w:rsid w:val="00FC2AD0"/>
    <w:rsid w:val="00FC5080"/>
    <w:rsid w:val="00FC5738"/>
    <w:rsid w:val="00FD1207"/>
    <w:rsid w:val="00FD224D"/>
    <w:rsid w:val="00FD4799"/>
    <w:rsid w:val="00FD7150"/>
    <w:rsid w:val="00FE0CF3"/>
    <w:rsid w:val="00FE20FF"/>
    <w:rsid w:val="00FE39D3"/>
    <w:rsid w:val="00FE443B"/>
    <w:rsid w:val="00FF10E9"/>
    <w:rsid w:val="00FF249B"/>
    <w:rsid w:val="00FF5D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5">
    <w:name w:val="heading 5"/>
    <w:basedOn w:val="a"/>
    <w:next w:val="a"/>
    <w:link w:val="50"/>
    <w:qFormat/>
    <w:rsid w:val="007B5639"/>
    <w:pPr>
      <w:widowControl/>
      <w:autoSpaceDE/>
      <w:autoSpaceDN/>
      <w:adjustRightInd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2E1BA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E1BAD"/>
  </w:style>
  <w:style w:type="paragraph" w:styleId="a6">
    <w:name w:val="footer"/>
    <w:basedOn w:val="a"/>
    <w:link w:val="a7"/>
    <w:rsid w:val="00F344DE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semiHidden/>
    <w:rsid w:val="00CD24A9"/>
    <w:rPr>
      <w:rFonts w:ascii="Tahoma" w:hAnsi="Tahoma" w:cs="Tahoma"/>
      <w:sz w:val="16"/>
      <w:szCs w:val="16"/>
    </w:rPr>
  </w:style>
  <w:style w:type="paragraph" w:customStyle="1" w:styleId="aa">
    <w:name w:val="Знак Знак Знак Знак"/>
    <w:basedOn w:val="a"/>
    <w:rsid w:val="00677C68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b">
    <w:name w:val=" Знак Знак Знак Знак Знак Знак Знак Знак Знак"/>
    <w:basedOn w:val="a"/>
    <w:next w:val="a"/>
    <w:semiHidden/>
    <w:rsid w:val="009469B7"/>
    <w:pPr>
      <w:widowControl/>
      <w:autoSpaceDE/>
      <w:autoSpaceDN/>
      <w:adjustRightInd/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ac">
    <w:name w:val=" Знак"/>
    <w:basedOn w:val="a"/>
    <w:rsid w:val="00EF7794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d">
    <w:name w:val="Hyperlink"/>
    <w:rsid w:val="00335B25"/>
    <w:rPr>
      <w:color w:val="0000FF"/>
      <w:u w:val="single"/>
    </w:rPr>
  </w:style>
  <w:style w:type="paragraph" w:customStyle="1" w:styleId="CharChar1CharChar1CharChar">
    <w:name w:val="Char Char Знак Знак1 Char Char1 Знак Знак Char Char"/>
    <w:basedOn w:val="a"/>
    <w:rsid w:val="00335B25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table" w:styleId="ae">
    <w:name w:val="Table Grid"/>
    <w:basedOn w:val="a1"/>
    <w:rsid w:val="009132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link w:val="5"/>
    <w:semiHidden/>
    <w:locked/>
    <w:rsid w:val="003B1577"/>
    <w:rPr>
      <w:b/>
      <w:bCs/>
      <w:i/>
      <w:iCs/>
      <w:sz w:val="26"/>
      <w:szCs w:val="26"/>
      <w:lang w:val="ru-RU" w:eastAsia="ru-RU" w:bidi="ar-SA"/>
    </w:rPr>
  </w:style>
  <w:style w:type="character" w:customStyle="1" w:styleId="a4">
    <w:name w:val="Верхний колонтитул Знак"/>
    <w:link w:val="a3"/>
    <w:semiHidden/>
    <w:locked/>
    <w:rsid w:val="003B1577"/>
    <w:rPr>
      <w:lang w:val="ru-RU" w:eastAsia="ru-RU" w:bidi="ar-SA"/>
    </w:rPr>
  </w:style>
  <w:style w:type="character" w:customStyle="1" w:styleId="a7">
    <w:name w:val="Нижний колонтитул Знак"/>
    <w:link w:val="a6"/>
    <w:semiHidden/>
    <w:locked/>
    <w:rsid w:val="003B1577"/>
    <w:rPr>
      <w:lang w:val="ru-RU" w:eastAsia="ru-RU" w:bidi="ar-SA"/>
    </w:rPr>
  </w:style>
  <w:style w:type="character" w:customStyle="1" w:styleId="a9">
    <w:name w:val="Текст выноски Знак"/>
    <w:link w:val="a8"/>
    <w:semiHidden/>
    <w:locked/>
    <w:rsid w:val="003B1577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af">
    <w:name w:val="Знак Знак Знак Знак Знак Знак Знак Знак Знак"/>
    <w:basedOn w:val="a"/>
    <w:next w:val="a"/>
    <w:semiHidden/>
    <w:rsid w:val="003B1577"/>
    <w:pPr>
      <w:widowControl/>
      <w:autoSpaceDE/>
      <w:autoSpaceDN/>
      <w:adjustRightInd/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af0">
    <w:name w:val="Знак"/>
    <w:basedOn w:val="a"/>
    <w:rsid w:val="003B1577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3826</Words>
  <Characters>21812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2</Company>
  <LinksUpToDate>false</LinksUpToDate>
  <CharactersWithSpaces>25587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Ржевская Правда</cp:lastModifiedBy>
  <cp:revision>2</cp:revision>
  <cp:lastPrinted>2023-03-23T08:51:00Z</cp:lastPrinted>
  <dcterms:created xsi:type="dcterms:W3CDTF">2023-04-04T06:55:00Z</dcterms:created>
  <dcterms:modified xsi:type="dcterms:W3CDTF">2023-04-04T06:55:00Z</dcterms:modified>
</cp:coreProperties>
</file>