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AA6" w:rsidRPr="00556DE3" w:rsidRDefault="00CE7AA6" w:rsidP="00556DE3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ind w:left="7560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Приложение 3</w:t>
      </w:r>
      <w:bookmarkStart w:id="0" w:name="_GoBack"/>
      <w:bookmarkEnd w:id="0"/>
    </w:p>
    <w:p w:rsidR="00CE7AA6" w:rsidRPr="00556DE3" w:rsidRDefault="00CE7AA6" w:rsidP="001A2E87">
      <w:pPr>
        <w:shd w:val="clear" w:color="auto" w:fill="FFFFFF"/>
        <w:spacing w:after="0" w:line="288" w:lineRule="auto"/>
        <w:jc w:val="right"/>
        <w:rPr>
          <w:rFonts w:ascii="Times New Roman" w:hAnsi="Times New Roman"/>
        </w:rPr>
      </w:pPr>
      <w:r w:rsidRPr="00556DE3">
        <w:rPr>
          <w:rFonts w:ascii="Times New Roman" w:hAnsi="Times New Roman"/>
        </w:rPr>
        <w:t xml:space="preserve">к Муниципальной программе </w:t>
      </w:r>
    </w:p>
    <w:p w:rsidR="00CE7AA6" w:rsidRPr="00556DE3" w:rsidRDefault="00CE7AA6" w:rsidP="001A2E87">
      <w:pPr>
        <w:shd w:val="clear" w:color="auto" w:fill="FFFFFF"/>
        <w:spacing w:after="0" w:line="288" w:lineRule="auto"/>
        <w:jc w:val="right"/>
        <w:rPr>
          <w:rFonts w:ascii="Times New Roman" w:hAnsi="Times New Roman"/>
        </w:rPr>
      </w:pPr>
      <w:r w:rsidRPr="00556DE3">
        <w:rPr>
          <w:rFonts w:ascii="Times New Roman" w:hAnsi="Times New Roman"/>
        </w:rPr>
        <w:t xml:space="preserve">Ржевского муниципального округа Тверской области </w:t>
      </w:r>
    </w:p>
    <w:p w:rsidR="00CE7AA6" w:rsidRPr="001A2E87" w:rsidRDefault="00CE7AA6" w:rsidP="001A2E87">
      <w:pPr>
        <w:pStyle w:val="ConsPlusTitle"/>
        <w:jc w:val="right"/>
        <w:rPr>
          <w:rFonts w:ascii="Times New Roman" w:hAnsi="Times New Roman" w:cs="Times New Roman"/>
          <w:b w:val="0"/>
          <w:sz w:val="22"/>
          <w:lang w:eastAsia="en-US"/>
        </w:rPr>
      </w:pPr>
      <w:r w:rsidRPr="001A2E87">
        <w:rPr>
          <w:rFonts w:ascii="Times New Roman" w:hAnsi="Times New Roman" w:cs="Times New Roman"/>
          <w:b w:val="0"/>
          <w:sz w:val="22"/>
          <w:lang w:eastAsia="en-US"/>
        </w:rPr>
        <w:t>«Развитие образования и молодежной политики</w:t>
      </w:r>
    </w:p>
    <w:p w:rsidR="00CE7AA6" w:rsidRPr="001A2E87" w:rsidRDefault="00CE7AA6" w:rsidP="001A2E87">
      <w:pPr>
        <w:pStyle w:val="ConsPlusTitle"/>
        <w:jc w:val="right"/>
        <w:rPr>
          <w:rFonts w:ascii="Times New Roman" w:hAnsi="Times New Roman" w:cs="Times New Roman"/>
          <w:b w:val="0"/>
          <w:sz w:val="22"/>
          <w:lang w:eastAsia="en-US"/>
        </w:rPr>
      </w:pPr>
      <w:r w:rsidRPr="001A2E87">
        <w:rPr>
          <w:rFonts w:ascii="Times New Roman" w:hAnsi="Times New Roman" w:cs="Times New Roman"/>
          <w:b w:val="0"/>
          <w:sz w:val="22"/>
          <w:lang w:eastAsia="en-US"/>
        </w:rPr>
        <w:t xml:space="preserve">Ржевского муниципального округа </w:t>
      </w:r>
    </w:p>
    <w:p w:rsidR="00CE7AA6" w:rsidRDefault="00CE7AA6" w:rsidP="001A2E87">
      <w:pPr>
        <w:pStyle w:val="ConsPlusTitle"/>
        <w:jc w:val="right"/>
        <w:rPr>
          <w:rFonts w:ascii="Times New Roman" w:hAnsi="Times New Roman" w:cs="Times New Roman"/>
          <w:b w:val="0"/>
          <w:sz w:val="22"/>
          <w:lang w:eastAsia="en-US"/>
        </w:rPr>
      </w:pPr>
      <w:r>
        <w:rPr>
          <w:rFonts w:ascii="Times New Roman" w:hAnsi="Times New Roman" w:cs="Times New Roman"/>
          <w:b w:val="0"/>
          <w:sz w:val="22"/>
          <w:lang w:eastAsia="en-US"/>
        </w:rPr>
        <w:t>Тве</w:t>
      </w:r>
      <w:r w:rsidRPr="001A2E87">
        <w:rPr>
          <w:rFonts w:ascii="Times New Roman" w:hAnsi="Times New Roman" w:cs="Times New Roman"/>
          <w:b w:val="0"/>
          <w:sz w:val="22"/>
          <w:lang w:eastAsia="en-US"/>
        </w:rPr>
        <w:t>рской</w:t>
      </w:r>
      <w:r>
        <w:rPr>
          <w:rFonts w:ascii="Times New Roman" w:hAnsi="Times New Roman" w:cs="Times New Roman"/>
          <w:b w:val="0"/>
          <w:sz w:val="22"/>
          <w:lang w:eastAsia="en-US"/>
        </w:rPr>
        <w:t xml:space="preserve"> </w:t>
      </w:r>
      <w:r w:rsidRPr="001A2E87">
        <w:rPr>
          <w:rFonts w:ascii="Times New Roman" w:hAnsi="Times New Roman" w:cs="Times New Roman"/>
          <w:b w:val="0"/>
          <w:sz w:val="22"/>
          <w:lang w:eastAsia="en-US"/>
        </w:rPr>
        <w:t>области»  на 2023-2028 годы</w:t>
      </w:r>
    </w:p>
    <w:p w:rsidR="00CE7AA6" w:rsidRDefault="00CE7AA6" w:rsidP="001A2E8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56DE3">
        <w:rPr>
          <w:rFonts w:ascii="Times New Roman" w:hAnsi="Times New Roman" w:cs="Times New Roman"/>
          <w:sz w:val="24"/>
          <w:szCs w:val="24"/>
        </w:rPr>
        <w:t xml:space="preserve">Анализ рисков реализации </w:t>
      </w:r>
    </w:p>
    <w:p w:rsidR="00CE7AA6" w:rsidRDefault="00CE7AA6" w:rsidP="000919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556DE3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6DE3">
        <w:rPr>
          <w:rFonts w:ascii="Times New Roman" w:hAnsi="Times New Roman"/>
          <w:sz w:val="22"/>
        </w:rPr>
        <w:t>Ржевского муниципального округа</w:t>
      </w:r>
      <w:r>
        <w:rPr>
          <w:rFonts w:ascii="Times New Roman" w:hAnsi="Times New Roman"/>
          <w:sz w:val="22"/>
        </w:rPr>
        <w:t xml:space="preserve"> </w:t>
      </w:r>
      <w:r w:rsidRPr="00556DE3">
        <w:rPr>
          <w:rFonts w:ascii="Times New Roman" w:hAnsi="Times New Roman" w:cs="Times New Roman"/>
          <w:sz w:val="24"/>
          <w:szCs w:val="24"/>
        </w:rPr>
        <w:t>Тверской области</w:t>
      </w:r>
    </w:p>
    <w:p w:rsidR="00CE7AA6" w:rsidRPr="0009197E" w:rsidRDefault="00CE7AA6" w:rsidP="0009197E">
      <w:pPr>
        <w:spacing w:after="0" w:line="240" w:lineRule="auto"/>
        <w:jc w:val="center"/>
        <w:rPr>
          <w:rFonts w:ascii="Times New Roman" w:hAnsi="Times New Roman"/>
          <w:b/>
          <w:kern w:val="24"/>
        </w:rPr>
      </w:pPr>
      <w:r w:rsidRPr="00556DE3">
        <w:rPr>
          <w:rFonts w:ascii="Times New Roman" w:hAnsi="Times New Roman"/>
          <w:b/>
        </w:rPr>
        <w:t>«</w:t>
      </w:r>
      <w:r>
        <w:rPr>
          <w:rFonts w:ascii="Times New Roman" w:hAnsi="Times New Roman"/>
          <w:b/>
          <w:kern w:val="24"/>
        </w:rPr>
        <w:t>Развитие</w:t>
      </w:r>
      <w:r w:rsidRPr="00785D3A">
        <w:rPr>
          <w:rFonts w:ascii="Times New Roman" w:hAnsi="Times New Roman"/>
          <w:b/>
          <w:kern w:val="24"/>
        </w:rPr>
        <w:t xml:space="preserve"> образования и молодежной политики</w:t>
      </w:r>
      <w:r>
        <w:rPr>
          <w:rFonts w:ascii="Times New Roman" w:hAnsi="Times New Roman"/>
          <w:b/>
          <w:kern w:val="24"/>
        </w:rPr>
        <w:t xml:space="preserve"> </w:t>
      </w:r>
      <w:r w:rsidRPr="00785D3A">
        <w:rPr>
          <w:rFonts w:ascii="Times New Roman" w:hAnsi="Times New Roman"/>
          <w:b/>
          <w:kern w:val="24"/>
        </w:rPr>
        <w:t>Ржевского муниципального округа</w:t>
      </w:r>
      <w:r>
        <w:rPr>
          <w:rFonts w:ascii="Times New Roman" w:hAnsi="Times New Roman"/>
          <w:b/>
          <w:kern w:val="24"/>
        </w:rPr>
        <w:t xml:space="preserve"> Тве</w:t>
      </w:r>
      <w:r w:rsidRPr="00785D3A">
        <w:rPr>
          <w:rFonts w:ascii="Times New Roman" w:hAnsi="Times New Roman"/>
          <w:b/>
          <w:kern w:val="24"/>
        </w:rPr>
        <w:t>рской</w:t>
      </w:r>
      <w:r>
        <w:rPr>
          <w:rFonts w:ascii="Times New Roman" w:hAnsi="Times New Roman"/>
          <w:b/>
          <w:kern w:val="24"/>
        </w:rPr>
        <w:t xml:space="preserve"> </w:t>
      </w:r>
      <w:r w:rsidRPr="00785D3A">
        <w:rPr>
          <w:rFonts w:ascii="Times New Roman" w:hAnsi="Times New Roman"/>
          <w:b/>
          <w:kern w:val="24"/>
        </w:rPr>
        <w:t xml:space="preserve">области» </w:t>
      </w:r>
      <w:r w:rsidRPr="00556DE3">
        <w:rPr>
          <w:rFonts w:ascii="Times New Roman" w:hAnsi="Times New Roman"/>
          <w:b/>
          <w:kern w:val="24"/>
        </w:rPr>
        <w:t xml:space="preserve"> на 2023-2028 годы</w:t>
      </w:r>
    </w:p>
    <w:p w:rsidR="00CE7AA6" w:rsidRPr="00556DE3" w:rsidRDefault="00CE7AA6" w:rsidP="001A2E8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56DE3">
        <w:rPr>
          <w:rFonts w:ascii="Times New Roman" w:hAnsi="Times New Roman" w:cs="Times New Roman"/>
          <w:sz w:val="24"/>
          <w:szCs w:val="24"/>
        </w:rPr>
        <w:t>и меры по их управлению</w:t>
      </w:r>
    </w:p>
    <w:p w:rsidR="00CE7AA6" w:rsidRPr="00556DE3" w:rsidRDefault="00CE7A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7"/>
        <w:gridCol w:w="5765"/>
        <w:gridCol w:w="1320"/>
        <w:gridCol w:w="1276"/>
        <w:gridCol w:w="992"/>
        <w:gridCol w:w="5542"/>
      </w:tblGrid>
      <w:tr w:rsidR="00CE7AA6" w:rsidRPr="00792C9C" w:rsidTr="00792C9C">
        <w:trPr>
          <w:trHeight w:val="1384"/>
          <w:tblHeader/>
        </w:trPr>
        <w:tc>
          <w:tcPr>
            <w:tcW w:w="567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№ п/п</w:t>
            </w:r>
          </w:p>
        </w:tc>
        <w:tc>
          <w:tcPr>
            <w:tcW w:w="5765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Наименование риска</w:t>
            </w:r>
          </w:p>
        </w:tc>
        <w:tc>
          <w:tcPr>
            <w:tcW w:w="1320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Вероятность наступления (высокая, низкая)</w:t>
            </w:r>
          </w:p>
        </w:tc>
        <w:tc>
          <w:tcPr>
            <w:tcW w:w="1276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Влияние риска на достижение цели муници-пальной программы (высокое, низкое)</w:t>
            </w:r>
          </w:p>
        </w:tc>
        <w:tc>
          <w:tcPr>
            <w:tcW w:w="992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Группа риска &lt;*&gt; (1/2/3/4)</w:t>
            </w:r>
          </w:p>
        </w:tc>
        <w:tc>
          <w:tcPr>
            <w:tcW w:w="5542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Меры по преодолению негативных последствий рисков</w:t>
            </w:r>
          </w:p>
        </w:tc>
      </w:tr>
      <w:tr w:rsidR="00CE7AA6" w:rsidRPr="00792C9C" w:rsidTr="00792C9C">
        <w:tc>
          <w:tcPr>
            <w:tcW w:w="567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1.</w:t>
            </w:r>
          </w:p>
        </w:tc>
        <w:tc>
          <w:tcPr>
            <w:tcW w:w="5765" w:type="dxa"/>
          </w:tcPr>
          <w:p w:rsidR="00CE7AA6" w:rsidRPr="00792C9C" w:rsidRDefault="00CE7AA6" w:rsidP="00792C9C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К внешним рискам, влияющим на достижение цели муниципальной программы, относятся:</w:t>
            </w:r>
          </w:p>
        </w:tc>
        <w:tc>
          <w:tcPr>
            <w:tcW w:w="1320" w:type="dxa"/>
          </w:tcPr>
          <w:p w:rsidR="00CE7AA6" w:rsidRPr="00792C9C" w:rsidRDefault="00CE7AA6" w:rsidP="00792C9C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CE7AA6" w:rsidRPr="00792C9C" w:rsidRDefault="00CE7AA6" w:rsidP="00792C9C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CE7AA6" w:rsidRPr="00792C9C" w:rsidRDefault="00CE7AA6" w:rsidP="00792C9C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42" w:type="dxa"/>
          </w:tcPr>
          <w:p w:rsidR="00CE7AA6" w:rsidRPr="00792C9C" w:rsidRDefault="00CE7AA6" w:rsidP="00792C9C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CE7AA6" w:rsidRPr="00792C9C" w:rsidTr="00792C9C">
        <w:tc>
          <w:tcPr>
            <w:tcW w:w="567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1.1.</w:t>
            </w:r>
          </w:p>
        </w:tc>
        <w:tc>
          <w:tcPr>
            <w:tcW w:w="5765" w:type="dxa"/>
          </w:tcPr>
          <w:p w:rsidR="00CE7AA6" w:rsidRPr="00792C9C" w:rsidRDefault="00CE7AA6" w:rsidP="00792C9C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финансирование п</w:t>
            </w:r>
            <w:r w:rsidRPr="00792C9C">
              <w:rPr>
                <w:rFonts w:ascii="Times New Roman" w:hAnsi="Times New Roman" w:cs="Times New Roman"/>
                <w:sz w:val="22"/>
              </w:rPr>
              <w:t>рограммы не в полном объеме в связи с неисполнением доходной части бюджета городского поселения;</w:t>
            </w:r>
          </w:p>
        </w:tc>
        <w:tc>
          <w:tcPr>
            <w:tcW w:w="1320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высокая</w:t>
            </w:r>
          </w:p>
        </w:tc>
        <w:tc>
          <w:tcPr>
            <w:tcW w:w="1276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высокое</w:t>
            </w:r>
          </w:p>
        </w:tc>
        <w:tc>
          <w:tcPr>
            <w:tcW w:w="992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42" w:type="dxa"/>
            <w:vMerge w:val="restart"/>
          </w:tcPr>
          <w:p w:rsidR="00CE7AA6" w:rsidRDefault="00CE7AA6" w:rsidP="00792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E7AA6" w:rsidRPr="00792C9C" w:rsidRDefault="00CE7AA6" w:rsidP="00792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92C9C">
              <w:rPr>
                <w:rFonts w:ascii="Times New Roman" w:hAnsi="Times New Roman"/>
                <w:lang w:eastAsia="ru-RU"/>
              </w:rPr>
              <w:t>повышение результативности реализации программы и эффективности использования бюджетных средств; концентрация ресурсов на решении приоритетных задач</w:t>
            </w:r>
          </w:p>
        </w:tc>
      </w:tr>
      <w:tr w:rsidR="00CE7AA6" w:rsidRPr="00792C9C" w:rsidTr="00792C9C">
        <w:tc>
          <w:tcPr>
            <w:tcW w:w="567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1.2.</w:t>
            </w:r>
          </w:p>
        </w:tc>
        <w:tc>
          <w:tcPr>
            <w:tcW w:w="5765" w:type="dxa"/>
          </w:tcPr>
          <w:p w:rsidR="00CE7AA6" w:rsidRPr="00792C9C" w:rsidRDefault="00CE7AA6" w:rsidP="00792C9C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при размещении муниципальных заказов согласно Федеральному закону от 5 апреля 2013 года № 44-ФЗ «О контрактной системе в сфере закупок товаров, работ, услуг для обеспечения государственных и муниципальных нужд» некоторые процедуры торгов могут не состояться в с</w:t>
            </w:r>
            <w:r>
              <w:rPr>
                <w:rFonts w:ascii="Times New Roman" w:hAnsi="Times New Roman" w:cs="Times New Roman"/>
                <w:sz w:val="22"/>
              </w:rPr>
              <w:t>вязи с отсутствием претендентов.</w:t>
            </w:r>
          </w:p>
        </w:tc>
        <w:tc>
          <w:tcPr>
            <w:tcW w:w="1320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высокая</w:t>
            </w:r>
          </w:p>
        </w:tc>
        <w:tc>
          <w:tcPr>
            <w:tcW w:w="1276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высокое</w:t>
            </w:r>
          </w:p>
        </w:tc>
        <w:tc>
          <w:tcPr>
            <w:tcW w:w="992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42" w:type="dxa"/>
            <w:vMerge/>
          </w:tcPr>
          <w:p w:rsidR="00CE7AA6" w:rsidRPr="00792C9C" w:rsidRDefault="00CE7AA6" w:rsidP="00792C9C">
            <w:pPr>
              <w:pStyle w:val="ConsPlusNormal"/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CE7AA6" w:rsidRPr="00792C9C" w:rsidTr="00792C9C">
        <w:tc>
          <w:tcPr>
            <w:tcW w:w="567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lastRenderedPageBreak/>
              <w:t>2.</w:t>
            </w:r>
          </w:p>
        </w:tc>
        <w:tc>
          <w:tcPr>
            <w:tcW w:w="5765" w:type="dxa"/>
          </w:tcPr>
          <w:p w:rsidR="00CE7AA6" w:rsidRPr="00792C9C" w:rsidRDefault="00CE7AA6" w:rsidP="00792C9C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К внутренним рискам, влияющим на достижение цели муниципальной программы, относятся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1320" w:type="dxa"/>
          </w:tcPr>
          <w:p w:rsidR="00CE7AA6" w:rsidRPr="00792C9C" w:rsidRDefault="00CE7AA6" w:rsidP="00792C9C">
            <w:pPr>
              <w:pStyle w:val="ConsPlusNormal"/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  <w:tc>
          <w:tcPr>
            <w:tcW w:w="1276" w:type="dxa"/>
          </w:tcPr>
          <w:p w:rsidR="00CE7AA6" w:rsidRPr="00792C9C" w:rsidRDefault="00CE7AA6" w:rsidP="00792C9C">
            <w:pPr>
              <w:pStyle w:val="ConsPlusNormal"/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  <w:tc>
          <w:tcPr>
            <w:tcW w:w="992" w:type="dxa"/>
          </w:tcPr>
          <w:p w:rsidR="00CE7AA6" w:rsidRPr="00792C9C" w:rsidRDefault="00CE7AA6" w:rsidP="00792C9C">
            <w:pPr>
              <w:pStyle w:val="ConsPlusNormal"/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  <w:tc>
          <w:tcPr>
            <w:tcW w:w="5542" w:type="dxa"/>
          </w:tcPr>
          <w:p w:rsidR="00CE7AA6" w:rsidRPr="00792C9C" w:rsidRDefault="00CE7AA6" w:rsidP="00792C9C">
            <w:pPr>
              <w:pStyle w:val="ConsPlusNormal"/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CE7AA6" w:rsidRPr="00792C9C" w:rsidTr="00792C9C">
        <w:tc>
          <w:tcPr>
            <w:tcW w:w="567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2.1.</w:t>
            </w:r>
          </w:p>
        </w:tc>
        <w:tc>
          <w:tcPr>
            <w:tcW w:w="5765" w:type="dxa"/>
          </w:tcPr>
          <w:p w:rsidR="00CE7AA6" w:rsidRPr="00792C9C" w:rsidRDefault="00CE7AA6" w:rsidP="00792C9C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несвоевременное выполнение работ подрядными организациями может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792C9C">
              <w:rPr>
                <w:rFonts w:ascii="Times New Roman" w:hAnsi="Times New Roman" w:cs="Times New Roman"/>
                <w:sz w:val="22"/>
              </w:rPr>
              <w:t>привести к нарушению сроков выполнения программных мероприятий</w:t>
            </w:r>
          </w:p>
        </w:tc>
        <w:tc>
          <w:tcPr>
            <w:tcW w:w="1320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высокая</w:t>
            </w:r>
          </w:p>
        </w:tc>
        <w:tc>
          <w:tcPr>
            <w:tcW w:w="1276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высокое</w:t>
            </w:r>
          </w:p>
        </w:tc>
        <w:tc>
          <w:tcPr>
            <w:tcW w:w="992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42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изучение и внедрение положительного опыта других муниципальных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792C9C">
              <w:rPr>
                <w:rFonts w:ascii="Times New Roman" w:hAnsi="Times New Roman" w:cs="Times New Roman"/>
                <w:sz w:val="22"/>
              </w:rPr>
              <w:t>образований;</w:t>
            </w:r>
          </w:p>
        </w:tc>
      </w:tr>
      <w:tr w:rsidR="00CE7AA6" w:rsidRPr="00792C9C" w:rsidTr="00792C9C">
        <w:tc>
          <w:tcPr>
            <w:tcW w:w="567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2.2.</w:t>
            </w:r>
          </w:p>
        </w:tc>
        <w:tc>
          <w:tcPr>
            <w:tcW w:w="5765" w:type="dxa"/>
          </w:tcPr>
          <w:p w:rsidR="00CE7AA6" w:rsidRPr="00792C9C" w:rsidRDefault="00CE7AA6" w:rsidP="00792C9C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заключение муниципальных контрактов и договоров с организациями, которые окажутся неспособными исполнить свои обязательства.</w:t>
            </w:r>
          </w:p>
        </w:tc>
        <w:tc>
          <w:tcPr>
            <w:tcW w:w="1320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высокая</w:t>
            </w:r>
          </w:p>
        </w:tc>
        <w:tc>
          <w:tcPr>
            <w:tcW w:w="1276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высокое</w:t>
            </w:r>
          </w:p>
        </w:tc>
        <w:tc>
          <w:tcPr>
            <w:tcW w:w="992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542" w:type="dxa"/>
          </w:tcPr>
          <w:p w:rsidR="00CE7AA6" w:rsidRPr="00792C9C" w:rsidRDefault="00CE7AA6" w:rsidP="00792C9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792C9C">
              <w:rPr>
                <w:rFonts w:ascii="Times New Roman" w:hAnsi="Times New Roman" w:cs="Times New Roman"/>
                <w:sz w:val="22"/>
              </w:rPr>
              <w:t xml:space="preserve">своевременное внесение изменений в бюджет и муниципальную </w:t>
            </w:r>
            <w:r>
              <w:rPr>
                <w:rFonts w:ascii="Times New Roman" w:hAnsi="Times New Roman" w:cs="Times New Roman"/>
                <w:sz w:val="22"/>
              </w:rPr>
              <w:t>п</w:t>
            </w:r>
            <w:r w:rsidRPr="00792C9C">
              <w:rPr>
                <w:rFonts w:ascii="Times New Roman" w:hAnsi="Times New Roman" w:cs="Times New Roman"/>
                <w:sz w:val="22"/>
              </w:rPr>
              <w:t>рограмму</w:t>
            </w:r>
          </w:p>
        </w:tc>
      </w:tr>
    </w:tbl>
    <w:p w:rsidR="00CE7AA6" w:rsidRPr="00556DE3" w:rsidRDefault="00CE7A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7AA6" w:rsidRPr="00556DE3" w:rsidRDefault="00CE7A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6DE3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CE7AA6" w:rsidRDefault="00CE7AA6" w:rsidP="00563638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  <w:r w:rsidRPr="00B5739C">
        <w:rPr>
          <w:rFonts w:ascii="Times New Roman" w:hAnsi="Times New Roman" w:cs="Times New Roman"/>
          <w:b w:val="0"/>
          <w:bCs/>
          <w:sz w:val="24"/>
          <w:szCs w:val="24"/>
        </w:rPr>
        <w:t>&lt;*&gt;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группа рисков 1- низкая вероятность наступления риска и низкое влияние риска на достижение целей муниципальной программы;</w:t>
      </w:r>
    </w:p>
    <w:p w:rsidR="00CE7AA6" w:rsidRDefault="00CE7AA6" w:rsidP="00563638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</w:p>
    <w:p w:rsidR="00CE7AA6" w:rsidRDefault="00CE7AA6" w:rsidP="00563638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группа рисков 2- высокая вероятность наступления риска, но низкое влияние риска на достижение целей муниципальной программы;</w:t>
      </w:r>
    </w:p>
    <w:p w:rsidR="00CE7AA6" w:rsidRDefault="00CE7AA6" w:rsidP="00563638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</w:p>
    <w:p w:rsidR="00CE7AA6" w:rsidRDefault="00CE7AA6" w:rsidP="00563638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группа рисков 3- низкая вероятность наступления риска, но высокое влияние риска на достижение целей муниципальной программы;</w:t>
      </w:r>
    </w:p>
    <w:p w:rsidR="00CE7AA6" w:rsidRDefault="00CE7AA6" w:rsidP="00563638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</w:p>
    <w:p w:rsidR="00CE7AA6" w:rsidRPr="00B5739C" w:rsidRDefault="00CE7AA6" w:rsidP="00563638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группа рисков 4- высокая вероятность наступления риска и высокое влияние риска на достижение целей муниципальной программы.</w:t>
      </w:r>
    </w:p>
    <w:p w:rsidR="00CE7AA6" w:rsidRPr="00556DE3" w:rsidRDefault="00CE7A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7AA6" w:rsidRPr="00556DE3" w:rsidRDefault="00CE7AA6">
      <w:pPr>
        <w:rPr>
          <w:rFonts w:ascii="Times New Roman" w:hAnsi="Times New Roman"/>
          <w:sz w:val="24"/>
          <w:szCs w:val="24"/>
        </w:rPr>
      </w:pPr>
    </w:p>
    <w:sectPr w:rsidR="00CE7AA6" w:rsidRPr="00556DE3" w:rsidSect="00556D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556DE3"/>
    <w:rsid w:val="0009197E"/>
    <w:rsid w:val="001A2E87"/>
    <w:rsid w:val="00315C99"/>
    <w:rsid w:val="004A3DB4"/>
    <w:rsid w:val="00524853"/>
    <w:rsid w:val="00556DE3"/>
    <w:rsid w:val="00563638"/>
    <w:rsid w:val="00611484"/>
    <w:rsid w:val="00647A98"/>
    <w:rsid w:val="00785D3A"/>
    <w:rsid w:val="00792C9C"/>
    <w:rsid w:val="007E3529"/>
    <w:rsid w:val="008773D5"/>
    <w:rsid w:val="009208D7"/>
    <w:rsid w:val="00B5739C"/>
    <w:rsid w:val="00BB215B"/>
    <w:rsid w:val="00C22C9B"/>
    <w:rsid w:val="00CE7AA6"/>
    <w:rsid w:val="00D450C3"/>
    <w:rsid w:val="00DE56F4"/>
    <w:rsid w:val="00E46FD9"/>
    <w:rsid w:val="00EE4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DE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56DE3"/>
    <w:pPr>
      <w:widowControl w:val="0"/>
      <w:autoSpaceDE w:val="0"/>
      <w:autoSpaceDN w:val="0"/>
    </w:pPr>
    <w:rPr>
      <w:rFonts w:ascii="Arial" w:eastAsia="Times New Roman" w:hAnsi="Arial" w:cs="Arial"/>
      <w:sz w:val="20"/>
    </w:rPr>
  </w:style>
  <w:style w:type="paragraph" w:customStyle="1" w:styleId="ConsPlusTitle">
    <w:name w:val="ConsPlusTitle"/>
    <w:uiPriority w:val="99"/>
    <w:rsid w:val="00556DE3"/>
    <w:pPr>
      <w:widowControl w:val="0"/>
      <w:autoSpaceDE w:val="0"/>
      <w:autoSpaceDN w:val="0"/>
    </w:pPr>
    <w:rPr>
      <w:rFonts w:ascii="Arial" w:eastAsia="Times New Roman" w:hAnsi="Arial" w:cs="Arial"/>
      <w:b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2071</Characters>
  <Application>Microsoft Office Word</Application>
  <DocSecurity>0</DocSecurity>
  <Lines>17</Lines>
  <Paragraphs>4</Paragraphs>
  <ScaleCrop>false</ScaleCrop>
  <Company>RePack by SPecialiST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</dc:creator>
  <cp:lastModifiedBy>Ржевская Правда</cp:lastModifiedBy>
  <cp:revision>2</cp:revision>
  <cp:lastPrinted>2022-09-23T11:59:00Z</cp:lastPrinted>
  <dcterms:created xsi:type="dcterms:W3CDTF">2023-02-06T12:09:00Z</dcterms:created>
  <dcterms:modified xsi:type="dcterms:W3CDTF">2023-02-06T12:09:00Z</dcterms:modified>
</cp:coreProperties>
</file>