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65" w:type="dxa"/>
        <w:jc w:val="center"/>
        <w:tblInd w:w="-124" w:type="dxa"/>
        <w:tblLook w:val="0000"/>
      </w:tblPr>
      <w:tblGrid>
        <w:gridCol w:w="124"/>
        <w:gridCol w:w="5371"/>
        <w:gridCol w:w="284"/>
        <w:gridCol w:w="3402"/>
        <w:gridCol w:w="584"/>
      </w:tblGrid>
      <w:tr w:rsidR="007704BF" w:rsidRPr="00C05097" w:rsidTr="00745DAC">
        <w:trPr>
          <w:jc w:val="center"/>
        </w:trPr>
        <w:tc>
          <w:tcPr>
            <w:tcW w:w="9765" w:type="dxa"/>
            <w:gridSpan w:val="5"/>
          </w:tcPr>
          <w:p w:rsidR="007704BF" w:rsidRDefault="007704BF" w:rsidP="00745DAC">
            <w:pPr>
              <w:jc w:val="center"/>
            </w:pPr>
            <w:r>
              <w:object w:dxaOrig="856" w:dyaOrig="94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95pt;height:48.15pt" o:ole="" fillcolor="window">
                  <v:imagedata r:id="rId7" o:title=""/>
                </v:shape>
                <o:OLEObject Type="Embed" ProgID="Word.Picture.8" ShapeID="_x0000_i1025" DrawAspect="Content" ObjectID="_1744707752" r:id="rId8"/>
              </w:object>
            </w:r>
          </w:p>
          <w:p w:rsidR="007704BF" w:rsidRDefault="007704BF" w:rsidP="00745DAC">
            <w:pPr>
              <w:pStyle w:val="ConsTitle"/>
              <w:ind w:right="0"/>
              <w:rPr>
                <w:kern w:val="2"/>
                <w:lang w:eastAsia="ar-SA"/>
              </w:rPr>
            </w:pPr>
          </w:p>
          <w:p w:rsidR="007704BF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ТВЕРСКАЯ ОБЛАСТЬ</w:t>
            </w:r>
          </w:p>
          <w:p w:rsidR="007704BF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04BF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ДУМА </w:t>
            </w:r>
          </w:p>
          <w:p w:rsidR="007704BF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</w:p>
          <w:p w:rsidR="007704BF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04BF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7704BF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РЕШЕНИЕ</w:t>
            </w:r>
          </w:p>
          <w:p w:rsidR="007704BF" w:rsidRPr="00C45AA1" w:rsidRDefault="007704BF" w:rsidP="00745DAC">
            <w:pPr>
              <w:pStyle w:val="ConsTitle"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highlight w:val="lightGray"/>
              </w:rPr>
            </w:pPr>
          </w:p>
          <w:p w:rsidR="007704BF" w:rsidRPr="00C05097" w:rsidRDefault="007704BF" w:rsidP="00745DAC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7704BF" w:rsidRPr="00C05097" w:rsidTr="00745DAC">
        <w:tblPrEx>
          <w:jc w:val="left"/>
          <w:tblLook w:val="04A0"/>
        </w:tblPrEx>
        <w:trPr>
          <w:gridBefore w:val="1"/>
          <w:gridAfter w:val="1"/>
          <w:wBefore w:w="124" w:type="dxa"/>
          <w:wAfter w:w="584" w:type="dxa"/>
        </w:trPr>
        <w:tc>
          <w:tcPr>
            <w:tcW w:w="5371" w:type="dxa"/>
            <w:shd w:val="clear" w:color="auto" w:fill="auto"/>
          </w:tcPr>
          <w:p w:rsidR="007704BF" w:rsidRPr="00553CB9" w:rsidRDefault="007704BF" w:rsidP="00745DAC">
            <w:pPr>
              <w:ind w:right="101"/>
            </w:pPr>
          </w:p>
        </w:tc>
        <w:tc>
          <w:tcPr>
            <w:tcW w:w="284" w:type="dxa"/>
            <w:shd w:val="clear" w:color="auto" w:fill="auto"/>
          </w:tcPr>
          <w:p w:rsidR="007704BF" w:rsidRPr="00C05097" w:rsidRDefault="007704BF" w:rsidP="00745DA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shd w:val="clear" w:color="auto" w:fill="auto"/>
          </w:tcPr>
          <w:p w:rsidR="007704BF" w:rsidRPr="00C05097" w:rsidRDefault="007704BF" w:rsidP="00745DAC">
            <w:pPr>
              <w:tabs>
                <w:tab w:val="left" w:pos="4358"/>
              </w:tabs>
              <w:ind w:right="-2"/>
              <w:jc w:val="center"/>
            </w:pPr>
          </w:p>
        </w:tc>
      </w:tr>
    </w:tbl>
    <w:p w:rsidR="007704BF" w:rsidRPr="0052787A" w:rsidRDefault="007704BF" w:rsidP="007704BF">
      <w:pPr>
        <w:pStyle w:val="ConsTitle"/>
        <w:ind w:right="0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Pr="0052787A">
        <w:rPr>
          <w:rFonts w:ascii="Times New Roman" w:hAnsi="Times New Roman" w:cs="Times New Roman"/>
          <w:b w:val="0"/>
          <w:sz w:val="24"/>
          <w:szCs w:val="24"/>
        </w:rPr>
        <w:t>15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>12</w:t>
      </w:r>
      <w:r>
        <w:rPr>
          <w:rFonts w:ascii="Times New Roman" w:hAnsi="Times New Roman" w:cs="Times New Roman"/>
          <w:b w:val="0"/>
          <w:sz w:val="24"/>
          <w:szCs w:val="24"/>
        </w:rPr>
        <w:t>.2022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</w:t>
      </w:r>
      <w:r w:rsidRPr="00FC339D">
        <w:rPr>
          <w:rFonts w:ascii="Times New Roman" w:hAnsi="Times New Roman" w:cs="Times New Roman"/>
          <w:b w:val="0"/>
          <w:sz w:val="24"/>
          <w:szCs w:val="24"/>
        </w:rPr>
        <w:tab/>
        <w:t xml:space="preserve">№ </w:t>
      </w:r>
      <w:r>
        <w:rPr>
          <w:rFonts w:ascii="Times New Roman" w:hAnsi="Times New Roman" w:cs="Times New Roman"/>
          <w:b w:val="0"/>
          <w:sz w:val="24"/>
          <w:szCs w:val="24"/>
        </w:rPr>
        <w:t>41</w:t>
      </w:r>
    </w:p>
    <w:p w:rsidR="001D1E09" w:rsidRDefault="001D1E09" w:rsidP="001D1E09">
      <w:pPr>
        <w:pStyle w:val="a5"/>
        <w:tabs>
          <w:tab w:val="left" w:pos="6780"/>
          <w:tab w:val="right" w:pos="9520"/>
        </w:tabs>
        <w:rPr>
          <w:sz w:val="24"/>
          <w:szCs w:val="24"/>
        </w:rPr>
      </w:pPr>
    </w:p>
    <w:p w:rsidR="008573EB" w:rsidRPr="0069217B" w:rsidRDefault="008573EB" w:rsidP="008573EB">
      <w:pPr>
        <w:jc w:val="both"/>
        <w:rPr>
          <w:rFonts w:ascii="Times New Roman" w:hAnsi="Times New Roman"/>
          <w:sz w:val="22"/>
          <w:szCs w:val="22"/>
        </w:rPr>
      </w:pPr>
      <w:r w:rsidRPr="0069217B">
        <w:rPr>
          <w:rFonts w:ascii="Times New Roman" w:hAnsi="Times New Roman"/>
          <w:sz w:val="22"/>
          <w:szCs w:val="22"/>
        </w:rPr>
        <w:t xml:space="preserve">Об утверждении структуры Администрации </w:t>
      </w:r>
    </w:p>
    <w:p w:rsidR="008573EB" w:rsidRPr="0069217B" w:rsidRDefault="008573EB" w:rsidP="008573EB">
      <w:pPr>
        <w:jc w:val="both"/>
        <w:rPr>
          <w:rFonts w:ascii="Times New Roman" w:hAnsi="Times New Roman"/>
          <w:sz w:val="22"/>
          <w:szCs w:val="22"/>
        </w:rPr>
      </w:pPr>
      <w:r w:rsidRPr="0069217B">
        <w:rPr>
          <w:rFonts w:ascii="Times New Roman" w:hAnsi="Times New Roman"/>
          <w:sz w:val="22"/>
          <w:szCs w:val="22"/>
        </w:rPr>
        <w:t>Ржевского муниципального округа Тверской области</w:t>
      </w:r>
    </w:p>
    <w:p w:rsidR="008573EB" w:rsidRPr="0069217B" w:rsidRDefault="008573EB" w:rsidP="008573EB">
      <w:pPr>
        <w:jc w:val="both"/>
        <w:rPr>
          <w:rFonts w:ascii="Times New Roman" w:hAnsi="Times New Roman"/>
          <w:b/>
          <w:sz w:val="22"/>
          <w:szCs w:val="22"/>
        </w:rPr>
      </w:pPr>
    </w:p>
    <w:p w:rsidR="008573EB" w:rsidRPr="008573EB" w:rsidRDefault="008573EB" w:rsidP="008573EB">
      <w:pPr>
        <w:jc w:val="both"/>
        <w:rPr>
          <w:rFonts w:ascii="Times New Roman" w:hAnsi="Times New Roman"/>
          <w:b/>
        </w:rPr>
      </w:pPr>
      <w:r w:rsidRPr="008573EB">
        <w:rPr>
          <w:rFonts w:ascii="Times New Roman" w:hAnsi="Times New Roman"/>
          <w:b/>
        </w:rPr>
        <w:t xml:space="preserve"> </w:t>
      </w:r>
    </w:p>
    <w:p w:rsidR="008573EB" w:rsidRPr="008573EB" w:rsidRDefault="008573EB" w:rsidP="00F54BB5">
      <w:pPr>
        <w:jc w:val="both"/>
        <w:rPr>
          <w:rFonts w:ascii="Times New Roman" w:hAnsi="Times New Roman"/>
        </w:rPr>
      </w:pPr>
      <w:r w:rsidRPr="008573EB">
        <w:rPr>
          <w:rFonts w:ascii="Times New Roman" w:hAnsi="Times New Roman"/>
          <w:b/>
        </w:rPr>
        <w:t xml:space="preserve"> </w:t>
      </w:r>
      <w:r w:rsidR="00F54BB5">
        <w:rPr>
          <w:rFonts w:ascii="Times New Roman" w:hAnsi="Times New Roman"/>
          <w:b/>
        </w:rPr>
        <w:tab/>
      </w:r>
      <w:r w:rsidRPr="008573EB">
        <w:rPr>
          <w:rFonts w:ascii="Times New Roman" w:hAnsi="Times New Roman"/>
        </w:rPr>
        <w:t>В соответствии с Федеральным законом №131-ФЗ от 06.10.2003 «Об общих принципах организации местного самоуправления в Российской Федерации», Законом Тверской области №121-ЗО от 09.11.2007 «О регулировании отдельных вопросов муниципальной службы в Тверской о</w:t>
      </w:r>
      <w:r w:rsidR="007918DD">
        <w:rPr>
          <w:rFonts w:ascii="Times New Roman" w:hAnsi="Times New Roman"/>
        </w:rPr>
        <w:t xml:space="preserve">бласти» </w:t>
      </w:r>
      <w:r w:rsidRPr="008573EB">
        <w:rPr>
          <w:rFonts w:ascii="Times New Roman" w:hAnsi="Times New Roman"/>
        </w:rPr>
        <w:t>Дума Ржевского муниципального округа</w:t>
      </w:r>
    </w:p>
    <w:p w:rsidR="008573EB" w:rsidRPr="008573EB" w:rsidRDefault="008573EB" w:rsidP="008573EB">
      <w:pPr>
        <w:ind w:firstLine="708"/>
        <w:jc w:val="both"/>
        <w:rPr>
          <w:rFonts w:ascii="Times New Roman" w:hAnsi="Times New Roman"/>
        </w:rPr>
      </w:pPr>
    </w:p>
    <w:p w:rsidR="008573EB" w:rsidRPr="008573EB" w:rsidRDefault="008573EB" w:rsidP="008573EB">
      <w:pPr>
        <w:ind w:firstLine="708"/>
        <w:jc w:val="center"/>
        <w:rPr>
          <w:rFonts w:ascii="Times New Roman" w:hAnsi="Times New Roman"/>
        </w:rPr>
      </w:pPr>
      <w:r w:rsidRPr="008573EB">
        <w:rPr>
          <w:rFonts w:ascii="Times New Roman" w:hAnsi="Times New Roman"/>
        </w:rPr>
        <w:t>РЕШИЛА:</w:t>
      </w:r>
    </w:p>
    <w:p w:rsidR="008573EB" w:rsidRPr="008573EB" w:rsidRDefault="008573EB" w:rsidP="008573EB">
      <w:pPr>
        <w:jc w:val="both"/>
        <w:rPr>
          <w:rFonts w:ascii="Times New Roman" w:hAnsi="Times New Roman"/>
        </w:rPr>
      </w:pPr>
    </w:p>
    <w:p w:rsidR="008573EB" w:rsidRPr="008573EB" w:rsidRDefault="008573EB" w:rsidP="00ED3A42">
      <w:pPr>
        <w:ind w:firstLine="708"/>
        <w:jc w:val="both"/>
        <w:rPr>
          <w:rFonts w:ascii="Times New Roman" w:hAnsi="Times New Roman"/>
        </w:rPr>
      </w:pPr>
      <w:r w:rsidRPr="008573EB">
        <w:rPr>
          <w:rFonts w:ascii="Times New Roman" w:hAnsi="Times New Roman"/>
        </w:rPr>
        <w:t xml:space="preserve">1. Утвердить структуру Администрации </w:t>
      </w:r>
      <w:r>
        <w:rPr>
          <w:rFonts w:ascii="Times New Roman" w:hAnsi="Times New Roman"/>
        </w:rPr>
        <w:t>Ржевского муниципального округа</w:t>
      </w:r>
      <w:r w:rsidRPr="008573EB">
        <w:rPr>
          <w:rFonts w:ascii="Times New Roman" w:hAnsi="Times New Roman"/>
        </w:rPr>
        <w:t xml:space="preserve"> Тверской области (прилагается).</w:t>
      </w:r>
    </w:p>
    <w:p w:rsidR="00F54BB5" w:rsidRDefault="008573EB" w:rsidP="00ED3A42">
      <w:pPr>
        <w:ind w:firstLine="708"/>
        <w:jc w:val="both"/>
        <w:rPr>
          <w:rFonts w:ascii="Times New Roman" w:hAnsi="Times New Roman"/>
        </w:rPr>
      </w:pPr>
      <w:r w:rsidRPr="008573EB">
        <w:rPr>
          <w:rFonts w:ascii="Times New Roman" w:hAnsi="Times New Roman"/>
        </w:rPr>
        <w:t xml:space="preserve">2. </w:t>
      </w:r>
      <w:r w:rsidR="00F54BB5">
        <w:rPr>
          <w:rFonts w:ascii="Times New Roman" w:hAnsi="Times New Roman"/>
        </w:rPr>
        <w:t>П</w:t>
      </w:r>
      <w:r w:rsidR="00F54BB5" w:rsidRPr="008573EB">
        <w:rPr>
          <w:rFonts w:ascii="Times New Roman" w:hAnsi="Times New Roman"/>
        </w:rPr>
        <w:t>ризнать утратившим</w:t>
      </w:r>
      <w:r w:rsidR="00F54BB5">
        <w:rPr>
          <w:rFonts w:ascii="Times New Roman" w:hAnsi="Times New Roman"/>
        </w:rPr>
        <w:t>и</w:t>
      </w:r>
      <w:r w:rsidR="00F54BB5" w:rsidRPr="008573EB">
        <w:rPr>
          <w:rFonts w:ascii="Times New Roman" w:hAnsi="Times New Roman"/>
        </w:rPr>
        <w:t xml:space="preserve"> силу</w:t>
      </w:r>
      <w:r w:rsidR="00F54BB5">
        <w:rPr>
          <w:rFonts w:ascii="Times New Roman" w:hAnsi="Times New Roman"/>
        </w:rPr>
        <w:t>:</w:t>
      </w:r>
    </w:p>
    <w:p w:rsidR="008573EB" w:rsidRDefault="00F54BB5" w:rsidP="00F54BB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="008573EB">
        <w:rPr>
          <w:rFonts w:ascii="Times New Roman" w:hAnsi="Times New Roman"/>
        </w:rPr>
        <w:t>Р</w:t>
      </w:r>
      <w:r w:rsidR="008573EB" w:rsidRPr="008573EB">
        <w:rPr>
          <w:rFonts w:ascii="Times New Roman" w:hAnsi="Times New Roman"/>
        </w:rPr>
        <w:t xml:space="preserve">ешение Ржевской городской Думы от 31.03.2015 №38 «Об утверждении </w:t>
      </w:r>
      <w:proofErr w:type="gramStart"/>
      <w:r w:rsidR="008573EB" w:rsidRPr="008573EB">
        <w:rPr>
          <w:rFonts w:ascii="Times New Roman" w:hAnsi="Times New Roman"/>
        </w:rPr>
        <w:t xml:space="preserve">структуры Администрации города </w:t>
      </w:r>
      <w:r w:rsidR="00AF2664">
        <w:rPr>
          <w:rFonts w:ascii="Times New Roman" w:hAnsi="Times New Roman"/>
        </w:rPr>
        <w:t xml:space="preserve"> </w:t>
      </w:r>
      <w:r w:rsidR="008573EB" w:rsidRPr="008573EB">
        <w:rPr>
          <w:rFonts w:ascii="Times New Roman" w:hAnsi="Times New Roman"/>
        </w:rPr>
        <w:t>Ржева</w:t>
      </w:r>
      <w:r w:rsidR="00AF2664" w:rsidRPr="00AF2664">
        <w:rPr>
          <w:rFonts w:ascii="Times New Roman" w:hAnsi="Times New Roman"/>
        </w:rPr>
        <w:t xml:space="preserve"> </w:t>
      </w:r>
      <w:r w:rsidR="00AF2664">
        <w:rPr>
          <w:rFonts w:ascii="Times New Roman" w:hAnsi="Times New Roman"/>
        </w:rPr>
        <w:t>Тверской области</w:t>
      </w:r>
      <w:proofErr w:type="gramEnd"/>
      <w:r w:rsidR="008573EB" w:rsidRPr="008573EB">
        <w:rPr>
          <w:rFonts w:ascii="Times New Roman" w:hAnsi="Times New Roman"/>
        </w:rPr>
        <w:t>»</w:t>
      </w:r>
      <w:r>
        <w:rPr>
          <w:rFonts w:ascii="Times New Roman" w:hAnsi="Times New Roman"/>
        </w:rPr>
        <w:t>;</w:t>
      </w:r>
    </w:p>
    <w:p w:rsidR="00F54BB5" w:rsidRDefault="00F54BB5" w:rsidP="00F54BB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</w:t>
      </w:r>
      <w:r w:rsidRPr="008573EB">
        <w:rPr>
          <w:rFonts w:ascii="Times New Roman" w:hAnsi="Times New Roman"/>
        </w:rPr>
        <w:t>ешение Ржевской городской Думы от</w:t>
      </w:r>
      <w:r>
        <w:rPr>
          <w:rFonts w:ascii="Times New Roman" w:hAnsi="Times New Roman"/>
        </w:rPr>
        <w:t xml:space="preserve"> 27.10.2016 №117 «О внесении изменений в решение </w:t>
      </w:r>
      <w:r w:rsidRPr="008573EB">
        <w:rPr>
          <w:rFonts w:ascii="Times New Roman" w:hAnsi="Times New Roman"/>
        </w:rPr>
        <w:t>Ржевской городской Думы от 31.03.2015 №38</w:t>
      </w:r>
      <w:r>
        <w:rPr>
          <w:rFonts w:ascii="Times New Roman" w:hAnsi="Times New Roman"/>
        </w:rPr>
        <w:t>»;</w:t>
      </w:r>
    </w:p>
    <w:p w:rsidR="00F54BB5" w:rsidRDefault="00F54BB5" w:rsidP="00F54BB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Р</w:t>
      </w:r>
      <w:r w:rsidRPr="008573EB">
        <w:rPr>
          <w:rFonts w:ascii="Times New Roman" w:hAnsi="Times New Roman"/>
        </w:rPr>
        <w:t>ешение Ржевской городской Думы от</w:t>
      </w:r>
      <w:r>
        <w:rPr>
          <w:rFonts w:ascii="Times New Roman" w:hAnsi="Times New Roman"/>
        </w:rPr>
        <w:t xml:space="preserve"> 30.03.2017 №164 «О внесении изменений в решение </w:t>
      </w:r>
      <w:r w:rsidRPr="008573EB">
        <w:rPr>
          <w:rFonts w:ascii="Times New Roman" w:hAnsi="Times New Roman"/>
        </w:rPr>
        <w:t>Ржевской городской Думы от 31.03.2015 №38</w:t>
      </w:r>
      <w:r>
        <w:rPr>
          <w:rFonts w:ascii="Times New Roman" w:hAnsi="Times New Roman"/>
        </w:rPr>
        <w:t>»;</w:t>
      </w:r>
    </w:p>
    <w:p w:rsidR="00F54BB5" w:rsidRDefault="00F54BB5" w:rsidP="00F54BB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F54B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</w:t>
      </w:r>
      <w:r w:rsidRPr="008573EB">
        <w:rPr>
          <w:rFonts w:ascii="Times New Roman" w:hAnsi="Times New Roman"/>
        </w:rPr>
        <w:t>ешение Ржевской городской Думы от</w:t>
      </w:r>
      <w:r>
        <w:rPr>
          <w:rFonts w:ascii="Times New Roman" w:hAnsi="Times New Roman"/>
        </w:rPr>
        <w:t xml:space="preserve"> 30.05.2017 №174 «О внесении изменений в решение </w:t>
      </w:r>
      <w:r w:rsidRPr="008573EB">
        <w:rPr>
          <w:rFonts w:ascii="Times New Roman" w:hAnsi="Times New Roman"/>
        </w:rPr>
        <w:t>Ржевской городской Думы от 31.03.2015 №38</w:t>
      </w:r>
      <w:r>
        <w:rPr>
          <w:rFonts w:ascii="Times New Roman" w:hAnsi="Times New Roman"/>
        </w:rPr>
        <w:t>»;</w:t>
      </w:r>
    </w:p>
    <w:p w:rsidR="00F54BB5" w:rsidRDefault="00F54BB5" w:rsidP="00F54BB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F54B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</w:t>
      </w:r>
      <w:r w:rsidRPr="008573EB">
        <w:rPr>
          <w:rFonts w:ascii="Times New Roman" w:hAnsi="Times New Roman"/>
        </w:rPr>
        <w:t>ешение Ржевской городской Думы от</w:t>
      </w:r>
      <w:r>
        <w:rPr>
          <w:rFonts w:ascii="Times New Roman" w:hAnsi="Times New Roman"/>
        </w:rPr>
        <w:t xml:space="preserve"> 24.09.2020 №70 «О внесении изменений в решение </w:t>
      </w:r>
      <w:r w:rsidRPr="008573EB">
        <w:rPr>
          <w:rFonts w:ascii="Times New Roman" w:hAnsi="Times New Roman"/>
        </w:rPr>
        <w:t>Ржевской городской Думы от 31.03.2015 №38</w:t>
      </w:r>
      <w:r>
        <w:rPr>
          <w:rFonts w:ascii="Times New Roman" w:hAnsi="Times New Roman"/>
        </w:rPr>
        <w:t>»;</w:t>
      </w:r>
    </w:p>
    <w:p w:rsidR="00F54BB5" w:rsidRPr="008573EB" w:rsidRDefault="00ED3A42" w:rsidP="00F54BB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 w:rsidRPr="00F54B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Р</w:t>
      </w:r>
      <w:r w:rsidRPr="008573EB">
        <w:rPr>
          <w:rFonts w:ascii="Times New Roman" w:hAnsi="Times New Roman"/>
        </w:rPr>
        <w:t>ешение Ржевской городской Думы от</w:t>
      </w:r>
      <w:r>
        <w:rPr>
          <w:rFonts w:ascii="Times New Roman" w:hAnsi="Times New Roman"/>
        </w:rPr>
        <w:t xml:space="preserve"> 15.10.2020 №73 «О внесении изменений в решение </w:t>
      </w:r>
      <w:r w:rsidRPr="008573EB">
        <w:rPr>
          <w:rFonts w:ascii="Times New Roman" w:hAnsi="Times New Roman"/>
        </w:rPr>
        <w:t>Ржевской городской Думы от 31.03.2015 №38</w:t>
      </w:r>
      <w:r>
        <w:rPr>
          <w:rFonts w:ascii="Times New Roman" w:hAnsi="Times New Roman"/>
        </w:rPr>
        <w:t>».</w:t>
      </w:r>
    </w:p>
    <w:p w:rsidR="00ED6DF5" w:rsidRPr="00ED6DF5" w:rsidRDefault="0006680D" w:rsidP="00ED3A42">
      <w:pPr>
        <w:ind w:firstLine="708"/>
        <w:jc w:val="both"/>
        <w:rPr>
          <w:rFonts w:ascii="Times New Roman" w:hAnsi="Times New Roman" w:cs="Times New Roman"/>
          <w:szCs w:val="28"/>
        </w:rPr>
      </w:pPr>
      <w:r w:rsidRPr="0006680D">
        <w:rPr>
          <w:rFonts w:ascii="Times New Roman" w:hAnsi="Times New Roman"/>
        </w:rPr>
        <w:t xml:space="preserve">3. Настоящее решение вступает в силу со дня его принятия и подлежит официальному опубликованию в газете «Ржевская правда» и размещению на официальном сайте </w:t>
      </w:r>
      <w:r w:rsidR="00ED3A42">
        <w:rPr>
          <w:rFonts w:ascii="Times New Roman" w:hAnsi="Times New Roman"/>
        </w:rPr>
        <w:t>муниципального образования Ржевский муниципальный округ городржев</w:t>
      </w:r>
      <w:proofErr w:type="gramStart"/>
      <w:r w:rsidR="00ED3A42">
        <w:rPr>
          <w:rFonts w:ascii="Times New Roman" w:hAnsi="Times New Roman"/>
        </w:rPr>
        <w:t>.р</w:t>
      </w:r>
      <w:proofErr w:type="gramEnd"/>
      <w:r w:rsidR="00ED3A42">
        <w:rPr>
          <w:rFonts w:ascii="Times New Roman" w:hAnsi="Times New Roman"/>
        </w:rPr>
        <w:t>ф</w:t>
      </w:r>
      <w:r w:rsidRPr="0006680D">
        <w:rPr>
          <w:rFonts w:ascii="Times New Roman" w:hAnsi="Times New Roman"/>
        </w:rPr>
        <w:t xml:space="preserve"> в информационно-телекоммуникационной сети Интернет. </w:t>
      </w:r>
    </w:p>
    <w:p w:rsidR="00B77AB0" w:rsidRDefault="00B77AB0" w:rsidP="00FD1535">
      <w:pPr>
        <w:tabs>
          <w:tab w:val="left" w:pos="10205"/>
        </w:tabs>
        <w:jc w:val="both"/>
        <w:rPr>
          <w:rFonts w:ascii="Times New Roman" w:hAnsi="Times New Roman" w:cs="Times New Roman"/>
        </w:rPr>
      </w:pPr>
    </w:p>
    <w:p w:rsidR="00B77AB0" w:rsidRDefault="00B77AB0" w:rsidP="00FD1535">
      <w:pPr>
        <w:tabs>
          <w:tab w:val="left" w:pos="10205"/>
        </w:tabs>
        <w:jc w:val="both"/>
        <w:rPr>
          <w:rFonts w:ascii="Times New Roman" w:hAnsi="Times New Roman" w:cs="Times New Roman"/>
        </w:rPr>
      </w:pPr>
    </w:p>
    <w:p w:rsidR="008573EB" w:rsidRDefault="008573EB" w:rsidP="00FD1535">
      <w:pPr>
        <w:tabs>
          <w:tab w:val="left" w:pos="10205"/>
        </w:tabs>
        <w:jc w:val="both"/>
        <w:rPr>
          <w:rFonts w:ascii="Times New Roman" w:hAnsi="Times New Roman" w:cs="Times New Roman"/>
        </w:rPr>
      </w:pPr>
    </w:p>
    <w:p w:rsidR="00101FB6" w:rsidRDefault="00FD1535" w:rsidP="00FD1535">
      <w:pPr>
        <w:tabs>
          <w:tab w:val="left" w:pos="10205"/>
        </w:tabs>
        <w:jc w:val="both"/>
        <w:rPr>
          <w:rFonts w:ascii="Times New Roman" w:hAnsi="Times New Roman" w:cs="Times New Roman"/>
        </w:rPr>
      </w:pPr>
      <w:r w:rsidRPr="00FD1535">
        <w:rPr>
          <w:rFonts w:ascii="Times New Roman" w:hAnsi="Times New Roman" w:cs="Times New Roman"/>
        </w:rPr>
        <w:t xml:space="preserve">Председатель Думы </w:t>
      </w:r>
    </w:p>
    <w:p w:rsidR="00FD1535" w:rsidRPr="00FD1535" w:rsidRDefault="00FD1535" w:rsidP="00FD1535">
      <w:pPr>
        <w:tabs>
          <w:tab w:val="left" w:pos="10205"/>
        </w:tabs>
        <w:jc w:val="both"/>
        <w:rPr>
          <w:rFonts w:ascii="Times New Roman" w:hAnsi="Times New Roman" w:cs="Times New Roman"/>
        </w:rPr>
      </w:pPr>
      <w:r w:rsidRPr="00FD1535">
        <w:rPr>
          <w:rFonts w:ascii="Times New Roman" w:hAnsi="Times New Roman" w:cs="Times New Roman"/>
        </w:rPr>
        <w:t xml:space="preserve">Ржевского муниципального округа        </w:t>
      </w:r>
      <w:r w:rsidR="00ED3A4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  </w:t>
      </w:r>
      <w:r w:rsidRPr="00FD1535">
        <w:rPr>
          <w:rFonts w:ascii="Times New Roman" w:hAnsi="Times New Roman" w:cs="Times New Roman"/>
        </w:rPr>
        <w:t xml:space="preserve">                 </w:t>
      </w:r>
      <w:r w:rsidR="00ED3A42">
        <w:rPr>
          <w:rFonts w:ascii="Times New Roman" w:hAnsi="Times New Roman" w:cs="Times New Roman"/>
        </w:rPr>
        <w:t xml:space="preserve">                                         </w:t>
      </w:r>
      <w:r w:rsidRPr="00FD1535">
        <w:rPr>
          <w:rFonts w:ascii="Times New Roman" w:hAnsi="Times New Roman" w:cs="Times New Roman"/>
        </w:rPr>
        <w:t>А.В. Константинов</w:t>
      </w:r>
    </w:p>
    <w:p w:rsidR="00ED3A42" w:rsidRDefault="00ED3A42" w:rsidP="00C457F2">
      <w:pPr>
        <w:tabs>
          <w:tab w:val="left" w:pos="10205"/>
        </w:tabs>
        <w:jc w:val="right"/>
        <w:rPr>
          <w:rFonts w:ascii="Times New Roman" w:hAnsi="Times New Roman"/>
          <w:color w:val="191919"/>
        </w:rPr>
      </w:pPr>
    </w:p>
    <w:p w:rsidR="00ED3A42" w:rsidRDefault="00ED3A42" w:rsidP="00C457F2">
      <w:pPr>
        <w:tabs>
          <w:tab w:val="left" w:pos="10205"/>
        </w:tabs>
        <w:jc w:val="right"/>
        <w:rPr>
          <w:rFonts w:ascii="Times New Roman" w:hAnsi="Times New Roman"/>
          <w:color w:val="191919"/>
        </w:rPr>
      </w:pPr>
    </w:p>
    <w:p w:rsidR="00C457F2" w:rsidRPr="00D26980" w:rsidRDefault="00C457F2" w:rsidP="00C457F2">
      <w:pPr>
        <w:tabs>
          <w:tab w:val="left" w:pos="10205"/>
        </w:tabs>
        <w:jc w:val="right"/>
        <w:rPr>
          <w:rFonts w:ascii="Times New Roman" w:hAnsi="Times New Roman"/>
          <w:color w:val="191919"/>
        </w:rPr>
      </w:pPr>
      <w:r w:rsidRPr="00D26980">
        <w:rPr>
          <w:rFonts w:ascii="Times New Roman" w:hAnsi="Times New Roman"/>
          <w:color w:val="191919"/>
        </w:rPr>
        <w:lastRenderedPageBreak/>
        <w:t xml:space="preserve">Приложение </w:t>
      </w:r>
    </w:p>
    <w:p w:rsidR="00C457F2" w:rsidRPr="00D26980" w:rsidRDefault="00C457F2" w:rsidP="00C457F2">
      <w:pPr>
        <w:pStyle w:val="WW-"/>
        <w:spacing w:after="0" w:line="240" w:lineRule="auto"/>
        <w:jc w:val="right"/>
        <w:rPr>
          <w:rFonts w:ascii="Times New Roman" w:hAnsi="Times New Roman" w:cs="Times New Roman"/>
          <w:color w:val="191919"/>
          <w:sz w:val="24"/>
          <w:szCs w:val="24"/>
        </w:rPr>
      </w:pPr>
      <w:r w:rsidRPr="00D26980">
        <w:rPr>
          <w:rFonts w:ascii="Times New Roman" w:hAnsi="Times New Roman" w:cs="Times New Roman"/>
          <w:color w:val="191919"/>
          <w:sz w:val="24"/>
          <w:szCs w:val="24"/>
        </w:rPr>
        <w:t xml:space="preserve">к решению Думы </w:t>
      </w:r>
      <w:r w:rsidR="005338E6">
        <w:rPr>
          <w:rFonts w:ascii="Times New Roman" w:hAnsi="Times New Roman" w:cs="Times New Roman"/>
          <w:color w:val="191919"/>
          <w:sz w:val="24"/>
          <w:szCs w:val="24"/>
        </w:rPr>
        <w:t>Ржевского</w:t>
      </w:r>
    </w:p>
    <w:p w:rsidR="00C457F2" w:rsidRPr="00D26980" w:rsidRDefault="00C457F2" w:rsidP="00C457F2">
      <w:pPr>
        <w:pStyle w:val="WW-"/>
        <w:spacing w:after="0" w:line="240" w:lineRule="auto"/>
        <w:jc w:val="right"/>
        <w:rPr>
          <w:rFonts w:ascii="Times New Roman" w:hAnsi="Times New Roman" w:cs="Times New Roman"/>
          <w:color w:val="191919"/>
          <w:sz w:val="24"/>
          <w:szCs w:val="24"/>
        </w:rPr>
      </w:pPr>
      <w:r w:rsidRPr="00D26980">
        <w:rPr>
          <w:rFonts w:ascii="Times New Roman" w:hAnsi="Times New Roman" w:cs="Times New Roman"/>
          <w:color w:val="191919"/>
          <w:sz w:val="24"/>
          <w:szCs w:val="24"/>
        </w:rPr>
        <w:t>муниципального округа</w:t>
      </w:r>
    </w:p>
    <w:p w:rsidR="00C457F2" w:rsidRPr="00D26980" w:rsidRDefault="00C457F2" w:rsidP="00C457F2">
      <w:pPr>
        <w:pStyle w:val="WW-"/>
        <w:spacing w:after="0" w:line="240" w:lineRule="auto"/>
        <w:jc w:val="right"/>
        <w:rPr>
          <w:rFonts w:ascii="Times New Roman" w:hAnsi="Times New Roman" w:cs="Times New Roman"/>
          <w:color w:val="191919"/>
          <w:sz w:val="24"/>
          <w:szCs w:val="24"/>
        </w:rPr>
      </w:pPr>
      <w:r w:rsidRPr="00D26980">
        <w:rPr>
          <w:rFonts w:ascii="Times New Roman" w:hAnsi="Times New Roman" w:cs="Times New Roman"/>
          <w:color w:val="191919"/>
          <w:sz w:val="24"/>
          <w:szCs w:val="24"/>
        </w:rPr>
        <w:t xml:space="preserve">от </w:t>
      </w:r>
      <w:r w:rsidR="007704BF">
        <w:rPr>
          <w:rFonts w:ascii="Times New Roman" w:hAnsi="Times New Roman" w:cs="Times New Roman"/>
          <w:color w:val="191919"/>
          <w:sz w:val="24"/>
          <w:szCs w:val="24"/>
        </w:rPr>
        <w:t>15.</w:t>
      </w:r>
      <w:r w:rsidR="005338E6">
        <w:rPr>
          <w:rFonts w:ascii="Times New Roman" w:hAnsi="Times New Roman" w:cs="Times New Roman"/>
          <w:color w:val="191919"/>
          <w:sz w:val="24"/>
          <w:szCs w:val="24"/>
        </w:rPr>
        <w:t>1</w:t>
      </w:r>
      <w:r w:rsidR="00F54BB5">
        <w:rPr>
          <w:rFonts w:ascii="Times New Roman" w:hAnsi="Times New Roman" w:cs="Times New Roman"/>
          <w:color w:val="191919"/>
          <w:sz w:val="24"/>
          <w:szCs w:val="24"/>
        </w:rPr>
        <w:t>2</w:t>
      </w:r>
      <w:r>
        <w:rPr>
          <w:rFonts w:ascii="Times New Roman" w:hAnsi="Times New Roman" w:cs="Times New Roman"/>
          <w:color w:val="191919"/>
          <w:sz w:val="24"/>
          <w:szCs w:val="24"/>
        </w:rPr>
        <w:t>.202</w:t>
      </w:r>
      <w:r w:rsidR="005338E6">
        <w:rPr>
          <w:rFonts w:ascii="Times New Roman" w:hAnsi="Times New Roman" w:cs="Times New Roman"/>
          <w:color w:val="191919"/>
          <w:sz w:val="24"/>
          <w:szCs w:val="24"/>
        </w:rPr>
        <w:t>2</w:t>
      </w:r>
      <w:r w:rsidRPr="00D26980">
        <w:rPr>
          <w:rFonts w:ascii="Times New Roman" w:hAnsi="Times New Roman" w:cs="Times New Roman"/>
          <w:color w:val="19191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91919"/>
          <w:sz w:val="24"/>
          <w:szCs w:val="24"/>
        </w:rPr>
        <w:t xml:space="preserve">г. </w:t>
      </w:r>
      <w:r w:rsidRPr="00D26980">
        <w:rPr>
          <w:rFonts w:ascii="Times New Roman" w:hAnsi="Times New Roman" w:cs="Times New Roman"/>
          <w:color w:val="191919"/>
          <w:sz w:val="24"/>
          <w:szCs w:val="24"/>
        </w:rPr>
        <w:t xml:space="preserve"> № </w:t>
      </w:r>
      <w:r w:rsidR="007704BF">
        <w:rPr>
          <w:rFonts w:ascii="Times New Roman" w:hAnsi="Times New Roman" w:cs="Times New Roman"/>
          <w:color w:val="191919"/>
          <w:sz w:val="24"/>
          <w:szCs w:val="24"/>
        </w:rPr>
        <w:t>41</w:t>
      </w:r>
    </w:p>
    <w:p w:rsidR="00C457F2" w:rsidRDefault="00C457F2" w:rsidP="00C457F2">
      <w:pPr>
        <w:pStyle w:val="WW-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11319B" w:rsidRDefault="0011319B" w:rsidP="00C457F2">
      <w:pPr>
        <w:pStyle w:val="WW-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center"/>
        <w:rPr>
          <w:color w:val="000000"/>
        </w:rPr>
      </w:pPr>
      <w:r w:rsidRPr="00F54BB5">
        <w:rPr>
          <w:rStyle w:val="ac"/>
          <w:color w:val="000000"/>
        </w:rPr>
        <w:t>Структура Администрации Ржевского муниципального округа Тверской области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1. Глава Ржевского муниципального округа, </w:t>
      </w:r>
      <w:proofErr w:type="gramStart"/>
      <w:r w:rsidRPr="00F54BB5">
        <w:rPr>
          <w:color w:val="000000"/>
        </w:rPr>
        <w:t>возглавляющий</w:t>
      </w:r>
      <w:proofErr w:type="gramEnd"/>
      <w:r w:rsidRPr="00F54BB5">
        <w:rPr>
          <w:color w:val="000000"/>
        </w:rPr>
        <w:t xml:space="preserve"> Администрацию Ржевского муниципального округа Тверской области.</w:t>
      </w:r>
    </w:p>
    <w:p w:rsidR="0011319B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2. Первый заместитель Главы А</w:t>
      </w:r>
      <w:r w:rsidR="0011319B" w:rsidRPr="00F54BB5">
        <w:rPr>
          <w:color w:val="000000"/>
        </w:rPr>
        <w:t>дминистрации Ржевского муниципального округа Тверской области.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3. Заместители Главы </w:t>
      </w:r>
      <w:r w:rsidR="00621DFD" w:rsidRPr="00F54BB5">
        <w:rPr>
          <w:color w:val="000000"/>
        </w:rPr>
        <w:t>А</w:t>
      </w:r>
      <w:r w:rsidRPr="00F54BB5">
        <w:rPr>
          <w:color w:val="000000"/>
        </w:rPr>
        <w:t>дминистрации Ржевского муниципального округа Тверской области.</w:t>
      </w:r>
    </w:p>
    <w:p w:rsidR="0011319B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4. Управляющий делами А</w:t>
      </w:r>
      <w:r w:rsidR="0011319B" w:rsidRPr="00F54BB5">
        <w:rPr>
          <w:color w:val="000000"/>
        </w:rPr>
        <w:t>дминистрации Ржевского муниципального округа Тверской области.</w:t>
      </w:r>
    </w:p>
    <w:p w:rsidR="00C52B3D" w:rsidRDefault="00394CA4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5</w:t>
      </w:r>
      <w:r w:rsidR="0011319B" w:rsidRPr="00F54BB5">
        <w:rPr>
          <w:color w:val="000000"/>
        </w:rPr>
        <w:t xml:space="preserve">. </w:t>
      </w:r>
      <w:r w:rsidR="00C52B3D">
        <w:rPr>
          <w:color w:val="000000"/>
        </w:rPr>
        <w:t xml:space="preserve"> Помощник</w:t>
      </w:r>
      <w:r w:rsidR="00AF2664">
        <w:rPr>
          <w:color w:val="000000"/>
        </w:rPr>
        <w:t>и</w:t>
      </w:r>
      <w:r w:rsidR="00C52B3D">
        <w:rPr>
          <w:color w:val="000000"/>
        </w:rPr>
        <w:t xml:space="preserve"> Главы</w:t>
      </w:r>
      <w:r w:rsidR="00C52B3D" w:rsidRPr="00C52B3D">
        <w:rPr>
          <w:color w:val="000000"/>
        </w:rPr>
        <w:t xml:space="preserve"> Ржевского муниципального округа</w:t>
      </w:r>
      <w:r w:rsidR="00C52B3D">
        <w:rPr>
          <w:color w:val="000000"/>
        </w:rPr>
        <w:t>.</w:t>
      </w:r>
    </w:p>
    <w:p w:rsidR="0011319B" w:rsidRPr="00F54BB5" w:rsidRDefault="00C52B3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b/>
          <w:color w:val="000000"/>
        </w:rPr>
      </w:pPr>
      <w:r>
        <w:rPr>
          <w:color w:val="000000"/>
        </w:rPr>
        <w:t xml:space="preserve">6. </w:t>
      </w:r>
      <w:r w:rsidR="0011319B" w:rsidRPr="00F54BB5">
        <w:rPr>
          <w:color w:val="000000"/>
        </w:rPr>
        <w:t xml:space="preserve">Самостоятельные структурные подразделения </w:t>
      </w:r>
      <w:r w:rsidR="0011319B" w:rsidRPr="00F54BB5">
        <w:rPr>
          <w:rStyle w:val="ac"/>
          <w:b w:val="0"/>
          <w:color w:val="000000"/>
        </w:rPr>
        <w:t>Администрации Ржевского муниципального округа Тверской области</w:t>
      </w:r>
      <w:r w:rsidR="0011319B" w:rsidRPr="00F54BB5">
        <w:rPr>
          <w:b/>
          <w:color w:val="000000"/>
        </w:rPr>
        <w:t xml:space="preserve"> 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Управление имуще</w:t>
      </w:r>
      <w:r w:rsidR="00621DFD" w:rsidRPr="00F54BB5">
        <w:rPr>
          <w:color w:val="000000"/>
        </w:rPr>
        <w:t>ственных и земельных отношений А</w:t>
      </w:r>
      <w:r w:rsidRPr="00F54BB5">
        <w:rPr>
          <w:color w:val="000000"/>
        </w:rPr>
        <w:t xml:space="preserve">дминистрации </w:t>
      </w:r>
      <w:r w:rsidRPr="00F54BB5">
        <w:rPr>
          <w:rStyle w:val="ac"/>
          <w:b w:val="0"/>
          <w:color w:val="000000"/>
        </w:rPr>
        <w:t>Ржевского муниципального округа Тверской области</w:t>
      </w:r>
      <w:r w:rsidRPr="00F54BB5">
        <w:rPr>
          <w:color w:val="000000"/>
        </w:rPr>
        <w:t>,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</w:t>
      </w:r>
      <w:r w:rsidR="00621DFD" w:rsidRPr="00F54BB5">
        <w:rPr>
          <w:color w:val="000000"/>
        </w:rPr>
        <w:t>Финансовое управление А</w:t>
      </w:r>
      <w:r w:rsidR="009E3EC1" w:rsidRPr="00F54BB5">
        <w:rPr>
          <w:color w:val="000000"/>
        </w:rPr>
        <w:t xml:space="preserve">дминистрации </w:t>
      </w:r>
      <w:r w:rsidR="009E3EC1" w:rsidRPr="00F54BB5">
        <w:rPr>
          <w:rStyle w:val="ac"/>
          <w:b w:val="0"/>
          <w:color w:val="000000"/>
        </w:rPr>
        <w:t>Ржевского муниципального округа Тверской области</w:t>
      </w:r>
      <w:r w:rsidR="009E3EC1" w:rsidRPr="00F54BB5">
        <w:rPr>
          <w:color w:val="000000"/>
        </w:rPr>
        <w:t>,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</w:t>
      </w:r>
      <w:r w:rsidR="00D57DA0" w:rsidRPr="00F54BB5">
        <w:rPr>
          <w:color w:val="000000"/>
        </w:rPr>
        <w:t>Управление</w:t>
      </w:r>
      <w:r w:rsidRPr="00F54BB5">
        <w:rPr>
          <w:color w:val="000000"/>
        </w:rPr>
        <w:t xml:space="preserve"> образования</w:t>
      </w:r>
      <w:r w:rsidR="00D57DA0" w:rsidRPr="00F54BB5">
        <w:rPr>
          <w:color w:val="000000"/>
        </w:rPr>
        <w:t xml:space="preserve"> и молодежной политики </w:t>
      </w:r>
      <w:r w:rsidR="00621DFD" w:rsidRPr="00F54BB5">
        <w:rPr>
          <w:color w:val="000000"/>
        </w:rPr>
        <w:t>А</w:t>
      </w:r>
      <w:r w:rsidR="00D57DA0" w:rsidRPr="00F54BB5">
        <w:rPr>
          <w:color w:val="000000"/>
        </w:rPr>
        <w:t xml:space="preserve">дминистрации </w:t>
      </w:r>
      <w:r w:rsidR="00D57DA0" w:rsidRPr="00F54BB5">
        <w:rPr>
          <w:rStyle w:val="ac"/>
          <w:b w:val="0"/>
          <w:color w:val="000000"/>
        </w:rPr>
        <w:t>Ржевского муниципального округа Тверской области</w:t>
      </w:r>
      <w:r w:rsidR="00D57DA0" w:rsidRPr="00F54BB5">
        <w:rPr>
          <w:color w:val="000000"/>
        </w:rPr>
        <w:t>,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</w:t>
      </w:r>
      <w:r w:rsidR="009E3EC1" w:rsidRPr="00F54BB5">
        <w:rPr>
          <w:color w:val="000000"/>
        </w:rPr>
        <w:t>Управление</w:t>
      </w:r>
      <w:r w:rsidRPr="00F54BB5">
        <w:rPr>
          <w:color w:val="000000"/>
        </w:rPr>
        <w:t xml:space="preserve"> культуры</w:t>
      </w:r>
      <w:r w:rsidR="00621DFD" w:rsidRPr="00F54BB5">
        <w:rPr>
          <w:color w:val="000000"/>
        </w:rPr>
        <w:t xml:space="preserve"> А</w:t>
      </w:r>
      <w:r w:rsidR="009E3EC1" w:rsidRPr="00F54BB5">
        <w:rPr>
          <w:color w:val="000000"/>
        </w:rPr>
        <w:t xml:space="preserve">дминистрации </w:t>
      </w:r>
      <w:r w:rsidR="009E3EC1" w:rsidRPr="00F54BB5">
        <w:rPr>
          <w:rStyle w:val="ac"/>
          <w:b w:val="0"/>
          <w:color w:val="000000"/>
        </w:rPr>
        <w:t>Ржевского муниципального округа Тверской области</w:t>
      </w:r>
      <w:r w:rsidR="009E3EC1" w:rsidRPr="00F54BB5">
        <w:rPr>
          <w:color w:val="000000"/>
        </w:rPr>
        <w:t>,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Комитет </w:t>
      </w:r>
      <w:r w:rsidR="00D57DA0" w:rsidRPr="00F54BB5">
        <w:rPr>
          <w:color w:val="000000"/>
        </w:rPr>
        <w:t xml:space="preserve">по физической культуре и спорту </w:t>
      </w:r>
      <w:r w:rsidR="00621DFD" w:rsidRPr="00F54BB5">
        <w:rPr>
          <w:color w:val="000000"/>
        </w:rPr>
        <w:t>А</w:t>
      </w:r>
      <w:r w:rsidR="00D57DA0" w:rsidRPr="00F54BB5">
        <w:rPr>
          <w:color w:val="000000"/>
        </w:rPr>
        <w:t xml:space="preserve">дминистрации </w:t>
      </w:r>
      <w:r w:rsidR="00D57DA0" w:rsidRPr="00F54BB5">
        <w:rPr>
          <w:rStyle w:val="ac"/>
          <w:b w:val="0"/>
          <w:color w:val="000000"/>
        </w:rPr>
        <w:t>Ржевского муниципального округа Тверской области</w:t>
      </w:r>
      <w:r w:rsidR="00D57DA0" w:rsidRPr="00F54BB5">
        <w:rPr>
          <w:color w:val="000000"/>
        </w:rPr>
        <w:t>,</w:t>
      </w:r>
    </w:p>
    <w:p w:rsidR="00D57DA0" w:rsidRPr="00F54BB5" w:rsidRDefault="00D57DA0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Управление территориальной </w:t>
      </w:r>
      <w:proofErr w:type="gramStart"/>
      <w:r w:rsidRPr="00F54BB5">
        <w:rPr>
          <w:color w:val="000000"/>
        </w:rPr>
        <w:t xml:space="preserve">политики </w:t>
      </w:r>
      <w:r w:rsidR="00621DFD" w:rsidRPr="00F54BB5">
        <w:rPr>
          <w:color w:val="000000"/>
        </w:rPr>
        <w:t>и развития сельских территорий А</w:t>
      </w:r>
      <w:r w:rsidRPr="00F54BB5">
        <w:rPr>
          <w:color w:val="000000"/>
        </w:rPr>
        <w:t xml:space="preserve">дминистрации </w:t>
      </w:r>
      <w:r w:rsidRPr="00F54BB5">
        <w:rPr>
          <w:rStyle w:val="ac"/>
          <w:b w:val="0"/>
          <w:color w:val="000000"/>
        </w:rPr>
        <w:t>Ржевского муниципального округа Тверской области</w:t>
      </w:r>
      <w:proofErr w:type="gramEnd"/>
      <w:r w:rsidR="00C52B3D">
        <w:rPr>
          <w:color w:val="000000"/>
        </w:rPr>
        <w:t>.</w:t>
      </w:r>
    </w:p>
    <w:p w:rsidR="0011319B" w:rsidRPr="00F54BB5" w:rsidRDefault="00C52B3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>
        <w:rPr>
          <w:color w:val="000000"/>
        </w:rPr>
        <w:t>7</w:t>
      </w:r>
      <w:r w:rsidR="0011319B" w:rsidRPr="00F54BB5">
        <w:rPr>
          <w:color w:val="000000"/>
        </w:rPr>
        <w:t xml:space="preserve">. Структурные подразделения в составе Администрации </w:t>
      </w:r>
      <w:r w:rsidR="0011319B" w:rsidRPr="00F54BB5">
        <w:rPr>
          <w:rStyle w:val="ac"/>
          <w:b w:val="0"/>
          <w:color w:val="000000"/>
        </w:rPr>
        <w:t xml:space="preserve">Ржевского муниципального округа </w:t>
      </w:r>
      <w:r w:rsidR="0011319B" w:rsidRPr="00F54BB5">
        <w:rPr>
          <w:color w:val="000000"/>
        </w:rPr>
        <w:t>Тверской области:</w:t>
      </w:r>
    </w:p>
    <w:p w:rsidR="0011319B" w:rsidRPr="00F54BB5" w:rsidRDefault="0011319B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</w:t>
      </w:r>
      <w:r w:rsidR="00621DFD" w:rsidRPr="00F54BB5">
        <w:rPr>
          <w:color w:val="000000"/>
        </w:rPr>
        <w:t>у</w:t>
      </w:r>
      <w:r w:rsidR="009E3EC1" w:rsidRPr="00F54BB5">
        <w:rPr>
          <w:color w:val="000000"/>
        </w:rPr>
        <w:t>правление по обес</w:t>
      </w:r>
      <w:r w:rsidR="00621DFD" w:rsidRPr="00F54BB5">
        <w:rPr>
          <w:color w:val="000000"/>
        </w:rPr>
        <w:t>печению деятельности А</w:t>
      </w:r>
      <w:r w:rsidR="009E3EC1" w:rsidRPr="00F54BB5">
        <w:rPr>
          <w:color w:val="000000"/>
        </w:rPr>
        <w:t>дминистрации</w:t>
      </w:r>
      <w:r w:rsidR="009E3EC1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9E3EC1" w:rsidRPr="00F54BB5">
        <w:rPr>
          <w:color w:val="000000"/>
        </w:rPr>
        <w:t>Тверской области</w:t>
      </w:r>
      <w:r w:rsidRPr="00F54BB5">
        <w:rPr>
          <w:color w:val="000000"/>
        </w:rPr>
        <w:t>,</w:t>
      </w:r>
    </w:p>
    <w:p w:rsidR="009E3EC1" w:rsidRPr="00F54BB5" w:rsidRDefault="0011319B" w:rsidP="009E3EC1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</w:t>
      </w:r>
      <w:r w:rsidR="00621DFD" w:rsidRPr="00F54BB5">
        <w:rPr>
          <w:color w:val="000000"/>
        </w:rPr>
        <w:t>о</w:t>
      </w:r>
      <w:r w:rsidR="009E3EC1" w:rsidRPr="00F54BB5">
        <w:rPr>
          <w:color w:val="000000"/>
        </w:rPr>
        <w:t>тдел бух</w:t>
      </w:r>
      <w:r w:rsidR="00621DFD" w:rsidRPr="00F54BB5">
        <w:rPr>
          <w:color w:val="000000"/>
        </w:rPr>
        <w:t>галтерского учета и отчетности А</w:t>
      </w:r>
      <w:r w:rsidR="009E3EC1" w:rsidRPr="00F54BB5">
        <w:rPr>
          <w:color w:val="000000"/>
        </w:rPr>
        <w:t>дминистрации</w:t>
      </w:r>
      <w:r w:rsidR="009E3EC1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9E3EC1" w:rsidRPr="00F54BB5">
        <w:rPr>
          <w:color w:val="000000"/>
        </w:rPr>
        <w:t>Тверской области,</w:t>
      </w:r>
    </w:p>
    <w:p w:rsidR="009E3EC1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ю</w:t>
      </w:r>
      <w:r w:rsidR="009E3EC1" w:rsidRPr="00F54BB5">
        <w:rPr>
          <w:color w:val="000000"/>
        </w:rPr>
        <w:t xml:space="preserve">ридический отдел </w:t>
      </w:r>
      <w:r w:rsidRPr="00F54BB5">
        <w:rPr>
          <w:color w:val="000000"/>
        </w:rPr>
        <w:t>А</w:t>
      </w:r>
      <w:r w:rsidR="009E3EC1" w:rsidRPr="00F54BB5">
        <w:rPr>
          <w:color w:val="000000"/>
        </w:rPr>
        <w:t>дминистрации</w:t>
      </w:r>
      <w:r w:rsidR="009E3EC1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9E3EC1" w:rsidRPr="00F54BB5">
        <w:rPr>
          <w:color w:val="000000"/>
        </w:rPr>
        <w:t>Тверской области,</w:t>
      </w:r>
    </w:p>
    <w:p w:rsidR="0011319B" w:rsidRPr="00F54BB5" w:rsidRDefault="009E3EC1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</w:t>
      </w:r>
      <w:r w:rsidR="00621DFD" w:rsidRPr="00F54BB5">
        <w:rPr>
          <w:color w:val="000000"/>
        </w:rPr>
        <w:t>о</w:t>
      </w:r>
      <w:r w:rsidR="0011319B" w:rsidRPr="00F54BB5">
        <w:rPr>
          <w:color w:val="000000"/>
        </w:rPr>
        <w:t>тдел контроля и работы по обращениям граждан</w:t>
      </w:r>
      <w:r w:rsidRPr="00F54BB5">
        <w:rPr>
          <w:color w:val="000000"/>
        </w:rPr>
        <w:t xml:space="preserve"> </w:t>
      </w:r>
      <w:r w:rsidR="00621DFD" w:rsidRPr="00F54BB5">
        <w:rPr>
          <w:color w:val="000000"/>
        </w:rPr>
        <w:t>А</w:t>
      </w:r>
      <w:r w:rsidRPr="00F54BB5">
        <w:rPr>
          <w:color w:val="000000"/>
        </w:rPr>
        <w:t>дминистрации</w:t>
      </w:r>
      <w:r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Pr="00F54BB5">
        <w:rPr>
          <w:color w:val="000000"/>
        </w:rPr>
        <w:t>Тверской области,</w:t>
      </w:r>
    </w:p>
    <w:p w:rsidR="009E3EC1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9E3EC1" w:rsidRPr="00F54BB5">
        <w:rPr>
          <w:color w:val="000000"/>
        </w:rPr>
        <w:t xml:space="preserve">тдел жилищно-коммунального хозяйства </w:t>
      </w:r>
      <w:r w:rsidRPr="00F54BB5">
        <w:rPr>
          <w:color w:val="000000"/>
        </w:rPr>
        <w:t>А</w:t>
      </w:r>
      <w:r w:rsidR="009E3EC1" w:rsidRPr="00F54BB5">
        <w:rPr>
          <w:color w:val="000000"/>
        </w:rPr>
        <w:t>дминистрации</w:t>
      </w:r>
      <w:r w:rsidR="009E3EC1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9E3EC1" w:rsidRPr="00F54BB5">
        <w:rPr>
          <w:color w:val="000000"/>
        </w:rPr>
        <w:t>Тверской области (сокращенно – отдел ЖКХ),</w:t>
      </w:r>
    </w:p>
    <w:p w:rsidR="009E3EC1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lastRenderedPageBreak/>
        <w:t>- о</w:t>
      </w:r>
      <w:r w:rsidR="009E3EC1" w:rsidRPr="00F54BB5">
        <w:rPr>
          <w:color w:val="000000"/>
        </w:rPr>
        <w:t xml:space="preserve">тдел </w:t>
      </w:r>
      <w:proofErr w:type="gramStart"/>
      <w:r w:rsidR="009E3EC1" w:rsidRPr="00F54BB5">
        <w:rPr>
          <w:color w:val="000000"/>
        </w:rPr>
        <w:t xml:space="preserve">благоустройства территорий </w:t>
      </w:r>
      <w:r w:rsidRPr="00F54BB5">
        <w:rPr>
          <w:color w:val="000000"/>
        </w:rPr>
        <w:t>А</w:t>
      </w:r>
      <w:r w:rsidR="009E3EC1" w:rsidRPr="00F54BB5">
        <w:rPr>
          <w:color w:val="000000"/>
        </w:rPr>
        <w:t>дминистрации</w:t>
      </w:r>
      <w:r w:rsidR="009E3EC1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9E3EC1" w:rsidRPr="00F54BB5">
        <w:rPr>
          <w:color w:val="000000"/>
        </w:rPr>
        <w:t>Тверской области</w:t>
      </w:r>
      <w:proofErr w:type="gramEnd"/>
    </w:p>
    <w:p w:rsidR="009E3EC1" w:rsidRPr="00F54BB5" w:rsidRDefault="00621DFD" w:rsidP="009E3EC1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9E3EC1" w:rsidRPr="00F54BB5">
        <w:rPr>
          <w:color w:val="000000"/>
        </w:rPr>
        <w:t xml:space="preserve">тдел архитектуры и строительства </w:t>
      </w:r>
      <w:r w:rsidRPr="00F54BB5">
        <w:rPr>
          <w:color w:val="000000"/>
        </w:rPr>
        <w:t>А</w:t>
      </w:r>
      <w:r w:rsidR="009E3EC1" w:rsidRPr="00F54BB5">
        <w:rPr>
          <w:color w:val="000000"/>
        </w:rPr>
        <w:t>дминистрации</w:t>
      </w:r>
      <w:r w:rsidR="009E3EC1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9E3EC1" w:rsidRPr="00F54BB5">
        <w:rPr>
          <w:color w:val="000000"/>
        </w:rPr>
        <w:t>Тверской области,</w:t>
      </w:r>
    </w:p>
    <w:p w:rsidR="00751170" w:rsidRPr="00F54BB5" w:rsidRDefault="00751170" w:rsidP="00751170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 xml:space="preserve">- </w:t>
      </w:r>
      <w:r w:rsidR="00621DFD" w:rsidRPr="00F54BB5">
        <w:rPr>
          <w:color w:val="000000"/>
        </w:rPr>
        <w:t>а</w:t>
      </w:r>
      <w:r w:rsidRPr="00F54BB5">
        <w:rPr>
          <w:color w:val="000000"/>
        </w:rPr>
        <w:t xml:space="preserve">рхивный отдел </w:t>
      </w:r>
      <w:r w:rsidR="00621DFD" w:rsidRPr="00F54BB5">
        <w:rPr>
          <w:color w:val="000000"/>
        </w:rPr>
        <w:t>А</w:t>
      </w:r>
      <w:r w:rsidRPr="00F54BB5">
        <w:rPr>
          <w:color w:val="000000"/>
        </w:rPr>
        <w:t>дминистрации</w:t>
      </w:r>
      <w:r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Pr="00F54BB5">
        <w:rPr>
          <w:color w:val="000000"/>
        </w:rPr>
        <w:t>Тверской области,</w:t>
      </w:r>
    </w:p>
    <w:p w:rsidR="00751170" w:rsidRPr="00F54BB5" w:rsidRDefault="00621DFD" w:rsidP="00751170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751170" w:rsidRPr="00F54BB5">
        <w:rPr>
          <w:color w:val="000000"/>
        </w:rPr>
        <w:t xml:space="preserve">тдел территориальной безопасности и мобилизационной подготовки </w:t>
      </w:r>
      <w:r w:rsidRPr="00F54BB5">
        <w:rPr>
          <w:color w:val="000000"/>
        </w:rPr>
        <w:t>А</w:t>
      </w:r>
      <w:r w:rsidR="00751170" w:rsidRPr="00F54BB5">
        <w:rPr>
          <w:color w:val="000000"/>
        </w:rPr>
        <w:t>дминистрации</w:t>
      </w:r>
      <w:r w:rsidR="00751170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751170" w:rsidRPr="00F54BB5">
        <w:rPr>
          <w:color w:val="000000"/>
        </w:rPr>
        <w:t>Тверской области,</w:t>
      </w:r>
    </w:p>
    <w:p w:rsidR="0011319B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11319B" w:rsidRPr="00F54BB5">
        <w:rPr>
          <w:color w:val="000000"/>
        </w:rPr>
        <w:t xml:space="preserve">тдел </w:t>
      </w:r>
      <w:r w:rsidR="00751170" w:rsidRPr="00F54BB5">
        <w:rPr>
          <w:color w:val="000000"/>
        </w:rPr>
        <w:t>по</w:t>
      </w:r>
      <w:r w:rsidR="0011319B" w:rsidRPr="00F54BB5">
        <w:rPr>
          <w:color w:val="000000"/>
        </w:rPr>
        <w:t xml:space="preserve"> </w:t>
      </w:r>
      <w:r w:rsidR="00474C4C" w:rsidRPr="00F54BB5">
        <w:rPr>
          <w:color w:val="000000"/>
        </w:rPr>
        <w:t xml:space="preserve">развитию </w:t>
      </w:r>
      <w:r w:rsidR="0011319B" w:rsidRPr="00F54BB5">
        <w:rPr>
          <w:color w:val="000000"/>
        </w:rPr>
        <w:t>туризм</w:t>
      </w:r>
      <w:r w:rsidR="00474C4C" w:rsidRPr="00F54BB5">
        <w:rPr>
          <w:color w:val="000000"/>
        </w:rPr>
        <w:t>а</w:t>
      </w:r>
      <w:r w:rsidRPr="00F54BB5">
        <w:rPr>
          <w:color w:val="000000"/>
        </w:rPr>
        <w:t xml:space="preserve"> А</w:t>
      </w:r>
      <w:r w:rsidR="00751170" w:rsidRPr="00F54BB5">
        <w:rPr>
          <w:color w:val="000000"/>
        </w:rPr>
        <w:t>дминистрации</w:t>
      </w:r>
      <w:r w:rsidR="00751170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751170" w:rsidRPr="00F54BB5">
        <w:rPr>
          <w:color w:val="000000"/>
        </w:rPr>
        <w:t>Тверской области</w:t>
      </w:r>
      <w:r w:rsidR="0011319B" w:rsidRPr="00F54BB5">
        <w:rPr>
          <w:color w:val="000000"/>
        </w:rPr>
        <w:t>,</w:t>
      </w:r>
    </w:p>
    <w:p w:rsidR="0011319B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11319B" w:rsidRPr="00F54BB5">
        <w:rPr>
          <w:color w:val="000000"/>
        </w:rPr>
        <w:t>тдел экономики, инвестиций и предпринимательства</w:t>
      </w:r>
      <w:r w:rsidR="00751170" w:rsidRPr="00F54BB5">
        <w:rPr>
          <w:color w:val="000000"/>
        </w:rPr>
        <w:t xml:space="preserve"> </w:t>
      </w:r>
      <w:r w:rsidRPr="00F54BB5">
        <w:rPr>
          <w:color w:val="000000"/>
        </w:rPr>
        <w:t>А</w:t>
      </w:r>
      <w:r w:rsidR="00751170" w:rsidRPr="00F54BB5">
        <w:rPr>
          <w:color w:val="000000"/>
        </w:rPr>
        <w:t>дминистрации</w:t>
      </w:r>
      <w:r w:rsidR="00751170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751170" w:rsidRPr="00F54BB5">
        <w:rPr>
          <w:color w:val="000000"/>
        </w:rPr>
        <w:t>Тверской области</w:t>
      </w:r>
      <w:r w:rsidR="0011319B" w:rsidRPr="00F54BB5">
        <w:rPr>
          <w:color w:val="000000"/>
        </w:rPr>
        <w:t>,</w:t>
      </w:r>
    </w:p>
    <w:p w:rsidR="0011319B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11319B" w:rsidRPr="00F54BB5">
        <w:rPr>
          <w:color w:val="000000"/>
        </w:rPr>
        <w:t>тдел закупок</w:t>
      </w:r>
      <w:r w:rsidR="00751170" w:rsidRPr="00F54BB5">
        <w:rPr>
          <w:color w:val="000000"/>
        </w:rPr>
        <w:t xml:space="preserve"> </w:t>
      </w:r>
      <w:r w:rsidRPr="00F54BB5">
        <w:rPr>
          <w:color w:val="000000"/>
        </w:rPr>
        <w:t>А</w:t>
      </w:r>
      <w:r w:rsidR="00751170" w:rsidRPr="00F54BB5">
        <w:rPr>
          <w:color w:val="000000"/>
        </w:rPr>
        <w:t>дминистрации</w:t>
      </w:r>
      <w:r w:rsidR="00751170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751170" w:rsidRPr="00F54BB5">
        <w:rPr>
          <w:color w:val="000000"/>
        </w:rPr>
        <w:t>Тверской области</w:t>
      </w:r>
      <w:r w:rsidR="0011319B" w:rsidRPr="00F54BB5">
        <w:rPr>
          <w:color w:val="000000"/>
        </w:rPr>
        <w:t>,</w:t>
      </w:r>
    </w:p>
    <w:p w:rsidR="0011319B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11319B" w:rsidRPr="00F54BB5">
        <w:rPr>
          <w:color w:val="000000"/>
        </w:rPr>
        <w:t>тдел транспорта и дорожного хозяйства</w:t>
      </w:r>
      <w:r w:rsidR="00751170" w:rsidRPr="00F54BB5">
        <w:rPr>
          <w:color w:val="000000"/>
        </w:rPr>
        <w:t xml:space="preserve"> </w:t>
      </w:r>
      <w:r w:rsidRPr="00F54BB5">
        <w:rPr>
          <w:color w:val="000000"/>
        </w:rPr>
        <w:t>А</w:t>
      </w:r>
      <w:r w:rsidR="00751170" w:rsidRPr="00F54BB5">
        <w:rPr>
          <w:color w:val="000000"/>
        </w:rPr>
        <w:t>дминистрации</w:t>
      </w:r>
      <w:r w:rsidR="00751170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751170" w:rsidRPr="00F54BB5">
        <w:rPr>
          <w:color w:val="000000"/>
        </w:rPr>
        <w:t>Тверской области</w:t>
      </w:r>
      <w:r w:rsidR="0011319B" w:rsidRPr="00F54BB5">
        <w:rPr>
          <w:color w:val="000000"/>
        </w:rPr>
        <w:t>,</w:t>
      </w:r>
    </w:p>
    <w:p w:rsidR="0011319B" w:rsidRPr="00F54BB5" w:rsidRDefault="00621DF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о</w:t>
      </w:r>
      <w:r w:rsidR="0011319B" w:rsidRPr="00F54BB5">
        <w:rPr>
          <w:color w:val="000000"/>
        </w:rPr>
        <w:t xml:space="preserve">тдел </w:t>
      </w:r>
      <w:proofErr w:type="gramStart"/>
      <w:r w:rsidR="0011319B" w:rsidRPr="00F54BB5">
        <w:rPr>
          <w:color w:val="000000"/>
        </w:rPr>
        <w:t xml:space="preserve">записи актов гражданского состояния </w:t>
      </w:r>
      <w:r w:rsidRPr="00F54BB5">
        <w:rPr>
          <w:color w:val="000000"/>
        </w:rPr>
        <w:t>А</w:t>
      </w:r>
      <w:r w:rsidR="00751170" w:rsidRPr="00F54BB5">
        <w:rPr>
          <w:color w:val="000000"/>
        </w:rPr>
        <w:t>дминистрации</w:t>
      </w:r>
      <w:r w:rsidR="00751170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751170" w:rsidRPr="00F54BB5">
        <w:rPr>
          <w:color w:val="000000"/>
        </w:rPr>
        <w:t>Тверской</w:t>
      </w:r>
      <w:proofErr w:type="gramEnd"/>
      <w:r w:rsidR="00751170" w:rsidRPr="00F54BB5">
        <w:rPr>
          <w:color w:val="000000"/>
        </w:rPr>
        <w:t xml:space="preserve"> области </w:t>
      </w:r>
      <w:r w:rsidR="0011319B" w:rsidRPr="00F54BB5">
        <w:rPr>
          <w:color w:val="000000"/>
        </w:rPr>
        <w:t>(сокращенно – отдел ЗАГС).</w:t>
      </w:r>
    </w:p>
    <w:p w:rsidR="00F54BB5" w:rsidRPr="00F54BB5" w:rsidRDefault="00C52B3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>
        <w:rPr>
          <w:color w:val="000000"/>
        </w:rPr>
        <w:t>8</w:t>
      </w:r>
      <w:r w:rsidR="00F54BB5" w:rsidRPr="00F54BB5">
        <w:rPr>
          <w:color w:val="000000"/>
        </w:rPr>
        <w:t xml:space="preserve">. Комиссии </w:t>
      </w:r>
      <w:r w:rsidR="00F54BB5" w:rsidRPr="00F54BB5">
        <w:rPr>
          <w:rStyle w:val="ac"/>
          <w:b w:val="0"/>
          <w:color w:val="000000"/>
        </w:rPr>
        <w:t xml:space="preserve">Ржевского муниципального округа </w:t>
      </w:r>
      <w:r w:rsidR="00F54BB5" w:rsidRPr="00F54BB5">
        <w:rPr>
          <w:color w:val="000000"/>
        </w:rPr>
        <w:t>Тверской области:</w:t>
      </w:r>
    </w:p>
    <w:p w:rsidR="00F54BB5" w:rsidRPr="00F54BB5" w:rsidRDefault="00C52B3D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>
        <w:rPr>
          <w:color w:val="000000"/>
        </w:rPr>
        <w:t>- Муни</w:t>
      </w:r>
      <w:r w:rsidR="00ED24C2">
        <w:rPr>
          <w:color w:val="000000"/>
        </w:rPr>
        <w:t>ципальная к</w:t>
      </w:r>
      <w:r w:rsidR="00F54BB5" w:rsidRPr="00F54BB5">
        <w:rPr>
          <w:color w:val="000000"/>
        </w:rPr>
        <w:t>омиссия по делам несовершеннолетних</w:t>
      </w:r>
      <w:r w:rsidR="00ED24C2">
        <w:rPr>
          <w:color w:val="000000"/>
        </w:rPr>
        <w:t xml:space="preserve"> и защите их прав</w:t>
      </w:r>
      <w:r w:rsidR="00F54BB5"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F54BB5" w:rsidRPr="00F54BB5">
        <w:rPr>
          <w:color w:val="000000"/>
        </w:rPr>
        <w:t>Тверской области;</w:t>
      </w:r>
    </w:p>
    <w:p w:rsidR="00F54BB5" w:rsidRDefault="00F54BB5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  <w:r w:rsidRPr="00F54BB5">
        <w:rPr>
          <w:color w:val="000000"/>
        </w:rPr>
        <w:t>- Административная комиссия</w:t>
      </w:r>
      <w:r w:rsidRPr="00F54BB5">
        <w:rPr>
          <w:rStyle w:val="ac"/>
          <w:b w:val="0"/>
          <w:color w:val="000000"/>
        </w:rPr>
        <w:t xml:space="preserve"> Ржевского муниципального округа </w:t>
      </w:r>
      <w:r w:rsidR="007704BF">
        <w:rPr>
          <w:color w:val="000000"/>
        </w:rPr>
        <w:t>Тверской области.</w:t>
      </w:r>
      <w:bookmarkStart w:id="0" w:name="_GoBack"/>
      <w:bookmarkEnd w:id="0"/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ED3A42" w:rsidRDefault="00ED3A42" w:rsidP="0011319B">
      <w:pPr>
        <w:pStyle w:val="ab"/>
        <w:shd w:val="clear" w:color="auto" w:fill="FAFCFC"/>
        <w:spacing w:before="0" w:beforeAutospacing="0" w:after="180" w:afterAutospacing="0"/>
        <w:jc w:val="both"/>
        <w:rPr>
          <w:color w:val="000000"/>
        </w:rPr>
      </w:pPr>
    </w:p>
    <w:p w:rsidR="0011319B" w:rsidRDefault="0011319B" w:rsidP="00C457F2">
      <w:pPr>
        <w:pStyle w:val="WW-"/>
        <w:spacing w:after="0" w:line="360" w:lineRule="atLeast"/>
        <w:rPr>
          <w:rFonts w:ascii="Times New Roman" w:hAnsi="Times New Roman" w:cs="Times New Roman"/>
          <w:sz w:val="24"/>
          <w:szCs w:val="24"/>
        </w:rPr>
      </w:pPr>
    </w:p>
    <w:sectPr w:rsidR="0011319B" w:rsidSect="00ED3A42">
      <w:pgSz w:w="11900" w:h="16840"/>
      <w:pgMar w:top="851" w:right="850" w:bottom="851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B4A" w:rsidRDefault="002E3B4A" w:rsidP="000B0852">
      <w:r>
        <w:separator/>
      </w:r>
    </w:p>
  </w:endnote>
  <w:endnote w:type="continuationSeparator" w:id="0">
    <w:p w:rsidR="002E3B4A" w:rsidRDefault="002E3B4A" w:rsidP="000B0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B4A" w:rsidRDefault="002E3B4A"/>
  </w:footnote>
  <w:footnote w:type="continuationSeparator" w:id="0">
    <w:p w:rsidR="002E3B4A" w:rsidRDefault="002E3B4A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14CEF"/>
    <w:multiLevelType w:val="multilevel"/>
    <w:tmpl w:val="AF54DF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B11F3B"/>
    <w:multiLevelType w:val="multilevel"/>
    <w:tmpl w:val="056A245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0B0852"/>
    <w:rsid w:val="00005121"/>
    <w:rsid w:val="00023C46"/>
    <w:rsid w:val="0006680D"/>
    <w:rsid w:val="0008168C"/>
    <w:rsid w:val="000B0852"/>
    <w:rsid w:val="000C5585"/>
    <w:rsid w:val="00101FB6"/>
    <w:rsid w:val="0011319B"/>
    <w:rsid w:val="00117F4D"/>
    <w:rsid w:val="00175526"/>
    <w:rsid w:val="001809A5"/>
    <w:rsid w:val="001D1E09"/>
    <w:rsid w:val="001D2B1E"/>
    <w:rsid w:val="00232900"/>
    <w:rsid w:val="002519AB"/>
    <w:rsid w:val="002A039D"/>
    <w:rsid w:val="002E3B4A"/>
    <w:rsid w:val="00323590"/>
    <w:rsid w:val="00365D2B"/>
    <w:rsid w:val="00394CA4"/>
    <w:rsid w:val="00400D01"/>
    <w:rsid w:val="00400EE2"/>
    <w:rsid w:val="00405399"/>
    <w:rsid w:val="0046481D"/>
    <w:rsid w:val="00474C4C"/>
    <w:rsid w:val="004D05A6"/>
    <w:rsid w:val="004E1E69"/>
    <w:rsid w:val="005338E6"/>
    <w:rsid w:val="0056168A"/>
    <w:rsid w:val="00564142"/>
    <w:rsid w:val="005C777A"/>
    <w:rsid w:val="00605678"/>
    <w:rsid w:val="00621DFD"/>
    <w:rsid w:val="00635B20"/>
    <w:rsid w:val="00687A08"/>
    <w:rsid w:val="0069217B"/>
    <w:rsid w:val="006923A5"/>
    <w:rsid w:val="006B31A2"/>
    <w:rsid w:val="007414EC"/>
    <w:rsid w:val="00751170"/>
    <w:rsid w:val="0076010C"/>
    <w:rsid w:val="007704BF"/>
    <w:rsid w:val="007918DD"/>
    <w:rsid w:val="007C196E"/>
    <w:rsid w:val="00814986"/>
    <w:rsid w:val="008573EB"/>
    <w:rsid w:val="00870C75"/>
    <w:rsid w:val="00887D35"/>
    <w:rsid w:val="008A6F04"/>
    <w:rsid w:val="009409F2"/>
    <w:rsid w:val="009B154A"/>
    <w:rsid w:val="009E3EC1"/>
    <w:rsid w:val="00AB2B42"/>
    <w:rsid w:val="00AB480F"/>
    <w:rsid w:val="00AC6D49"/>
    <w:rsid w:val="00AF2664"/>
    <w:rsid w:val="00AF29F6"/>
    <w:rsid w:val="00B2773E"/>
    <w:rsid w:val="00B77AB0"/>
    <w:rsid w:val="00BA5E46"/>
    <w:rsid w:val="00C2183F"/>
    <w:rsid w:val="00C31BD5"/>
    <w:rsid w:val="00C457F2"/>
    <w:rsid w:val="00C52B3D"/>
    <w:rsid w:val="00CB0F29"/>
    <w:rsid w:val="00CE433C"/>
    <w:rsid w:val="00D57DA0"/>
    <w:rsid w:val="00D84956"/>
    <w:rsid w:val="00D8691E"/>
    <w:rsid w:val="00E36E4D"/>
    <w:rsid w:val="00ED24C2"/>
    <w:rsid w:val="00ED3A42"/>
    <w:rsid w:val="00ED4852"/>
    <w:rsid w:val="00ED6DF5"/>
    <w:rsid w:val="00F37EF8"/>
    <w:rsid w:val="00F54BB5"/>
    <w:rsid w:val="00F9093D"/>
    <w:rsid w:val="00F91D24"/>
    <w:rsid w:val="00F9597C"/>
    <w:rsid w:val="00FD15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08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085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0B0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0B0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B0852"/>
    <w:pPr>
      <w:shd w:val="clear" w:color="auto" w:fill="FFFFFF"/>
      <w:spacing w:after="300" w:line="370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0B0852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B0852"/>
    <w:pPr>
      <w:shd w:val="clear" w:color="auto" w:fill="FFFFFF"/>
      <w:spacing w:before="420" w:after="60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Заголовок1"/>
    <w:basedOn w:val="a"/>
    <w:next w:val="a4"/>
    <w:rsid w:val="001D1E09"/>
    <w:pPr>
      <w:keepNext/>
      <w:suppressAutoHyphens/>
      <w:autoSpaceDE w:val="0"/>
      <w:spacing w:before="240" w:after="120"/>
    </w:pPr>
    <w:rPr>
      <w:rFonts w:ascii="Arial" w:eastAsia="Lucida Sans Unicode" w:hAnsi="Arial" w:cs="Tahoma"/>
      <w:color w:val="auto"/>
      <w:sz w:val="28"/>
      <w:szCs w:val="28"/>
      <w:lang w:eastAsia="ar-SA" w:bidi="ar-SA"/>
    </w:rPr>
  </w:style>
  <w:style w:type="paragraph" w:styleId="a5">
    <w:name w:val="Subtitle"/>
    <w:basedOn w:val="a"/>
    <w:next w:val="a4"/>
    <w:link w:val="a6"/>
    <w:qFormat/>
    <w:rsid w:val="001D1E09"/>
    <w:pPr>
      <w:suppressAutoHyphens/>
      <w:autoSpaceDE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ar-SA" w:bidi="ar-SA"/>
    </w:rPr>
  </w:style>
  <w:style w:type="character" w:customStyle="1" w:styleId="a6">
    <w:name w:val="Подзаголовок Знак"/>
    <w:basedOn w:val="a0"/>
    <w:link w:val="a5"/>
    <w:rsid w:val="001D1E09"/>
    <w:rPr>
      <w:rFonts w:ascii="Times New Roman" w:eastAsia="Times New Roman" w:hAnsi="Times New Roman" w:cs="Times New Roman"/>
      <w:b/>
      <w:bCs/>
      <w:sz w:val="20"/>
      <w:szCs w:val="20"/>
      <w:lang w:eastAsia="ar-SA" w:bidi="ar-SA"/>
    </w:rPr>
  </w:style>
  <w:style w:type="paragraph" w:styleId="a4">
    <w:name w:val="Body Text"/>
    <w:basedOn w:val="a"/>
    <w:link w:val="a7"/>
    <w:uiPriority w:val="99"/>
    <w:semiHidden/>
    <w:unhideWhenUsed/>
    <w:rsid w:val="001D1E09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1D1E09"/>
    <w:rPr>
      <w:color w:val="000000"/>
    </w:rPr>
  </w:style>
  <w:style w:type="paragraph" w:styleId="a8">
    <w:name w:val="No Spacing"/>
    <w:uiPriority w:val="1"/>
    <w:qFormat/>
    <w:rsid w:val="00870C75"/>
    <w:rPr>
      <w:color w:val="000000"/>
    </w:rPr>
  </w:style>
  <w:style w:type="character" w:customStyle="1" w:styleId="a9">
    <w:name w:val="Гипертекстовая ссылка"/>
    <w:basedOn w:val="a0"/>
    <w:uiPriority w:val="99"/>
    <w:rsid w:val="00C31BD5"/>
    <w:rPr>
      <w:color w:val="106BBE"/>
    </w:rPr>
  </w:style>
  <w:style w:type="paragraph" w:styleId="aa">
    <w:name w:val="List Paragraph"/>
    <w:basedOn w:val="a"/>
    <w:uiPriority w:val="1"/>
    <w:qFormat/>
    <w:rsid w:val="00AB480F"/>
    <w:pPr>
      <w:autoSpaceDE w:val="0"/>
      <w:autoSpaceDN w:val="0"/>
      <w:ind w:left="118" w:firstLine="707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Standard">
    <w:name w:val="Standard"/>
    <w:rsid w:val="00C457F2"/>
    <w:pPr>
      <w:widowControl/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:sz w:val="22"/>
      <w:szCs w:val="22"/>
      <w:lang w:eastAsia="zh-CN" w:bidi="ar-SA"/>
    </w:rPr>
  </w:style>
  <w:style w:type="paragraph" w:customStyle="1" w:styleId="WW-">
    <w:name w:val="WW-Базовый"/>
    <w:rsid w:val="00C457F2"/>
    <w:pPr>
      <w:widowControl/>
      <w:tabs>
        <w:tab w:val="left" w:pos="709"/>
      </w:tabs>
      <w:suppressAutoHyphens/>
      <w:autoSpaceDN w:val="0"/>
      <w:spacing w:after="200" w:line="276" w:lineRule="atLeast"/>
    </w:pPr>
    <w:rPr>
      <w:rFonts w:ascii="Calibri" w:hAnsi="Calibri" w:cs="Calibri"/>
      <w:color w:val="00000A"/>
      <w:kern w:val="3"/>
      <w:sz w:val="22"/>
      <w:szCs w:val="22"/>
      <w:lang w:eastAsia="zh-CN" w:bidi="ar-SA"/>
    </w:rPr>
  </w:style>
  <w:style w:type="paragraph" w:styleId="ab">
    <w:name w:val="Normal (Web)"/>
    <w:basedOn w:val="a"/>
    <w:uiPriority w:val="99"/>
    <w:semiHidden/>
    <w:unhideWhenUsed/>
    <w:rsid w:val="001131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c">
    <w:name w:val="Strong"/>
    <w:basedOn w:val="a0"/>
    <w:uiPriority w:val="22"/>
    <w:qFormat/>
    <w:rsid w:val="0011319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D3A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3A42"/>
    <w:rPr>
      <w:rFonts w:ascii="Tahoma" w:hAnsi="Tahoma" w:cs="Tahoma"/>
      <w:color w:val="000000"/>
      <w:sz w:val="16"/>
      <w:szCs w:val="16"/>
    </w:rPr>
  </w:style>
  <w:style w:type="paragraph" w:customStyle="1" w:styleId="ConsTitle">
    <w:name w:val="ConsTitle"/>
    <w:uiPriority w:val="99"/>
    <w:rsid w:val="007704B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B08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B085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0B0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0B08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0B08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0B0852"/>
    <w:pPr>
      <w:shd w:val="clear" w:color="auto" w:fill="FFFFFF"/>
      <w:spacing w:after="300" w:line="370" w:lineRule="exact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0B0852"/>
    <w:pPr>
      <w:shd w:val="clear" w:color="auto" w:fill="FFFFFF"/>
      <w:spacing w:before="42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0B0852"/>
    <w:pPr>
      <w:shd w:val="clear" w:color="auto" w:fill="FFFFFF"/>
      <w:spacing w:before="420" w:after="600" w:line="274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customStyle="1" w:styleId="1">
    <w:name w:val="Заголовок1"/>
    <w:basedOn w:val="a"/>
    <w:next w:val="a4"/>
    <w:rsid w:val="001D1E09"/>
    <w:pPr>
      <w:keepNext/>
      <w:suppressAutoHyphens/>
      <w:autoSpaceDE w:val="0"/>
      <w:spacing w:before="240" w:after="120"/>
    </w:pPr>
    <w:rPr>
      <w:rFonts w:ascii="Arial" w:eastAsia="Lucida Sans Unicode" w:hAnsi="Arial" w:cs="Tahoma"/>
      <w:color w:val="auto"/>
      <w:sz w:val="28"/>
      <w:szCs w:val="28"/>
      <w:lang w:eastAsia="ar-SA" w:bidi="ar-SA"/>
    </w:rPr>
  </w:style>
  <w:style w:type="paragraph" w:styleId="a5">
    <w:name w:val="Subtitle"/>
    <w:basedOn w:val="a"/>
    <w:next w:val="a4"/>
    <w:link w:val="a6"/>
    <w:qFormat/>
    <w:rsid w:val="001D1E09"/>
    <w:pPr>
      <w:suppressAutoHyphens/>
      <w:autoSpaceDE w:val="0"/>
    </w:pPr>
    <w:rPr>
      <w:rFonts w:ascii="Times New Roman" w:eastAsia="Times New Roman" w:hAnsi="Times New Roman" w:cs="Times New Roman"/>
      <w:b/>
      <w:bCs/>
      <w:color w:val="auto"/>
      <w:sz w:val="20"/>
      <w:szCs w:val="20"/>
      <w:lang w:eastAsia="ar-SA" w:bidi="ar-SA"/>
    </w:rPr>
  </w:style>
  <w:style w:type="character" w:customStyle="1" w:styleId="a6">
    <w:name w:val="Подзаголовок Знак"/>
    <w:basedOn w:val="a0"/>
    <w:link w:val="a5"/>
    <w:rsid w:val="001D1E09"/>
    <w:rPr>
      <w:rFonts w:ascii="Times New Roman" w:eastAsia="Times New Roman" w:hAnsi="Times New Roman" w:cs="Times New Roman"/>
      <w:b/>
      <w:bCs/>
      <w:sz w:val="20"/>
      <w:szCs w:val="20"/>
      <w:lang w:eastAsia="ar-SA" w:bidi="ar-SA"/>
    </w:rPr>
  </w:style>
  <w:style w:type="paragraph" w:styleId="a4">
    <w:name w:val="Body Text"/>
    <w:basedOn w:val="a"/>
    <w:link w:val="a7"/>
    <w:uiPriority w:val="99"/>
    <w:semiHidden/>
    <w:unhideWhenUsed/>
    <w:rsid w:val="001D1E09"/>
    <w:pPr>
      <w:spacing w:after="120"/>
    </w:pPr>
  </w:style>
  <w:style w:type="character" w:customStyle="1" w:styleId="a7">
    <w:name w:val="Основной текст Знак"/>
    <w:basedOn w:val="a0"/>
    <w:link w:val="a4"/>
    <w:uiPriority w:val="99"/>
    <w:semiHidden/>
    <w:rsid w:val="001D1E09"/>
    <w:rPr>
      <w:color w:val="000000"/>
    </w:rPr>
  </w:style>
  <w:style w:type="paragraph" w:styleId="a8">
    <w:name w:val="No Spacing"/>
    <w:uiPriority w:val="1"/>
    <w:qFormat/>
    <w:rsid w:val="00870C75"/>
    <w:rPr>
      <w:color w:val="000000"/>
    </w:rPr>
  </w:style>
  <w:style w:type="character" w:customStyle="1" w:styleId="a9">
    <w:name w:val="Гипертекстовая ссылка"/>
    <w:basedOn w:val="a0"/>
    <w:uiPriority w:val="99"/>
    <w:rsid w:val="00C31BD5"/>
    <w:rPr>
      <w:color w:val="106BBE"/>
    </w:rPr>
  </w:style>
  <w:style w:type="paragraph" w:styleId="aa">
    <w:name w:val="List Paragraph"/>
    <w:basedOn w:val="a"/>
    <w:uiPriority w:val="1"/>
    <w:qFormat/>
    <w:rsid w:val="00AB480F"/>
    <w:pPr>
      <w:autoSpaceDE w:val="0"/>
      <w:autoSpaceDN w:val="0"/>
      <w:ind w:left="118" w:firstLine="707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Standard">
    <w:name w:val="Standard"/>
    <w:rsid w:val="00C457F2"/>
    <w:pPr>
      <w:widowControl/>
      <w:suppressAutoHyphens/>
      <w:autoSpaceDN w:val="0"/>
      <w:spacing w:after="200" w:line="276" w:lineRule="auto"/>
    </w:pPr>
    <w:rPr>
      <w:rFonts w:ascii="Calibri" w:eastAsia="Times New Roman" w:hAnsi="Calibri" w:cs="Times New Roman"/>
      <w:kern w:val="3"/>
      <w:sz w:val="22"/>
      <w:szCs w:val="22"/>
      <w:lang w:eastAsia="zh-CN" w:bidi="ar-SA"/>
    </w:rPr>
  </w:style>
  <w:style w:type="paragraph" w:customStyle="1" w:styleId="WW-">
    <w:name w:val="WW-Базовый"/>
    <w:rsid w:val="00C457F2"/>
    <w:pPr>
      <w:widowControl/>
      <w:tabs>
        <w:tab w:val="left" w:pos="709"/>
      </w:tabs>
      <w:suppressAutoHyphens/>
      <w:autoSpaceDN w:val="0"/>
      <w:spacing w:after="200" w:line="276" w:lineRule="atLeast"/>
    </w:pPr>
    <w:rPr>
      <w:rFonts w:ascii="Calibri" w:hAnsi="Calibri" w:cs="Calibri"/>
      <w:color w:val="00000A"/>
      <w:kern w:val="3"/>
      <w:sz w:val="22"/>
      <w:szCs w:val="22"/>
      <w:lang w:eastAsia="zh-CN" w:bidi="ar-SA"/>
    </w:rPr>
  </w:style>
  <w:style w:type="paragraph" w:styleId="ab">
    <w:name w:val="Normal (Web)"/>
    <w:basedOn w:val="a"/>
    <w:uiPriority w:val="99"/>
    <w:semiHidden/>
    <w:unhideWhenUsed/>
    <w:rsid w:val="001131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c">
    <w:name w:val="Strong"/>
    <w:basedOn w:val="a0"/>
    <w:uiPriority w:val="22"/>
    <w:qFormat/>
    <w:rsid w:val="0011319B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ED3A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D3A42"/>
    <w:rPr>
      <w:rFonts w:ascii="Tahoma" w:hAnsi="Tahoma" w:cs="Tahoma"/>
      <w:color w:val="000000"/>
      <w:sz w:val="16"/>
      <w:szCs w:val="16"/>
    </w:rPr>
  </w:style>
  <w:style w:type="paragraph" w:customStyle="1" w:styleId="ConsTitle">
    <w:name w:val="ConsTitle"/>
    <w:uiPriority w:val="99"/>
    <w:rsid w:val="007704BF"/>
    <w:pPr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9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Ржевская Правда</cp:lastModifiedBy>
  <cp:revision>2</cp:revision>
  <cp:lastPrinted>2022-11-22T12:30:00Z</cp:lastPrinted>
  <dcterms:created xsi:type="dcterms:W3CDTF">2023-05-04T09:16:00Z</dcterms:created>
  <dcterms:modified xsi:type="dcterms:W3CDTF">2023-05-04T09:16:00Z</dcterms:modified>
</cp:coreProperties>
</file>