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E6A" w:rsidRPr="000155E2" w:rsidRDefault="00E67E6A" w:rsidP="004E1909">
      <w:pPr>
        <w:jc w:val="center"/>
        <w:rPr>
          <w:b/>
        </w:rPr>
      </w:pPr>
    </w:p>
    <w:p w:rsidR="004E1909" w:rsidRPr="00DC6BD4" w:rsidRDefault="00510BCF" w:rsidP="000155E2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0155E2" w:rsidRDefault="00510BCF" w:rsidP="00510BCF">
      <w:pPr>
        <w:jc w:val="center"/>
      </w:pPr>
      <w:r w:rsidRPr="002917FE"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549296" r:id="rId8"/>
        </w:object>
      </w:r>
    </w:p>
    <w:p w:rsidR="00510BCF" w:rsidRPr="00610683" w:rsidRDefault="00510BCF" w:rsidP="00510BCF">
      <w:pPr>
        <w:jc w:val="center"/>
        <w:rPr>
          <w:b/>
        </w:rPr>
      </w:pPr>
    </w:p>
    <w:p w:rsidR="00DC6BD4" w:rsidRPr="00DC6BD4" w:rsidRDefault="00DC6BD4" w:rsidP="0049786E">
      <w:pPr>
        <w:jc w:val="center"/>
        <w:rPr>
          <w:sz w:val="32"/>
          <w:szCs w:val="32"/>
        </w:rPr>
      </w:pPr>
      <w:r w:rsidRPr="00DC6BD4">
        <w:rPr>
          <w:sz w:val="32"/>
          <w:szCs w:val="32"/>
        </w:rPr>
        <w:t>ТВЕРСКАЯ ОБЛАСТЬ</w:t>
      </w:r>
    </w:p>
    <w:p w:rsidR="00DC6BD4" w:rsidRPr="00610683" w:rsidRDefault="00DC6BD4" w:rsidP="0049786E">
      <w:pPr>
        <w:jc w:val="center"/>
        <w:rPr>
          <w:sz w:val="40"/>
        </w:rPr>
      </w:pPr>
    </w:p>
    <w:p w:rsidR="00610683" w:rsidRPr="00610683" w:rsidRDefault="00250042" w:rsidP="0049786E">
      <w:pPr>
        <w:jc w:val="center"/>
        <w:rPr>
          <w:b/>
          <w:sz w:val="40"/>
        </w:rPr>
      </w:pPr>
      <w:r w:rsidRPr="00610683">
        <w:rPr>
          <w:b/>
          <w:sz w:val="40"/>
        </w:rPr>
        <w:t>А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Д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М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И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Н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И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С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Т</w:t>
      </w:r>
      <w:r w:rsidR="009E4728" w:rsidRPr="00610683">
        <w:rPr>
          <w:b/>
          <w:sz w:val="40"/>
        </w:rPr>
        <w:t xml:space="preserve"> </w:t>
      </w:r>
      <w:proofErr w:type="gramStart"/>
      <w:r w:rsidRPr="00610683">
        <w:rPr>
          <w:b/>
          <w:sz w:val="40"/>
        </w:rPr>
        <w:t>Р</w:t>
      </w:r>
      <w:proofErr w:type="gramEnd"/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А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Ц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И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>Я</w:t>
      </w:r>
      <w:r w:rsidR="009E4728" w:rsidRPr="00610683">
        <w:rPr>
          <w:b/>
          <w:sz w:val="40"/>
        </w:rPr>
        <w:t xml:space="preserve"> </w:t>
      </w:r>
      <w:r w:rsidRPr="00610683">
        <w:rPr>
          <w:b/>
          <w:sz w:val="40"/>
        </w:rPr>
        <w:t xml:space="preserve"> </w:t>
      </w:r>
    </w:p>
    <w:p w:rsidR="0049786E" w:rsidRPr="00343090" w:rsidRDefault="00343090" w:rsidP="0049786E">
      <w:pPr>
        <w:jc w:val="center"/>
        <w:rPr>
          <w:b/>
          <w:sz w:val="40"/>
        </w:rPr>
      </w:pPr>
      <w:r w:rsidRPr="00343090">
        <w:rPr>
          <w:b/>
          <w:sz w:val="40"/>
        </w:rPr>
        <w:t>РЖЕВСКОГО МУНИЦИПАЛЬНОГО ОКРУГА</w:t>
      </w:r>
    </w:p>
    <w:p w:rsidR="0049786E" w:rsidRPr="000B7468" w:rsidRDefault="0049786E" w:rsidP="0049786E">
      <w:pPr>
        <w:tabs>
          <w:tab w:val="left" w:pos="1418"/>
        </w:tabs>
        <w:jc w:val="center"/>
        <w:rPr>
          <w:szCs w:val="20"/>
        </w:rPr>
      </w:pPr>
    </w:p>
    <w:p w:rsidR="0049786E" w:rsidRPr="000B7468" w:rsidRDefault="0049786E" w:rsidP="0049786E">
      <w:pPr>
        <w:jc w:val="center"/>
        <w:rPr>
          <w:b/>
          <w:sz w:val="32"/>
          <w:szCs w:val="32"/>
        </w:rPr>
      </w:pPr>
      <w:proofErr w:type="gramStart"/>
      <w:r w:rsidRPr="000B7468">
        <w:rPr>
          <w:b/>
          <w:sz w:val="32"/>
          <w:szCs w:val="32"/>
        </w:rPr>
        <w:t>П</w:t>
      </w:r>
      <w:proofErr w:type="gramEnd"/>
      <w:r w:rsidRPr="000B7468">
        <w:rPr>
          <w:b/>
          <w:sz w:val="32"/>
          <w:szCs w:val="32"/>
        </w:rPr>
        <w:t xml:space="preserve"> О С Т А Н О В Л Е Н И Е</w:t>
      </w:r>
    </w:p>
    <w:p w:rsidR="0049786E" w:rsidRPr="0062744D" w:rsidRDefault="0049786E" w:rsidP="0049786E">
      <w:pPr>
        <w:jc w:val="center"/>
        <w:rPr>
          <w:sz w:val="20"/>
          <w:szCs w:val="20"/>
        </w:rPr>
      </w:pPr>
    </w:p>
    <w:p w:rsidR="00DB0B87" w:rsidRPr="0062744D" w:rsidRDefault="00DB0B87" w:rsidP="0049786E">
      <w:pPr>
        <w:jc w:val="center"/>
        <w:rPr>
          <w:sz w:val="20"/>
          <w:szCs w:val="20"/>
        </w:rPr>
      </w:pPr>
    </w:p>
    <w:p w:rsidR="007431AC" w:rsidRPr="0062744D" w:rsidRDefault="00510BCF" w:rsidP="00510BCF">
      <w:pPr>
        <w:jc w:val="center"/>
        <w:rPr>
          <w:b/>
        </w:rPr>
      </w:pPr>
      <w:r>
        <w:rPr>
          <w:sz w:val="28"/>
          <w:szCs w:val="28"/>
        </w:rPr>
        <w:t>30.12.2022</w:t>
      </w:r>
      <w:r w:rsidR="00873298" w:rsidRPr="0062744D">
        <w:rPr>
          <w:sz w:val="28"/>
          <w:szCs w:val="28"/>
        </w:rPr>
        <w:tab/>
      </w:r>
      <w:r w:rsidR="00873298" w:rsidRPr="0062744D">
        <w:rPr>
          <w:sz w:val="28"/>
          <w:szCs w:val="28"/>
        </w:rPr>
        <w:tab/>
      </w:r>
      <w:r w:rsidR="00873298" w:rsidRPr="0062744D">
        <w:rPr>
          <w:sz w:val="28"/>
          <w:szCs w:val="28"/>
        </w:rPr>
        <w:tab/>
      </w:r>
      <w:r w:rsidR="003E1AF2" w:rsidRPr="0062744D">
        <w:rPr>
          <w:sz w:val="28"/>
          <w:szCs w:val="28"/>
        </w:rPr>
        <w:tab/>
      </w:r>
      <w:r w:rsidR="003E1AF2" w:rsidRPr="0062744D">
        <w:rPr>
          <w:sz w:val="28"/>
          <w:szCs w:val="28"/>
        </w:rPr>
        <w:tab/>
      </w:r>
      <w:r w:rsidR="003E1AF2" w:rsidRPr="0062744D">
        <w:rPr>
          <w:sz w:val="28"/>
          <w:szCs w:val="28"/>
        </w:rPr>
        <w:tab/>
      </w:r>
      <w:r w:rsidR="003E1AF2" w:rsidRPr="0062744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0B7468" w:rsidRPr="0062744D">
        <w:rPr>
          <w:sz w:val="28"/>
          <w:szCs w:val="28"/>
        </w:rPr>
        <w:t xml:space="preserve">    </w:t>
      </w:r>
      <w:r w:rsidR="003E1AF2" w:rsidRPr="0062744D">
        <w:rPr>
          <w:sz w:val="28"/>
          <w:szCs w:val="28"/>
        </w:rPr>
        <w:t xml:space="preserve">  №</w:t>
      </w:r>
      <w:r w:rsidR="00DB0B87" w:rsidRPr="0062744D">
        <w:rPr>
          <w:sz w:val="28"/>
          <w:szCs w:val="28"/>
        </w:rPr>
        <w:t xml:space="preserve"> </w:t>
      </w:r>
      <w:r>
        <w:rPr>
          <w:sz w:val="28"/>
          <w:szCs w:val="28"/>
        </w:rPr>
        <w:t>1181</w:t>
      </w:r>
    </w:p>
    <w:p w:rsidR="00A759EC" w:rsidRPr="0062744D" w:rsidRDefault="006328BF" w:rsidP="00A9687C">
      <w:pPr>
        <w:rPr>
          <w:b/>
        </w:rPr>
      </w:pPr>
      <w:r w:rsidRPr="0062744D">
        <w:rPr>
          <w:b/>
        </w:rPr>
        <w:t xml:space="preserve"> </w:t>
      </w:r>
    </w:p>
    <w:p w:rsidR="00DB0B87" w:rsidRPr="00943BCC" w:rsidRDefault="00A9687C" w:rsidP="00DB0B87">
      <w:pPr>
        <w:rPr>
          <w:b/>
        </w:rPr>
      </w:pPr>
      <w:r w:rsidRPr="00943BCC">
        <w:rPr>
          <w:b/>
        </w:rPr>
        <w:t xml:space="preserve"> </w:t>
      </w:r>
    </w:p>
    <w:p w:rsidR="008912A3" w:rsidRPr="00FC6411" w:rsidRDefault="008912A3" w:rsidP="008912A3">
      <w:pPr>
        <w:tabs>
          <w:tab w:val="center" w:pos="5174"/>
          <w:tab w:val="left" w:pos="9310"/>
        </w:tabs>
        <w:rPr>
          <w:b/>
        </w:rPr>
      </w:pPr>
      <w:r w:rsidRPr="00FC6411">
        <w:rPr>
          <w:b/>
        </w:rPr>
        <w:t xml:space="preserve">Об утверждении Порядка предоставления </w:t>
      </w:r>
      <w:proofErr w:type="gramStart"/>
      <w:r w:rsidRPr="00FC6411">
        <w:rPr>
          <w:b/>
        </w:rPr>
        <w:t>банных</w:t>
      </w:r>
      <w:proofErr w:type="gramEnd"/>
      <w:r w:rsidRPr="00FC6411">
        <w:rPr>
          <w:b/>
        </w:rPr>
        <w:t xml:space="preserve"> </w:t>
      </w:r>
    </w:p>
    <w:p w:rsidR="008912A3" w:rsidRPr="00FC6411" w:rsidRDefault="008912A3" w:rsidP="008912A3">
      <w:pPr>
        <w:tabs>
          <w:tab w:val="center" w:pos="5174"/>
          <w:tab w:val="left" w:pos="9310"/>
        </w:tabs>
        <w:rPr>
          <w:b/>
        </w:rPr>
      </w:pPr>
      <w:r w:rsidRPr="00FC6411">
        <w:rPr>
          <w:b/>
        </w:rPr>
        <w:t xml:space="preserve">услуг по льготному тарифу </w:t>
      </w:r>
      <w:proofErr w:type="gramStart"/>
      <w:r w:rsidRPr="00FC6411">
        <w:rPr>
          <w:b/>
        </w:rPr>
        <w:t>социально-незащищенным</w:t>
      </w:r>
      <w:proofErr w:type="gramEnd"/>
    </w:p>
    <w:p w:rsidR="00FC6411" w:rsidRPr="00943BCC" w:rsidRDefault="00FC6411" w:rsidP="008912A3">
      <w:pPr>
        <w:tabs>
          <w:tab w:val="center" w:pos="5174"/>
          <w:tab w:val="left" w:pos="9310"/>
        </w:tabs>
        <w:rPr>
          <w:b/>
        </w:rPr>
      </w:pPr>
      <w:r w:rsidRPr="00943BCC">
        <w:rPr>
          <w:b/>
        </w:rPr>
        <w:t>слоям населения Ржевского муниципального округа</w:t>
      </w:r>
    </w:p>
    <w:p w:rsidR="008912A3" w:rsidRPr="00943BCC" w:rsidRDefault="008912A3" w:rsidP="008912A3">
      <w:pPr>
        <w:tabs>
          <w:tab w:val="center" w:pos="5174"/>
          <w:tab w:val="left" w:pos="9310"/>
        </w:tabs>
        <w:rPr>
          <w:b/>
        </w:rPr>
      </w:pPr>
      <w:r w:rsidRPr="00943BCC">
        <w:rPr>
          <w:b/>
        </w:rPr>
        <w:t>Тверской области</w:t>
      </w:r>
    </w:p>
    <w:p w:rsidR="006328BF" w:rsidRPr="00306DA0" w:rsidRDefault="006328BF" w:rsidP="006328BF">
      <w:pPr>
        <w:tabs>
          <w:tab w:val="center" w:pos="5174"/>
          <w:tab w:val="left" w:pos="9310"/>
        </w:tabs>
        <w:rPr>
          <w:b/>
        </w:rPr>
      </w:pPr>
    </w:p>
    <w:p w:rsidR="00DB0B87" w:rsidRPr="00306DA0" w:rsidRDefault="00DB0B87" w:rsidP="00DB0B87">
      <w:pPr>
        <w:rPr>
          <w:b/>
        </w:rPr>
      </w:pPr>
    </w:p>
    <w:p w:rsidR="006F0143" w:rsidRPr="00241FD2" w:rsidRDefault="006328BF" w:rsidP="004E1909">
      <w:pPr>
        <w:spacing w:line="360" w:lineRule="auto"/>
        <w:jc w:val="both"/>
      </w:pPr>
      <w:r w:rsidRPr="00306DA0">
        <w:tab/>
      </w:r>
      <w:r w:rsidR="00C24FA0" w:rsidRPr="00306DA0">
        <w:rPr>
          <w:spacing w:val="2"/>
          <w:w w:val="101"/>
        </w:rPr>
        <w:t xml:space="preserve">В целях </w:t>
      </w:r>
      <w:proofErr w:type="gramStart"/>
      <w:r w:rsidR="00C24FA0" w:rsidRPr="00306DA0">
        <w:rPr>
          <w:spacing w:val="2"/>
          <w:w w:val="101"/>
        </w:rPr>
        <w:t>уси</w:t>
      </w:r>
      <w:r w:rsidR="00306DA0" w:rsidRPr="00306DA0">
        <w:rPr>
          <w:spacing w:val="2"/>
          <w:w w:val="101"/>
        </w:rPr>
        <w:t xml:space="preserve">ления мер социальной поддержки </w:t>
      </w:r>
      <w:r w:rsidR="00C24FA0" w:rsidRPr="00306DA0">
        <w:rPr>
          <w:spacing w:val="2"/>
          <w:w w:val="101"/>
        </w:rPr>
        <w:t xml:space="preserve">отдельных категорий граждан </w:t>
      </w:r>
      <w:r w:rsidR="00306DA0" w:rsidRPr="00306DA0">
        <w:rPr>
          <w:spacing w:val="2"/>
          <w:w w:val="101"/>
        </w:rPr>
        <w:t>Ржевского муниципального округа Тверской</w:t>
      </w:r>
      <w:proofErr w:type="gramEnd"/>
      <w:r w:rsidR="00306DA0" w:rsidRPr="00306DA0">
        <w:rPr>
          <w:spacing w:val="2"/>
          <w:w w:val="101"/>
        </w:rPr>
        <w:t xml:space="preserve"> области</w:t>
      </w:r>
      <w:r w:rsidR="00C24FA0" w:rsidRPr="00241FD2">
        <w:rPr>
          <w:spacing w:val="2"/>
          <w:w w:val="101"/>
        </w:rPr>
        <w:t>,</w:t>
      </w:r>
      <w:r w:rsidR="00C24FA0" w:rsidRPr="00241FD2">
        <w:rPr>
          <w:spacing w:val="3"/>
          <w:w w:val="101"/>
        </w:rPr>
        <w:t xml:space="preserve"> </w:t>
      </w:r>
      <w:r w:rsidR="00510BCF">
        <w:rPr>
          <w:spacing w:val="3"/>
          <w:w w:val="101"/>
        </w:rPr>
        <w:t xml:space="preserve">руководствуясь Уставом </w:t>
      </w:r>
      <w:r w:rsidR="00510BCF" w:rsidRPr="00241FD2">
        <w:t>Ржевского муниципального округа</w:t>
      </w:r>
      <w:r w:rsidR="00510BCF">
        <w:t xml:space="preserve"> Тверской области, </w:t>
      </w:r>
      <w:r w:rsidR="00EE1EE8" w:rsidRPr="00241FD2">
        <w:t xml:space="preserve">Администрация </w:t>
      </w:r>
      <w:r w:rsidR="00241FD2" w:rsidRPr="00241FD2">
        <w:t>Ржевского муниципального округа</w:t>
      </w:r>
    </w:p>
    <w:p w:rsidR="006F0143" w:rsidRPr="00241FD2" w:rsidRDefault="006F0143" w:rsidP="0002545D"/>
    <w:p w:rsidR="0049786E" w:rsidRPr="00241FD2" w:rsidRDefault="00EE1EE8" w:rsidP="0002545D">
      <w:pPr>
        <w:pStyle w:val="2"/>
        <w:jc w:val="center"/>
      </w:pPr>
      <w:proofErr w:type="gramStart"/>
      <w:r w:rsidRPr="00241FD2">
        <w:t>П</w:t>
      </w:r>
      <w:proofErr w:type="gramEnd"/>
      <w:r w:rsidRPr="00241FD2">
        <w:t xml:space="preserve"> О С Т А Н О В Л Я Е Т </w:t>
      </w:r>
      <w:r w:rsidR="0049786E" w:rsidRPr="00241FD2">
        <w:t>:</w:t>
      </w:r>
    </w:p>
    <w:p w:rsidR="007A3F8C" w:rsidRPr="00F423EC" w:rsidRDefault="007A3F8C" w:rsidP="0002545D">
      <w:pPr>
        <w:pStyle w:val="2"/>
        <w:jc w:val="center"/>
      </w:pPr>
    </w:p>
    <w:p w:rsidR="00C24FA0" w:rsidRDefault="00C24FA0" w:rsidP="00510BCF">
      <w:pPr>
        <w:pStyle w:val="2"/>
      </w:pPr>
    </w:p>
    <w:p w:rsidR="00510BCF" w:rsidRDefault="00510BCF" w:rsidP="00510BCF">
      <w:pPr>
        <w:pStyle w:val="2"/>
        <w:tabs>
          <w:tab w:val="left" w:pos="0"/>
        </w:tabs>
        <w:spacing w:line="360" w:lineRule="auto"/>
      </w:pPr>
      <w:r>
        <w:tab/>
        <w:t xml:space="preserve">1. </w:t>
      </w:r>
      <w:r w:rsidR="00C24FA0" w:rsidRPr="00836A15">
        <w:t>Утвердить Поряд</w:t>
      </w:r>
      <w:r w:rsidR="00836A15" w:rsidRPr="00836A15">
        <w:t xml:space="preserve">ок предоставления банных услуг </w:t>
      </w:r>
      <w:r w:rsidR="00C24FA0" w:rsidRPr="00836A15">
        <w:t>по льготному тарифу социально-</w:t>
      </w:r>
      <w:r w:rsidR="00C24FA0" w:rsidRPr="004D3551">
        <w:t xml:space="preserve">незащищенным слоям </w:t>
      </w:r>
      <w:r w:rsidR="00C24FA0" w:rsidRPr="001C7E3B">
        <w:t xml:space="preserve">населения </w:t>
      </w:r>
      <w:r w:rsidR="001C7E3B" w:rsidRPr="001C7E3B">
        <w:t>Ржевского муниципального округа</w:t>
      </w:r>
      <w:r w:rsidR="00C24FA0" w:rsidRPr="001C7E3B">
        <w:t xml:space="preserve"> Тверской области</w:t>
      </w:r>
      <w:r w:rsidR="00406EFC" w:rsidRPr="001C7E3B">
        <w:t>.</w:t>
      </w:r>
      <w:r w:rsidR="00325AF9" w:rsidRPr="001C7E3B">
        <w:t xml:space="preserve"> (Приложение</w:t>
      </w:r>
      <w:r w:rsidR="00C24FA0" w:rsidRPr="001C7E3B">
        <w:t>).</w:t>
      </w:r>
    </w:p>
    <w:p w:rsidR="00F22CE1" w:rsidRDefault="00510BCF" w:rsidP="00510BCF">
      <w:pPr>
        <w:pStyle w:val="2"/>
        <w:tabs>
          <w:tab w:val="left" w:pos="0"/>
        </w:tabs>
        <w:spacing w:line="360" w:lineRule="auto"/>
      </w:pPr>
      <w:r>
        <w:tab/>
        <w:t xml:space="preserve">2. </w:t>
      </w:r>
      <w:r w:rsidR="00F22CE1">
        <w:t>Признать утратившими силу:</w:t>
      </w:r>
    </w:p>
    <w:p w:rsidR="00F22CE1" w:rsidRDefault="00F22CE1" w:rsidP="00510BCF">
      <w:pPr>
        <w:pStyle w:val="2"/>
        <w:numPr>
          <w:ilvl w:val="0"/>
          <w:numId w:val="15"/>
        </w:numPr>
        <w:tabs>
          <w:tab w:val="clear" w:pos="4644"/>
          <w:tab w:val="left" w:pos="0"/>
          <w:tab w:val="num" w:pos="1080"/>
        </w:tabs>
        <w:spacing w:line="360" w:lineRule="auto"/>
        <w:ind w:left="0" w:firstLine="720"/>
      </w:pPr>
      <w:r>
        <w:t xml:space="preserve"> постановление Администрации города Ржева Тверской области от 19.12.2012 № 1606 «Об утверждении Порядка предоставления банных услуг по льготному тарифу социально-незащищенным слоям населения города Ржева Тверской области»;</w:t>
      </w:r>
    </w:p>
    <w:p w:rsidR="00F22CE1" w:rsidRDefault="00F22CE1" w:rsidP="00510BCF">
      <w:pPr>
        <w:pStyle w:val="2"/>
        <w:numPr>
          <w:ilvl w:val="0"/>
          <w:numId w:val="15"/>
        </w:numPr>
        <w:tabs>
          <w:tab w:val="clear" w:pos="4644"/>
          <w:tab w:val="left" w:pos="0"/>
          <w:tab w:val="num" w:pos="1080"/>
        </w:tabs>
        <w:spacing w:line="360" w:lineRule="auto"/>
        <w:ind w:left="0" w:firstLine="720"/>
      </w:pPr>
      <w:r w:rsidRPr="00F22CE1">
        <w:t>постановление Администрации города Ржева Тверской области</w:t>
      </w:r>
      <w:r>
        <w:t xml:space="preserve"> от 25.03.2013 № 375 «О внесении изменений в постановление Администрации города Ржева Тверской области от 19.12.2012 № 1606»;</w:t>
      </w:r>
    </w:p>
    <w:p w:rsidR="00F22CE1" w:rsidRDefault="00F22CE1" w:rsidP="00510BCF">
      <w:pPr>
        <w:pStyle w:val="2"/>
        <w:numPr>
          <w:ilvl w:val="0"/>
          <w:numId w:val="15"/>
        </w:numPr>
        <w:tabs>
          <w:tab w:val="clear" w:pos="4644"/>
          <w:tab w:val="left" w:pos="0"/>
          <w:tab w:val="num" w:pos="1080"/>
        </w:tabs>
        <w:spacing w:line="360" w:lineRule="auto"/>
        <w:ind w:left="0" w:firstLine="720"/>
      </w:pPr>
      <w:r w:rsidRPr="00F22CE1">
        <w:t>постановление Администрации города</w:t>
      </w:r>
      <w:r>
        <w:t xml:space="preserve"> Ржева Тверской области от 25.12.2013 № 1857</w:t>
      </w:r>
      <w:r w:rsidRPr="00F22CE1">
        <w:t xml:space="preserve"> «О внесении изменений в постановление Администрации города Ржева Тверской области от 19.12.2012 № 1606»;</w:t>
      </w:r>
    </w:p>
    <w:p w:rsidR="00510BCF" w:rsidRDefault="00510BCF" w:rsidP="00510BCF">
      <w:pPr>
        <w:pStyle w:val="2"/>
        <w:tabs>
          <w:tab w:val="left" w:pos="0"/>
        </w:tabs>
        <w:spacing w:line="360" w:lineRule="auto"/>
      </w:pPr>
    </w:p>
    <w:p w:rsidR="00510BCF" w:rsidRDefault="00510BCF" w:rsidP="00510BCF">
      <w:pPr>
        <w:pStyle w:val="2"/>
        <w:tabs>
          <w:tab w:val="left" w:pos="0"/>
        </w:tabs>
        <w:spacing w:line="360" w:lineRule="auto"/>
      </w:pPr>
    </w:p>
    <w:p w:rsidR="00510BCF" w:rsidRDefault="00510BCF" w:rsidP="00510BCF">
      <w:pPr>
        <w:pStyle w:val="2"/>
        <w:tabs>
          <w:tab w:val="left" w:pos="0"/>
        </w:tabs>
        <w:spacing w:line="360" w:lineRule="auto"/>
      </w:pPr>
    </w:p>
    <w:p w:rsidR="00A10664" w:rsidRDefault="00A10664" w:rsidP="00510BCF">
      <w:pPr>
        <w:pStyle w:val="2"/>
        <w:numPr>
          <w:ilvl w:val="0"/>
          <w:numId w:val="15"/>
        </w:numPr>
        <w:tabs>
          <w:tab w:val="clear" w:pos="4644"/>
          <w:tab w:val="left" w:pos="0"/>
          <w:tab w:val="num" w:pos="1080"/>
        </w:tabs>
        <w:spacing w:line="360" w:lineRule="auto"/>
        <w:ind w:left="0" w:firstLine="720"/>
      </w:pPr>
      <w:r w:rsidRPr="00A10664">
        <w:t xml:space="preserve">постановление Администрации города Ржева Тверской области от </w:t>
      </w:r>
      <w:r>
        <w:t xml:space="preserve">19.12.2014 № 1731 </w:t>
      </w:r>
      <w:r w:rsidRPr="00A10664">
        <w:t>«О внесении изменений в постановление Администрации города Ржева Тверской области от 19.12.2012 № 1606»;</w:t>
      </w:r>
    </w:p>
    <w:p w:rsidR="0044201E" w:rsidRPr="001C7E3B" w:rsidRDefault="0044201E" w:rsidP="00510BCF">
      <w:pPr>
        <w:pStyle w:val="2"/>
        <w:numPr>
          <w:ilvl w:val="0"/>
          <w:numId w:val="15"/>
        </w:numPr>
        <w:tabs>
          <w:tab w:val="clear" w:pos="4644"/>
          <w:tab w:val="left" w:pos="0"/>
          <w:tab w:val="num" w:pos="1080"/>
        </w:tabs>
        <w:spacing w:line="360" w:lineRule="auto"/>
        <w:ind w:left="0" w:firstLine="720"/>
      </w:pPr>
      <w:r w:rsidRPr="0044201E">
        <w:t>постановление Администрации города Ржев</w:t>
      </w:r>
      <w:r>
        <w:t>а Тверской области от 28.01.2016 № 59</w:t>
      </w:r>
      <w:r w:rsidRPr="0044201E">
        <w:t xml:space="preserve"> «О внесении изменений в постановление Администрации города Ржева Тверско</w:t>
      </w:r>
      <w:r w:rsidR="00510BCF">
        <w:t>й области от 19.12.2012 № 1606».</w:t>
      </w:r>
    </w:p>
    <w:p w:rsidR="00510BCF" w:rsidRDefault="00510BCF" w:rsidP="00510BCF">
      <w:pPr>
        <w:spacing w:line="360" w:lineRule="auto"/>
        <w:ind w:firstLine="708"/>
        <w:jc w:val="both"/>
        <w:rPr>
          <w:color w:val="FF0000"/>
        </w:rPr>
      </w:pPr>
    </w:p>
    <w:p w:rsidR="00B12844" w:rsidRPr="00B12844" w:rsidRDefault="00F22CE1" w:rsidP="00510BCF">
      <w:pPr>
        <w:spacing w:line="360" w:lineRule="auto"/>
        <w:ind w:firstLine="708"/>
        <w:jc w:val="both"/>
      </w:pPr>
      <w:r>
        <w:t>3</w:t>
      </w:r>
      <w:r w:rsidR="00C24FA0" w:rsidRPr="00252AD2">
        <w:t xml:space="preserve">. </w:t>
      </w:r>
      <w:r w:rsidR="00C24FA0" w:rsidRPr="00347D83">
        <w:t>Настоящее</w:t>
      </w:r>
      <w:r w:rsidR="00252AD2" w:rsidRPr="00347D83">
        <w:t xml:space="preserve"> постановление вступает в силу </w:t>
      </w:r>
      <w:r w:rsidR="00C24FA0" w:rsidRPr="00347D83">
        <w:t>с 01.01</w:t>
      </w:r>
      <w:r w:rsidR="00252AD2" w:rsidRPr="00347D83">
        <w:t>.202</w:t>
      </w:r>
      <w:r w:rsidR="00406EFC" w:rsidRPr="00347D83">
        <w:t>3</w:t>
      </w:r>
      <w:r w:rsidR="00437800" w:rsidRPr="00347D83">
        <w:t>,</w:t>
      </w:r>
      <w:r w:rsidR="00406EFC" w:rsidRPr="00347D83">
        <w:t xml:space="preserve"> п</w:t>
      </w:r>
      <w:r w:rsidR="00C24FA0" w:rsidRPr="00347D83">
        <w:t xml:space="preserve">одлежит </w:t>
      </w:r>
      <w:r w:rsidR="00437800" w:rsidRPr="00347D83">
        <w:t xml:space="preserve">официальному </w:t>
      </w:r>
      <w:r w:rsidR="00C24FA0" w:rsidRPr="00347D83">
        <w:t>опубликованию в газете «Ржевская правда</w:t>
      </w:r>
      <w:r w:rsidR="00C24FA0" w:rsidRPr="00B12844">
        <w:t>»</w:t>
      </w:r>
      <w:r w:rsidR="00B12844" w:rsidRPr="00B12844">
        <w:t xml:space="preserve"> и размещению на</w:t>
      </w:r>
      <w:r w:rsidR="00C24FA0" w:rsidRPr="00B12844">
        <w:t xml:space="preserve"> сайте </w:t>
      </w:r>
      <w:r w:rsidR="00B12844" w:rsidRPr="00B12844">
        <w:t xml:space="preserve">муниципального образования Ржевский муниципальный округ </w:t>
      </w:r>
      <w:hyperlink r:id="rId9" w:history="1">
        <w:r w:rsidR="00B12844" w:rsidRPr="00B12844">
          <w:rPr>
            <w:rStyle w:val="a9"/>
            <w:color w:val="auto"/>
            <w:lang w:val="en-US"/>
          </w:rPr>
          <w:t>https</w:t>
        </w:r>
        <w:r w:rsidR="00B12844" w:rsidRPr="00B12844">
          <w:rPr>
            <w:rStyle w:val="a9"/>
            <w:color w:val="auto"/>
          </w:rPr>
          <w:t>://городржев.рф/</w:t>
        </w:r>
      </w:hyperlink>
      <w:r w:rsidR="00510BCF">
        <w:t xml:space="preserve">  </w:t>
      </w:r>
      <w:r w:rsidR="00B12844" w:rsidRPr="00B12844">
        <w:t xml:space="preserve"> в </w:t>
      </w:r>
      <w:r w:rsidR="00510BCF">
        <w:t xml:space="preserve">информационно-телекоммуникационной </w:t>
      </w:r>
      <w:r w:rsidR="00B12844" w:rsidRPr="00B12844">
        <w:t>сети «Интернет».</w:t>
      </w:r>
    </w:p>
    <w:p w:rsidR="00C24FA0" w:rsidRPr="00D71225" w:rsidRDefault="00406EFC" w:rsidP="00406EFC">
      <w:pPr>
        <w:spacing w:line="360" w:lineRule="auto"/>
        <w:jc w:val="both"/>
      </w:pPr>
      <w:r w:rsidRPr="000155E2">
        <w:rPr>
          <w:color w:val="FF0000"/>
        </w:rPr>
        <w:tab/>
      </w:r>
      <w:r w:rsidR="00F22CE1">
        <w:t>4</w:t>
      </w:r>
      <w:r w:rsidRPr="00D71225">
        <w:t xml:space="preserve">. </w:t>
      </w:r>
      <w:proofErr w:type="gramStart"/>
      <w:r w:rsidR="00C24FA0" w:rsidRPr="00D71225">
        <w:t xml:space="preserve">Контроль </w:t>
      </w:r>
      <w:r w:rsidRPr="00D71225">
        <w:t>за</w:t>
      </w:r>
      <w:proofErr w:type="gramEnd"/>
      <w:r w:rsidRPr="00D71225">
        <w:t xml:space="preserve"> исполнением настоящего постановления </w:t>
      </w:r>
      <w:r w:rsidR="00C24FA0" w:rsidRPr="00D71225">
        <w:t xml:space="preserve">возложить на заместителя Главы </w:t>
      </w:r>
      <w:r w:rsidR="00510BCF">
        <w:t>А</w:t>
      </w:r>
      <w:r w:rsidR="00581499" w:rsidRPr="00D71225">
        <w:t xml:space="preserve">дминистрации </w:t>
      </w:r>
      <w:r w:rsidR="00D71225" w:rsidRPr="00D71225">
        <w:t>Ржевского муниципального округа Тверской области Ямщикову Е.Н.</w:t>
      </w:r>
    </w:p>
    <w:p w:rsidR="003F0C86" w:rsidRPr="0052344D" w:rsidRDefault="003F0C86" w:rsidP="00BD1011">
      <w:pPr>
        <w:pStyle w:val="a4"/>
        <w:spacing w:line="360" w:lineRule="exact"/>
      </w:pPr>
    </w:p>
    <w:p w:rsidR="00510BCF" w:rsidRDefault="006855E5" w:rsidP="00BD0AF3">
      <w:pPr>
        <w:spacing w:line="360" w:lineRule="exact"/>
        <w:rPr>
          <w:b/>
        </w:rPr>
      </w:pPr>
      <w:r w:rsidRPr="00BC3EC1">
        <w:rPr>
          <w:b/>
        </w:rPr>
        <w:t xml:space="preserve">    </w:t>
      </w:r>
    </w:p>
    <w:p w:rsidR="00510BCF" w:rsidRPr="00BC3EC1" w:rsidRDefault="00510BCF" w:rsidP="00BD0AF3">
      <w:pPr>
        <w:spacing w:line="360" w:lineRule="exact"/>
        <w:rPr>
          <w:b/>
        </w:rPr>
      </w:pPr>
    </w:p>
    <w:p w:rsidR="00D71225" w:rsidRPr="00BC3EC1" w:rsidRDefault="0049786E" w:rsidP="00D71225">
      <w:pPr>
        <w:rPr>
          <w:b/>
        </w:rPr>
      </w:pPr>
      <w:r w:rsidRPr="00BC3EC1">
        <w:rPr>
          <w:b/>
        </w:rPr>
        <w:t xml:space="preserve">Глава </w:t>
      </w:r>
      <w:r w:rsidR="00D71225" w:rsidRPr="00BC3EC1">
        <w:rPr>
          <w:b/>
        </w:rPr>
        <w:t>Ржевского</w:t>
      </w:r>
    </w:p>
    <w:p w:rsidR="00E67E6A" w:rsidRPr="00BC3EC1" w:rsidRDefault="00D71225" w:rsidP="00D71225">
      <w:pPr>
        <w:rPr>
          <w:b/>
          <w:bCs/>
        </w:rPr>
      </w:pPr>
      <w:r w:rsidRPr="00BC3EC1">
        <w:rPr>
          <w:b/>
        </w:rPr>
        <w:t>муниципального округа</w:t>
      </w:r>
      <w:r w:rsidR="00D17708">
        <w:rPr>
          <w:b/>
        </w:rPr>
        <w:t xml:space="preserve"> </w:t>
      </w:r>
      <w:r w:rsidR="00510BCF">
        <w:rPr>
          <w:b/>
        </w:rPr>
        <w:t xml:space="preserve"> </w:t>
      </w:r>
      <w:r w:rsidR="00093CAB" w:rsidRPr="00BC3EC1">
        <w:rPr>
          <w:b/>
        </w:rPr>
        <w:tab/>
      </w:r>
      <w:r w:rsidR="00093CAB" w:rsidRPr="00BC3EC1">
        <w:rPr>
          <w:b/>
        </w:rPr>
        <w:tab/>
      </w:r>
      <w:r w:rsidR="00093CAB" w:rsidRPr="00BC3EC1">
        <w:rPr>
          <w:b/>
        </w:rPr>
        <w:tab/>
      </w:r>
      <w:r w:rsidR="00093CAB" w:rsidRPr="00BC3EC1">
        <w:rPr>
          <w:b/>
        </w:rPr>
        <w:tab/>
        <w:t xml:space="preserve">     </w:t>
      </w:r>
      <w:r w:rsidRPr="00BC3EC1">
        <w:rPr>
          <w:b/>
        </w:rPr>
        <w:t xml:space="preserve">                        </w:t>
      </w:r>
      <w:r w:rsidR="00510BCF">
        <w:rPr>
          <w:b/>
        </w:rPr>
        <w:t xml:space="preserve">                                   </w:t>
      </w:r>
      <w:r w:rsidRPr="00BC3EC1">
        <w:rPr>
          <w:b/>
        </w:rPr>
        <w:t>Р.С. Крылов</w:t>
      </w:r>
      <w:r w:rsidR="0049786E" w:rsidRPr="00BC3EC1">
        <w:rPr>
          <w:b/>
          <w:bCs/>
        </w:rPr>
        <w:t xml:space="preserve"> </w:t>
      </w:r>
    </w:p>
    <w:p w:rsidR="00F40CA5" w:rsidRPr="0052344D" w:rsidRDefault="00F40CA5" w:rsidP="000140B9">
      <w:pPr>
        <w:jc w:val="center"/>
        <w:rPr>
          <w:b/>
          <w:bCs/>
        </w:rPr>
      </w:pPr>
    </w:p>
    <w:p w:rsidR="00F40CA5" w:rsidRPr="0052344D" w:rsidRDefault="00F40CA5" w:rsidP="000140B9">
      <w:pPr>
        <w:jc w:val="center"/>
        <w:rPr>
          <w:b/>
          <w:bCs/>
        </w:rPr>
      </w:pPr>
    </w:p>
    <w:p w:rsidR="00581499" w:rsidRPr="0052344D" w:rsidRDefault="00581499" w:rsidP="000140B9">
      <w:pPr>
        <w:jc w:val="center"/>
        <w:rPr>
          <w:b/>
          <w:bCs/>
        </w:rPr>
      </w:pPr>
    </w:p>
    <w:p w:rsidR="000155E2" w:rsidRPr="0052344D" w:rsidRDefault="000155E2" w:rsidP="000140B9">
      <w:pPr>
        <w:jc w:val="center"/>
        <w:rPr>
          <w:b/>
          <w:bCs/>
        </w:rPr>
      </w:pPr>
    </w:p>
    <w:p w:rsidR="000155E2" w:rsidRPr="0052344D" w:rsidRDefault="000155E2" w:rsidP="000140B9">
      <w:pPr>
        <w:jc w:val="center"/>
        <w:rPr>
          <w:b/>
          <w:bCs/>
        </w:rPr>
      </w:pPr>
    </w:p>
    <w:p w:rsidR="00581499" w:rsidRPr="0052344D" w:rsidRDefault="00581499" w:rsidP="000140B9">
      <w:pPr>
        <w:jc w:val="center"/>
        <w:rPr>
          <w:b/>
          <w:bCs/>
        </w:rPr>
      </w:pPr>
    </w:p>
    <w:p w:rsidR="00581499" w:rsidRPr="0052344D" w:rsidRDefault="00581499" w:rsidP="000140B9">
      <w:pPr>
        <w:jc w:val="center"/>
        <w:rPr>
          <w:b/>
          <w:bCs/>
        </w:rPr>
      </w:pPr>
    </w:p>
    <w:p w:rsidR="00836A15" w:rsidRPr="0052344D" w:rsidRDefault="00836A15" w:rsidP="00325AF9">
      <w:pPr>
        <w:jc w:val="right"/>
      </w:pPr>
    </w:p>
    <w:p w:rsidR="00836A15" w:rsidRPr="0052344D" w:rsidRDefault="00836A15" w:rsidP="00325AF9">
      <w:pPr>
        <w:jc w:val="right"/>
      </w:pPr>
    </w:p>
    <w:p w:rsidR="00836A15" w:rsidRDefault="00836A15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Default="00633F48" w:rsidP="00325AF9">
      <w:pPr>
        <w:jc w:val="right"/>
      </w:pPr>
    </w:p>
    <w:p w:rsidR="00633F48" w:rsidRPr="0052344D" w:rsidRDefault="00633F48" w:rsidP="00AF3007"/>
    <w:p w:rsidR="00836A15" w:rsidRPr="00633F48" w:rsidRDefault="00836A15" w:rsidP="00325AF9">
      <w:pPr>
        <w:jc w:val="right"/>
      </w:pPr>
    </w:p>
    <w:p w:rsidR="00B52275" w:rsidRPr="003B7F9D" w:rsidRDefault="00B52275" w:rsidP="00325AF9">
      <w:pPr>
        <w:jc w:val="right"/>
      </w:pPr>
    </w:p>
    <w:p w:rsidR="00325AF9" w:rsidRPr="003B7F9D" w:rsidRDefault="00D14F14" w:rsidP="00325AF9">
      <w:pPr>
        <w:jc w:val="right"/>
      </w:pPr>
      <w:r w:rsidRPr="003B7F9D">
        <w:t xml:space="preserve">Приложение </w:t>
      </w:r>
      <w:r w:rsidR="00325AF9" w:rsidRPr="003B7F9D">
        <w:t xml:space="preserve">к постановлению </w:t>
      </w:r>
    </w:p>
    <w:p w:rsidR="002D4111" w:rsidRPr="003B7F9D" w:rsidRDefault="002D4111" w:rsidP="00325AF9">
      <w:pPr>
        <w:jc w:val="right"/>
      </w:pPr>
      <w:r w:rsidRPr="003B7F9D">
        <w:t>Администрации Ржевского</w:t>
      </w:r>
    </w:p>
    <w:p w:rsidR="00325AF9" w:rsidRPr="003B7F9D" w:rsidRDefault="002D4111" w:rsidP="00325AF9">
      <w:pPr>
        <w:jc w:val="right"/>
      </w:pPr>
      <w:r w:rsidRPr="003B7F9D">
        <w:t xml:space="preserve"> муниципального округа</w:t>
      </w:r>
    </w:p>
    <w:p w:rsidR="00325AF9" w:rsidRPr="003B7F9D" w:rsidRDefault="000905AF" w:rsidP="00325AF9">
      <w:pPr>
        <w:jc w:val="right"/>
      </w:pPr>
      <w:r w:rsidRPr="003B7F9D">
        <w:t xml:space="preserve">от </w:t>
      </w:r>
      <w:r w:rsidR="00AF3007">
        <w:t>30.12.2022 № 1181</w:t>
      </w:r>
    </w:p>
    <w:p w:rsidR="00F40CA5" w:rsidRPr="003B7F9D" w:rsidRDefault="00F40CA5" w:rsidP="000140B9">
      <w:pPr>
        <w:jc w:val="center"/>
        <w:rPr>
          <w:b/>
          <w:bCs/>
        </w:rPr>
      </w:pPr>
    </w:p>
    <w:p w:rsidR="001B31D8" w:rsidRPr="003B7F9D" w:rsidRDefault="001B31D8" w:rsidP="000140B9">
      <w:pPr>
        <w:jc w:val="center"/>
        <w:rPr>
          <w:b/>
          <w:bCs/>
        </w:rPr>
      </w:pPr>
    </w:p>
    <w:p w:rsidR="001B31D8" w:rsidRPr="003B7F9D" w:rsidRDefault="001B31D8" w:rsidP="001B31D8">
      <w:pPr>
        <w:ind w:right="-202"/>
        <w:jc w:val="center"/>
        <w:rPr>
          <w:b/>
        </w:rPr>
      </w:pPr>
      <w:r w:rsidRPr="003B7F9D">
        <w:rPr>
          <w:b/>
        </w:rPr>
        <w:t>Порядок предоставления</w:t>
      </w:r>
    </w:p>
    <w:p w:rsidR="001B31D8" w:rsidRPr="003B7F9D" w:rsidRDefault="001F7008" w:rsidP="001B31D8">
      <w:pPr>
        <w:ind w:right="-202"/>
        <w:jc w:val="center"/>
        <w:rPr>
          <w:b/>
        </w:rPr>
      </w:pPr>
      <w:r w:rsidRPr="003B7F9D">
        <w:rPr>
          <w:b/>
        </w:rPr>
        <w:t xml:space="preserve">банных услуг </w:t>
      </w:r>
      <w:r w:rsidR="001B31D8" w:rsidRPr="003B7F9D">
        <w:rPr>
          <w:b/>
        </w:rPr>
        <w:t>по льготному тарифу социально-незащищенным слоям</w:t>
      </w:r>
    </w:p>
    <w:p w:rsidR="001B31D8" w:rsidRPr="003B7F9D" w:rsidRDefault="001F7008" w:rsidP="001B31D8">
      <w:pPr>
        <w:ind w:right="-202"/>
        <w:jc w:val="center"/>
        <w:rPr>
          <w:b/>
          <w:sz w:val="20"/>
          <w:szCs w:val="20"/>
        </w:rPr>
      </w:pPr>
      <w:r w:rsidRPr="003B7F9D">
        <w:rPr>
          <w:b/>
        </w:rPr>
        <w:t xml:space="preserve"> населения Ржевского муниципального округа</w:t>
      </w:r>
      <w:r w:rsidR="001B31D8" w:rsidRPr="003B7F9D">
        <w:rPr>
          <w:b/>
        </w:rPr>
        <w:t xml:space="preserve"> Тверской области</w:t>
      </w:r>
    </w:p>
    <w:p w:rsidR="001B31D8" w:rsidRPr="003B7F9D" w:rsidRDefault="001B31D8" w:rsidP="001B31D8">
      <w:pPr>
        <w:ind w:right="-202"/>
        <w:jc w:val="both"/>
        <w:rPr>
          <w:sz w:val="20"/>
          <w:szCs w:val="20"/>
        </w:rPr>
      </w:pPr>
    </w:p>
    <w:p w:rsidR="001B31D8" w:rsidRPr="003B7F9D" w:rsidRDefault="001B31D8" w:rsidP="001B31D8">
      <w:pPr>
        <w:ind w:right="-202"/>
        <w:jc w:val="both"/>
        <w:rPr>
          <w:sz w:val="20"/>
          <w:szCs w:val="20"/>
        </w:rPr>
      </w:pPr>
    </w:p>
    <w:p w:rsidR="001B31D8" w:rsidRPr="003B7F9D" w:rsidRDefault="00156672" w:rsidP="001B31D8">
      <w:pPr>
        <w:widowControl w:val="0"/>
        <w:jc w:val="both"/>
      </w:pPr>
      <w:r w:rsidRPr="003B7F9D">
        <w:tab/>
      </w:r>
      <w:r w:rsidR="001B31D8" w:rsidRPr="003B7F9D">
        <w:t xml:space="preserve">1. Льготный тариф на услуги бани </w:t>
      </w:r>
      <w:r w:rsidR="00BB6C0E" w:rsidRPr="003B7F9D">
        <w:t xml:space="preserve">предоставляется </w:t>
      </w:r>
      <w:r w:rsidR="001B31D8" w:rsidRPr="003B7F9D">
        <w:t>следующим категориям  граждан (далее</w:t>
      </w:r>
      <w:r w:rsidRPr="003B7F9D">
        <w:t xml:space="preserve"> –</w:t>
      </w:r>
      <w:r w:rsidR="001B31D8" w:rsidRPr="003B7F9D">
        <w:t xml:space="preserve"> получатели льготы):</w:t>
      </w:r>
    </w:p>
    <w:p w:rsidR="001B31D8" w:rsidRPr="003B7F9D" w:rsidRDefault="001B31D8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 w:rsidRPr="003B7F9D">
        <w:t>многодетные семьи;</w:t>
      </w:r>
    </w:p>
    <w:p w:rsidR="001B31D8" w:rsidRDefault="001B31D8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 w:rsidRPr="003B7F9D">
        <w:t>семьи, находящиеся в социально-опасном положении;</w:t>
      </w:r>
    </w:p>
    <w:p w:rsidR="00CD48C3" w:rsidRPr="003B7F9D" w:rsidRDefault="00CD48C3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>
        <w:t>граждане и члены их семей, проживающие в неблагоустроенном или частично благоустроенном муниципальном жилом фонде;</w:t>
      </w:r>
    </w:p>
    <w:p w:rsidR="001B31D8" w:rsidRPr="003B7F9D" w:rsidRDefault="001B31D8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 w:rsidRPr="003B7F9D">
        <w:t xml:space="preserve">пенсионеры, размер пенсии которых без учета социальных доплат к пенсии не превышает величину </w:t>
      </w:r>
      <w:r w:rsidR="004600A5">
        <w:t>равную полуторной величине</w:t>
      </w:r>
      <w:r w:rsidR="00CD48C3">
        <w:t xml:space="preserve"> </w:t>
      </w:r>
      <w:r w:rsidRPr="003B7F9D">
        <w:t>п</w:t>
      </w:r>
      <w:r w:rsidR="008A215E" w:rsidRPr="003B7F9D">
        <w:t xml:space="preserve">рожиточного минимума населения </w:t>
      </w:r>
      <w:r w:rsidRPr="003B7F9D">
        <w:t>Тверской области, установленного для п</w:t>
      </w:r>
      <w:r w:rsidR="008A215E" w:rsidRPr="003B7F9D">
        <w:t xml:space="preserve">енсионеров на момент обращения </w:t>
      </w:r>
      <w:r w:rsidRPr="003B7F9D">
        <w:t>за льготой;</w:t>
      </w:r>
    </w:p>
    <w:p w:rsidR="001B31D8" w:rsidRPr="003B7F9D" w:rsidRDefault="001B31D8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 w:rsidRPr="003B7F9D">
        <w:t xml:space="preserve">инвалиды </w:t>
      </w:r>
      <w:r w:rsidRPr="003B7F9D">
        <w:rPr>
          <w:lang w:val="en-US"/>
        </w:rPr>
        <w:t>I</w:t>
      </w:r>
      <w:r w:rsidRPr="003B7F9D">
        <w:t xml:space="preserve">, </w:t>
      </w:r>
      <w:r w:rsidRPr="003B7F9D">
        <w:rPr>
          <w:lang w:val="en-US"/>
        </w:rPr>
        <w:t>II</w:t>
      </w:r>
      <w:r w:rsidRPr="003B7F9D">
        <w:t xml:space="preserve">, </w:t>
      </w:r>
      <w:r w:rsidRPr="003B7F9D">
        <w:rPr>
          <w:lang w:val="en-US"/>
        </w:rPr>
        <w:t>III</w:t>
      </w:r>
      <w:r w:rsidRPr="003B7F9D">
        <w:t xml:space="preserve"> групп;</w:t>
      </w:r>
    </w:p>
    <w:p w:rsidR="001B31D8" w:rsidRDefault="00CD48C3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>
        <w:t>участники и инвалиды ВОВ;</w:t>
      </w:r>
    </w:p>
    <w:p w:rsidR="00CD48C3" w:rsidRDefault="00CD48C3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>
        <w:t>бывшие несовершеннолетние узники фашистских концлагерей, гетто и других мест принудительного содержания, созданных фашистами и их союзниками в период</w:t>
      </w:r>
      <w:r w:rsidR="004600A5">
        <w:t xml:space="preserve"> второй мировой войны;</w:t>
      </w:r>
    </w:p>
    <w:p w:rsidR="004600A5" w:rsidRPr="003B7F9D" w:rsidRDefault="004600A5" w:rsidP="00156672">
      <w:pPr>
        <w:widowControl w:val="0"/>
        <w:numPr>
          <w:ilvl w:val="0"/>
          <w:numId w:val="12"/>
        </w:numPr>
        <w:tabs>
          <w:tab w:val="clear" w:pos="720"/>
          <w:tab w:val="num" w:pos="1080"/>
        </w:tabs>
        <w:ind w:left="0" w:firstLine="720"/>
        <w:jc w:val="both"/>
      </w:pPr>
      <w:r>
        <w:t>семьи, имеющие детей-инвалидов.</w:t>
      </w:r>
    </w:p>
    <w:p w:rsidR="001B31D8" w:rsidRPr="003B7F9D" w:rsidRDefault="001B31D8" w:rsidP="001B31D8">
      <w:pPr>
        <w:widowControl w:val="0"/>
        <w:ind w:left="360"/>
        <w:jc w:val="both"/>
      </w:pPr>
    </w:p>
    <w:p w:rsidR="001B31D8" w:rsidRPr="003B7F9D" w:rsidRDefault="00156672" w:rsidP="001B31D8">
      <w:pPr>
        <w:widowControl w:val="0"/>
        <w:jc w:val="both"/>
      </w:pPr>
      <w:r w:rsidRPr="003B7F9D">
        <w:tab/>
      </w:r>
      <w:r w:rsidR="001B31D8" w:rsidRPr="003B7F9D">
        <w:t>2. Льготный тариф на услуги бани для социально-незащищенных с</w:t>
      </w:r>
      <w:r w:rsidR="003A1BA0" w:rsidRPr="003B7F9D">
        <w:t xml:space="preserve">лоев населения устанавливается </w:t>
      </w:r>
      <w:r w:rsidR="001B31D8" w:rsidRPr="003B7F9D">
        <w:t>постанов</w:t>
      </w:r>
      <w:r w:rsidR="003A1BA0" w:rsidRPr="003B7F9D">
        <w:t>лением Администрации Ржевского муниципального округа</w:t>
      </w:r>
      <w:r w:rsidR="001B31D8" w:rsidRPr="003B7F9D">
        <w:t>. Пол</w:t>
      </w:r>
      <w:r w:rsidR="00F5262F" w:rsidRPr="003B7F9D">
        <w:t>учатели  льготы,</w:t>
      </w:r>
      <w:r w:rsidR="0063099D" w:rsidRPr="003B7F9D">
        <w:t xml:space="preserve"> указанные </w:t>
      </w:r>
      <w:r w:rsidR="00F5262F" w:rsidRPr="003B7F9D">
        <w:t>в пункте 1 настоящего П</w:t>
      </w:r>
      <w:r w:rsidR="001B31D8" w:rsidRPr="003B7F9D">
        <w:t>орядка</w:t>
      </w:r>
      <w:r w:rsidR="00F5262F" w:rsidRPr="003B7F9D">
        <w:t>,</w:t>
      </w:r>
      <w:r w:rsidR="00113794" w:rsidRPr="003B7F9D">
        <w:t xml:space="preserve"> имеют право на </w:t>
      </w:r>
      <w:r w:rsidR="00A7034B">
        <w:t>услуги</w:t>
      </w:r>
      <w:r w:rsidR="001B31D8" w:rsidRPr="003B7F9D">
        <w:t xml:space="preserve"> бани по льготному тарифу 2 раз</w:t>
      </w:r>
      <w:r w:rsidR="00F5262F" w:rsidRPr="003B7F9D">
        <w:t xml:space="preserve">а в месяц </w:t>
      </w:r>
      <w:r w:rsidR="00CD48C3">
        <w:t>в любой день месяца</w:t>
      </w:r>
      <w:r w:rsidR="001B31D8" w:rsidRPr="003B7F9D">
        <w:t>.</w:t>
      </w:r>
    </w:p>
    <w:p w:rsidR="001B31D8" w:rsidRPr="003B7F9D" w:rsidRDefault="001B31D8" w:rsidP="001B31D8">
      <w:pPr>
        <w:widowControl w:val="0"/>
        <w:jc w:val="both"/>
      </w:pPr>
    </w:p>
    <w:p w:rsidR="001B31D8" w:rsidRPr="003B7F9D" w:rsidRDefault="00F5262F" w:rsidP="001B31D8">
      <w:pPr>
        <w:widowControl w:val="0"/>
        <w:jc w:val="both"/>
      </w:pPr>
      <w:r w:rsidRPr="003B7F9D">
        <w:tab/>
      </w:r>
      <w:r w:rsidR="001B31D8" w:rsidRPr="003B7F9D">
        <w:t>3. Льгота на услуги бани реализуется в следующем порядке:</w:t>
      </w:r>
    </w:p>
    <w:p w:rsidR="001B31D8" w:rsidRDefault="001B31D8" w:rsidP="001B31D8">
      <w:pPr>
        <w:widowControl w:val="0"/>
        <w:jc w:val="both"/>
      </w:pPr>
      <w:r w:rsidRPr="003B7F9D">
        <w:br/>
      </w:r>
      <w:r w:rsidR="00F5262F" w:rsidRPr="003B7F9D">
        <w:tab/>
      </w:r>
      <w:r w:rsidRPr="003B7F9D">
        <w:t>3.1. П</w:t>
      </w:r>
      <w:r w:rsidR="00374F2A">
        <w:t>олучатели</w:t>
      </w:r>
      <w:r w:rsidRPr="003B7F9D">
        <w:t xml:space="preserve"> льготы</w:t>
      </w:r>
      <w:r w:rsidR="00374F2A">
        <w:t>, кроме граждан и членов их семей, проживающих в неблагоустроенном или частично благоустроенном муниципальном жилом фонде, должны</w:t>
      </w:r>
      <w:r w:rsidRPr="003B7F9D">
        <w:t xml:space="preserve"> быть зарегистрирован</w:t>
      </w:r>
      <w:r w:rsidR="00374F2A">
        <w:t>ы</w:t>
      </w:r>
      <w:r w:rsidRPr="003B7F9D">
        <w:t xml:space="preserve"> в Государственном бюджетном учреждении «Комплексный центр социального обслуживания населения»</w:t>
      </w:r>
      <w:r w:rsidR="009E7BB8" w:rsidRPr="003B7F9D">
        <w:t xml:space="preserve"> </w:t>
      </w:r>
      <w:r w:rsidR="0013493D" w:rsidRPr="003B7F9D">
        <w:t>города Ржева и Ржевского района</w:t>
      </w:r>
      <w:r w:rsidRPr="003B7F9D">
        <w:t xml:space="preserve"> (далее </w:t>
      </w:r>
      <w:r w:rsidR="00F5262F" w:rsidRPr="003B7F9D">
        <w:t>–</w:t>
      </w:r>
      <w:r w:rsidR="009E7BB8" w:rsidRPr="003B7F9D">
        <w:t xml:space="preserve"> </w:t>
      </w:r>
      <w:r w:rsidRPr="003B7F9D">
        <w:t>ГБУ «КЦСОН» города Ржева</w:t>
      </w:r>
      <w:r w:rsidR="00AF6BA4" w:rsidRPr="003B7F9D">
        <w:t xml:space="preserve"> и Ржевского района</w:t>
      </w:r>
      <w:r w:rsidRPr="003B7F9D">
        <w:t>).</w:t>
      </w:r>
    </w:p>
    <w:p w:rsidR="00374F2A" w:rsidRPr="003B7F9D" w:rsidRDefault="00374F2A" w:rsidP="00374F2A">
      <w:pPr>
        <w:widowControl w:val="0"/>
        <w:ind w:firstLine="709"/>
        <w:jc w:val="both"/>
      </w:pPr>
      <w:proofErr w:type="gramStart"/>
      <w:r>
        <w:t>Граждане и члены их семей, проживающие в неблагоустроенном или частично благоустроенном муниципальном жилом фонде, подтверждают свое право на льготу справкой, выданн</w:t>
      </w:r>
      <w:r w:rsidR="00233469">
        <w:t>ой о</w:t>
      </w:r>
      <w:r>
        <w:t>тделом жилищно-коммунального хозяйства Администрации Ржевского муниципального округа Тверской области о факте проживания в неблагоустроенном или частично благоустроенном муниципальном жилом фонде.</w:t>
      </w:r>
      <w:proofErr w:type="gramEnd"/>
      <w:r>
        <w:t xml:space="preserve"> Справка оформляется </w:t>
      </w:r>
      <w:r w:rsidR="00254CF8">
        <w:t>о</w:t>
      </w:r>
      <w:r w:rsidRPr="00374F2A">
        <w:t>тделом жилищно-коммунального хозяйства Администрации Ржевского муниципального округа Тверской области</w:t>
      </w:r>
      <w:r>
        <w:t xml:space="preserve"> при наличии документа, удостоверяющего личность и копии последней квитанции об оплате коммунальных услуг.</w:t>
      </w:r>
    </w:p>
    <w:p w:rsidR="008E7F97" w:rsidRPr="003B7F9D" w:rsidRDefault="008E7F97" w:rsidP="001B31D8">
      <w:pPr>
        <w:widowControl w:val="0"/>
        <w:jc w:val="both"/>
      </w:pPr>
    </w:p>
    <w:p w:rsidR="001B31D8" w:rsidRPr="003B7F9D" w:rsidRDefault="00F5262F" w:rsidP="001B31D8">
      <w:pPr>
        <w:widowControl w:val="0"/>
        <w:jc w:val="both"/>
      </w:pPr>
      <w:r w:rsidRPr="003B7F9D">
        <w:tab/>
      </w:r>
      <w:r w:rsidR="001B31D8" w:rsidRPr="003B7F9D">
        <w:t>3.2. ГБУ «КЦСОН» города Ржева</w:t>
      </w:r>
      <w:r w:rsidR="003F40DC" w:rsidRPr="003B7F9D">
        <w:t xml:space="preserve"> и Ржевского района</w:t>
      </w:r>
      <w:r w:rsidR="001B31D8" w:rsidRPr="003B7F9D">
        <w:t>:</w:t>
      </w:r>
    </w:p>
    <w:p w:rsidR="00F5262F" w:rsidRDefault="00F5262F" w:rsidP="001B31D8">
      <w:pPr>
        <w:shd w:val="clear" w:color="auto" w:fill="FFFFFF"/>
        <w:jc w:val="both"/>
      </w:pPr>
      <w:r w:rsidRPr="003B7F9D">
        <w:tab/>
      </w:r>
      <w:r w:rsidR="001B31D8" w:rsidRPr="003B7F9D">
        <w:t xml:space="preserve">3.2.1. Оформляет список получателей льготы на услуги бани, изменения и дополнения к нему. </w:t>
      </w:r>
    </w:p>
    <w:p w:rsidR="00675F27" w:rsidRDefault="00675F27" w:rsidP="001B31D8">
      <w:pPr>
        <w:shd w:val="clear" w:color="auto" w:fill="FFFFFF"/>
        <w:jc w:val="both"/>
      </w:pPr>
    </w:p>
    <w:p w:rsidR="00675F27" w:rsidRDefault="00675F27" w:rsidP="001B31D8">
      <w:pPr>
        <w:shd w:val="clear" w:color="auto" w:fill="FFFFFF"/>
        <w:jc w:val="both"/>
      </w:pPr>
    </w:p>
    <w:p w:rsidR="00675F27" w:rsidRPr="003B7F9D" w:rsidRDefault="00675F27" w:rsidP="001B31D8">
      <w:pPr>
        <w:shd w:val="clear" w:color="auto" w:fill="FFFFFF"/>
        <w:jc w:val="both"/>
      </w:pPr>
    </w:p>
    <w:p w:rsidR="001B31D8" w:rsidRPr="003B7F9D" w:rsidRDefault="00F5262F" w:rsidP="001B31D8">
      <w:pPr>
        <w:shd w:val="clear" w:color="auto" w:fill="FFFFFF"/>
        <w:jc w:val="both"/>
      </w:pPr>
      <w:r w:rsidRPr="003B7F9D">
        <w:tab/>
      </w:r>
      <w:r w:rsidR="001B31D8" w:rsidRPr="003B7F9D">
        <w:t xml:space="preserve">3.2.2. Выдает получателям </w:t>
      </w:r>
      <w:r w:rsidR="003E482E" w:rsidRPr="003B7F9D">
        <w:t xml:space="preserve">льготы </w:t>
      </w:r>
      <w:r w:rsidR="001B31D8" w:rsidRPr="003B7F9D">
        <w:t>льготные талоны на предоставление банных услуг, в соответствии с</w:t>
      </w:r>
      <w:r w:rsidR="003E482E" w:rsidRPr="003B7F9D">
        <w:t xml:space="preserve"> </w:t>
      </w:r>
      <w:r w:rsidRPr="003B7F9D">
        <w:t>образцом и описанием талона (п</w:t>
      </w:r>
      <w:r w:rsidR="001B31D8" w:rsidRPr="003B7F9D">
        <w:t>риложение 1 к настоящему Порядку). Талоны выдаются получателям льг</w:t>
      </w:r>
      <w:r w:rsidRPr="003B7F9D">
        <w:t xml:space="preserve">от до 15 числа  первого месяца текущего квартала </w:t>
      </w:r>
      <w:r w:rsidR="001B31D8" w:rsidRPr="003B7F9D">
        <w:t>на весь период до конц</w:t>
      </w:r>
      <w:r w:rsidR="006B0B57" w:rsidRPr="003B7F9D">
        <w:t xml:space="preserve">а квартала </w:t>
      </w:r>
      <w:r w:rsidRPr="003B7F9D">
        <w:t>с момента обращения</w:t>
      </w:r>
      <w:r w:rsidR="001B31D8" w:rsidRPr="003B7F9D">
        <w:t>.</w:t>
      </w:r>
    </w:p>
    <w:p w:rsidR="001B31D8" w:rsidRPr="003B7F9D" w:rsidRDefault="00F5262F" w:rsidP="001B31D8">
      <w:pPr>
        <w:shd w:val="clear" w:color="auto" w:fill="FFFFFF"/>
        <w:jc w:val="both"/>
      </w:pPr>
      <w:r w:rsidRPr="003B7F9D">
        <w:tab/>
      </w:r>
      <w:r w:rsidR="001D70B8" w:rsidRPr="003B7F9D">
        <w:t>3.2</w:t>
      </w:r>
      <w:r w:rsidR="001B31D8" w:rsidRPr="003B7F9D">
        <w:t>.3. Фиксирует выдачу льготных талонов получателям льго</w:t>
      </w:r>
      <w:r w:rsidR="000819AD" w:rsidRPr="003B7F9D">
        <w:t xml:space="preserve">ты </w:t>
      </w:r>
      <w:r w:rsidR="00096340">
        <w:t xml:space="preserve">в Реестре выдачи </w:t>
      </w:r>
      <w:r w:rsidR="001B31D8" w:rsidRPr="003B7F9D">
        <w:t>льготных талонов на услуги бани.</w:t>
      </w:r>
    </w:p>
    <w:p w:rsidR="001B31D8" w:rsidRPr="002D003C" w:rsidRDefault="00F5262F" w:rsidP="001B31D8">
      <w:pPr>
        <w:shd w:val="clear" w:color="auto" w:fill="FFFFFF"/>
        <w:jc w:val="both"/>
      </w:pPr>
      <w:r w:rsidRPr="003B7F9D">
        <w:tab/>
      </w:r>
      <w:r w:rsidR="001D70B8" w:rsidRPr="003B7F9D">
        <w:t>3.2</w:t>
      </w:r>
      <w:r w:rsidR="001B31D8" w:rsidRPr="003B7F9D">
        <w:t xml:space="preserve">.4. </w:t>
      </w:r>
      <w:proofErr w:type="gramStart"/>
      <w:r w:rsidR="001B31D8" w:rsidRPr="003B7F9D">
        <w:t>Предоставляет отчетность в Уполномоченный орган</w:t>
      </w:r>
      <w:r w:rsidR="003B7F9D" w:rsidRPr="003B7F9D">
        <w:t xml:space="preserve"> Администрации Ржевского муниципального округа</w:t>
      </w:r>
      <w:r w:rsidR="001B31D8" w:rsidRPr="003B7F9D">
        <w:t xml:space="preserve"> по </w:t>
      </w:r>
      <w:r w:rsidR="003B7F9D" w:rsidRPr="003B7F9D">
        <w:t xml:space="preserve">обеспечению взаимодействия с </w:t>
      </w:r>
      <w:r w:rsidR="001B31D8" w:rsidRPr="003B7F9D">
        <w:t>юридическими лицами, оказывающими  банные услуги, определенный постановлением Админ</w:t>
      </w:r>
      <w:r w:rsidR="003B7F9D" w:rsidRPr="003B7F9D">
        <w:t xml:space="preserve">истрации Ржевского муниципального </w:t>
      </w:r>
      <w:r w:rsidR="003B7F9D" w:rsidRPr="002D003C">
        <w:t>округа</w:t>
      </w:r>
      <w:r w:rsidR="001B31D8" w:rsidRPr="002D003C">
        <w:t>, не позднее 10 числа месяца, следующего за отчетным кварталом, с указанием количества выданных льготных талонов, количества человек, получивших льготу.</w:t>
      </w:r>
      <w:proofErr w:type="gramEnd"/>
    </w:p>
    <w:p w:rsidR="001B31D8" w:rsidRPr="0039691A" w:rsidRDefault="001B31D8" w:rsidP="001B31D8">
      <w:pPr>
        <w:shd w:val="clear" w:color="auto" w:fill="FFFFFF"/>
        <w:jc w:val="both"/>
      </w:pPr>
    </w:p>
    <w:p w:rsidR="001B31D8" w:rsidRPr="00B113AA" w:rsidRDefault="00F5262F" w:rsidP="001B31D8">
      <w:pPr>
        <w:widowControl w:val="0"/>
        <w:jc w:val="both"/>
      </w:pPr>
      <w:r w:rsidRPr="0039691A">
        <w:tab/>
      </w:r>
      <w:r w:rsidR="001B31D8" w:rsidRPr="0039691A">
        <w:t>3.</w:t>
      </w:r>
      <w:r w:rsidR="001B31D8" w:rsidRPr="00E50AD1">
        <w:t xml:space="preserve">3. </w:t>
      </w:r>
      <w:r w:rsidR="001B31D8" w:rsidRPr="004754AE">
        <w:t xml:space="preserve">Юридические лица, в соответствии с постановлением Администрации </w:t>
      </w:r>
      <w:r w:rsidR="00F72170" w:rsidRPr="004754AE">
        <w:t>Ржевского муниципального округа</w:t>
      </w:r>
      <w:r w:rsidRPr="00005F1A">
        <w:t xml:space="preserve">, оказывающие льготные услуги бань в </w:t>
      </w:r>
      <w:r w:rsidR="00005F1A" w:rsidRPr="00005F1A">
        <w:t xml:space="preserve">Ржевском муниципальном округе Тверской </w:t>
      </w:r>
      <w:r w:rsidR="00005F1A" w:rsidRPr="00B113AA">
        <w:t>области</w:t>
      </w:r>
      <w:r w:rsidR="001B31D8" w:rsidRPr="00B113AA">
        <w:t>:</w:t>
      </w:r>
    </w:p>
    <w:p w:rsidR="001B31D8" w:rsidRPr="00331B6A" w:rsidRDefault="00F5262F" w:rsidP="001B31D8">
      <w:pPr>
        <w:widowControl w:val="0"/>
        <w:jc w:val="both"/>
      </w:pPr>
      <w:r w:rsidRPr="00B113AA">
        <w:tab/>
      </w:r>
      <w:r w:rsidR="001B31D8" w:rsidRPr="00B113AA">
        <w:t>3.3.1. Оказываю</w:t>
      </w:r>
      <w:r w:rsidRPr="00B113AA">
        <w:t xml:space="preserve">т </w:t>
      </w:r>
      <w:r w:rsidR="006A2C3C">
        <w:t>получателям льготы услуги</w:t>
      </w:r>
      <w:r w:rsidR="001B31D8" w:rsidRPr="00B113AA">
        <w:t xml:space="preserve"> </w:t>
      </w:r>
      <w:proofErr w:type="gramStart"/>
      <w:r w:rsidR="001B31D8" w:rsidRPr="00B113AA">
        <w:t>бани</w:t>
      </w:r>
      <w:proofErr w:type="gramEnd"/>
      <w:r w:rsidR="001B31D8" w:rsidRPr="00B113AA">
        <w:t xml:space="preserve"> </w:t>
      </w:r>
      <w:r w:rsidRPr="00B113AA">
        <w:t xml:space="preserve">при предъявлении </w:t>
      </w:r>
      <w:r w:rsidR="001B31D8" w:rsidRPr="00B113AA">
        <w:t xml:space="preserve">льготного талона   установленной формы, </w:t>
      </w:r>
      <w:r w:rsidR="001B31D8" w:rsidRPr="00331B6A">
        <w:t>заверенного печат</w:t>
      </w:r>
      <w:r w:rsidR="00B113AA" w:rsidRPr="00331B6A">
        <w:t xml:space="preserve">ью Администрации Ржевского муниципального округа </w:t>
      </w:r>
      <w:r w:rsidRPr="00331B6A">
        <w:t xml:space="preserve"> </w:t>
      </w:r>
      <w:r w:rsidR="001B31D8" w:rsidRPr="00331B6A">
        <w:t xml:space="preserve">и предъявлении документа, подтверждающего право на льготу. Для пенсионеров, инвалидов </w:t>
      </w:r>
      <w:r w:rsidR="001B31D8" w:rsidRPr="00331B6A">
        <w:rPr>
          <w:lang w:val="en-US"/>
        </w:rPr>
        <w:t>I</w:t>
      </w:r>
      <w:r w:rsidR="001B31D8" w:rsidRPr="00331B6A">
        <w:t xml:space="preserve">, </w:t>
      </w:r>
      <w:r w:rsidR="001B31D8" w:rsidRPr="00331B6A">
        <w:rPr>
          <w:lang w:val="en-US"/>
        </w:rPr>
        <w:t>II</w:t>
      </w:r>
      <w:r w:rsidR="001B31D8" w:rsidRPr="00331B6A">
        <w:t xml:space="preserve">, </w:t>
      </w:r>
      <w:r w:rsidR="001B31D8" w:rsidRPr="00331B6A">
        <w:rPr>
          <w:lang w:val="en-US"/>
        </w:rPr>
        <w:t>III</w:t>
      </w:r>
      <w:r w:rsidR="001B31D8" w:rsidRPr="00331B6A">
        <w:t xml:space="preserve"> групп, участников и инвалидов ВОВ</w:t>
      </w:r>
      <w:r w:rsidR="00466701">
        <w:t>, бывших несовершеннолетних узников</w:t>
      </w:r>
      <w:r w:rsidR="001B31D8" w:rsidRPr="00331B6A">
        <w:t xml:space="preserve"> </w:t>
      </w:r>
      <w:r w:rsidR="00466701" w:rsidRPr="00466701">
        <w:t xml:space="preserve">фашистских концлагерей, гетто и других мест принудительного содержания, созданных фашистами и их союзниками в период второй мировой войны </w:t>
      </w:r>
      <w:r w:rsidR="001B31D8" w:rsidRPr="00331B6A">
        <w:t>– удостоверение; для членов многодетных семей и семей, находящихся в социально-опасном положении</w:t>
      </w:r>
      <w:r w:rsidR="00445A5A">
        <w:t>, семей, имеющих детей-инвалидов</w:t>
      </w:r>
      <w:r w:rsidR="001B31D8" w:rsidRPr="00331B6A">
        <w:t xml:space="preserve"> – справку, выданную ГБУ «КЦСОН» города Ржева</w:t>
      </w:r>
      <w:r w:rsidR="00331B6A" w:rsidRPr="00331B6A">
        <w:t xml:space="preserve"> и Ржевского района</w:t>
      </w:r>
      <w:r w:rsidR="00466701">
        <w:t xml:space="preserve">, </w:t>
      </w:r>
      <w:r w:rsidR="00CF310B">
        <w:t>граждан и членов их семей, проживающих</w:t>
      </w:r>
      <w:r w:rsidR="00CF310B" w:rsidRPr="00CF310B">
        <w:t xml:space="preserve"> в неблагоустроенном или частично благоустроенном муниципальном жилом фонде</w:t>
      </w:r>
      <w:r w:rsidR="00CB3FC4">
        <w:t xml:space="preserve"> </w:t>
      </w:r>
      <w:r w:rsidR="00675F27">
        <w:t>–</w:t>
      </w:r>
      <w:r w:rsidR="003553B5">
        <w:t xml:space="preserve"> справку, выданную отделом жилищно-коммунального хозяйства Администрации Ржевского муниципального округа Тверской области</w:t>
      </w:r>
      <w:r w:rsidR="001B31D8" w:rsidRPr="00331B6A">
        <w:t>.</w:t>
      </w:r>
    </w:p>
    <w:p w:rsidR="001B31D8" w:rsidRPr="0055165C" w:rsidRDefault="00B81D35" w:rsidP="001B31D8">
      <w:pPr>
        <w:shd w:val="clear" w:color="auto" w:fill="FFFFFF"/>
        <w:jc w:val="both"/>
      </w:pPr>
      <w:r w:rsidRPr="000155E2">
        <w:rPr>
          <w:color w:val="FF0000"/>
        </w:rPr>
        <w:tab/>
      </w:r>
      <w:r w:rsidR="001B31D8" w:rsidRPr="00510192">
        <w:t>3.3.2</w:t>
      </w:r>
      <w:r w:rsidR="001B31D8" w:rsidRPr="009E121E">
        <w:t xml:space="preserve">. </w:t>
      </w:r>
      <w:proofErr w:type="gramStart"/>
      <w:r w:rsidR="001B31D8" w:rsidRPr="009E121E">
        <w:t xml:space="preserve">Представляют не </w:t>
      </w:r>
      <w:r w:rsidR="001B31D8" w:rsidRPr="00EC7F54">
        <w:t xml:space="preserve">позднее 10 числа месяца, </w:t>
      </w:r>
      <w:r w:rsidR="009A384F">
        <w:t>следующего за отчетным месяцем</w:t>
      </w:r>
      <w:r w:rsidR="001B31D8" w:rsidRPr="00EC7F54">
        <w:t xml:space="preserve">, в Уполномоченный орган Администрации </w:t>
      </w:r>
      <w:r w:rsidR="00EC7F54" w:rsidRPr="00EC7F54">
        <w:t xml:space="preserve">Ржевского </w:t>
      </w:r>
      <w:r w:rsidR="00EC7F54" w:rsidRPr="00DB4123">
        <w:t>муниципального округа</w:t>
      </w:r>
      <w:r w:rsidR="001B31D8" w:rsidRPr="00DB4123">
        <w:t xml:space="preserve"> по обеспечению  </w:t>
      </w:r>
      <w:r w:rsidR="00EC7F54" w:rsidRPr="00DB4123">
        <w:t xml:space="preserve">взаимодействия с </w:t>
      </w:r>
      <w:r w:rsidR="001B31D8" w:rsidRPr="00DB4123">
        <w:t>юридическими лица</w:t>
      </w:r>
      <w:r w:rsidR="001D70B8" w:rsidRPr="00DB4123">
        <w:t>ми,</w:t>
      </w:r>
      <w:r w:rsidR="008E7A12" w:rsidRPr="00DB4123">
        <w:t xml:space="preserve"> оказывающими </w:t>
      </w:r>
      <w:r w:rsidR="001D70B8" w:rsidRPr="00DB4123">
        <w:t>банные услуги</w:t>
      </w:r>
      <w:r w:rsidR="001B31D8" w:rsidRPr="00DB4123">
        <w:t>, отчетные документ</w:t>
      </w:r>
      <w:r w:rsidR="008E7A12" w:rsidRPr="00DB4123">
        <w:t xml:space="preserve">ы  с приложением всех льготных </w:t>
      </w:r>
      <w:r w:rsidR="001B31D8" w:rsidRPr="00DB4123">
        <w:t>талонов за тек</w:t>
      </w:r>
      <w:r w:rsidR="009A384F">
        <w:t>ущий месяц</w:t>
      </w:r>
      <w:r w:rsidR="001B31D8" w:rsidRPr="00DB4123">
        <w:t xml:space="preserve"> в </w:t>
      </w:r>
      <w:r w:rsidR="001B31D8" w:rsidRPr="0055165C">
        <w:t>соответствии с</w:t>
      </w:r>
      <w:r w:rsidR="00DB4123" w:rsidRPr="0055165C">
        <w:t xml:space="preserve"> Порядком </w:t>
      </w:r>
      <w:r w:rsidR="008E7A12" w:rsidRPr="0055165C">
        <w:t xml:space="preserve">предоставления </w:t>
      </w:r>
      <w:r w:rsidR="001B31D8" w:rsidRPr="0055165C">
        <w:t xml:space="preserve">из бюджета </w:t>
      </w:r>
      <w:r w:rsidR="00DB4123" w:rsidRPr="0055165C">
        <w:t xml:space="preserve">Ржевского муниципального округа Тверской области субсидий юридическим лицам и индивидуальным предпринимателям в целях возмещения </w:t>
      </w:r>
      <w:r w:rsidR="0055165C" w:rsidRPr="0055165C">
        <w:t>недополученных доходов в</w:t>
      </w:r>
      <w:proofErr w:type="gramEnd"/>
      <w:r w:rsidR="0055165C" w:rsidRPr="0055165C">
        <w:t xml:space="preserve"> связи с оказанием льготных услуг бань отдельным категориям граждан</w:t>
      </w:r>
      <w:r w:rsidR="003936CF">
        <w:t>.</w:t>
      </w:r>
    </w:p>
    <w:p w:rsidR="001B31D8" w:rsidRPr="00174948" w:rsidRDefault="001B31D8" w:rsidP="001B31D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1D70B8" w:rsidRPr="00A247F1" w:rsidRDefault="001D70B8" w:rsidP="008E7F97">
      <w:pPr>
        <w:jc w:val="both"/>
      </w:pPr>
      <w:r w:rsidRPr="00174948">
        <w:tab/>
      </w:r>
      <w:r w:rsidR="001B31D8" w:rsidRPr="00174948">
        <w:t>3.4</w:t>
      </w:r>
      <w:r w:rsidR="001B31D8" w:rsidRPr="00A247F1">
        <w:t>. Уполномоченный орган Администрац</w:t>
      </w:r>
      <w:r w:rsidR="00A247F1" w:rsidRPr="00A247F1">
        <w:t>ии Ржевского муниципального округа</w:t>
      </w:r>
      <w:r w:rsidRPr="00A247F1">
        <w:t xml:space="preserve"> по обеспечению </w:t>
      </w:r>
      <w:r w:rsidR="00A247F1" w:rsidRPr="00A247F1">
        <w:t xml:space="preserve">взаимодействия </w:t>
      </w:r>
      <w:r w:rsidR="001B31D8" w:rsidRPr="00A247F1">
        <w:t>с юри</w:t>
      </w:r>
      <w:r w:rsidR="00606F73">
        <w:t xml:space="preserve">дическими лицами, оказывающими </w:t>
      </w:r>
      <w:r w:rsidR="001B31D8" w:rsidRPr="00A247F1">
        <w:t>банные услуги:</w:t>
      </w:r>
    </w:p>
    <w:p w:rsidR="001B31D8" w:rsidRPr="00E540AE" w:rsidRDefault="001D70B8" w:rsidP="008E7F97">
      <w:pPr>
        <w:jc w:val="both"/>
      </w:pPr>
      <w:r w:rsidRPr="000155E2">
        <w:rPr>
          <w:color w:val="FF0000"/>
        </w:rPr>
        <w:tab/>
      </w:r>
      <w:r w:rsidR="001B31D8" w:rsidRPr="00606F73">
        <w:t xml:space="preserve">3.4.1. Информирует </w:t>
      </w:r>
      <w:r w:rsidR="00606F73" w:rsidRPr="00606F73">
        <w:t>население Администрации Ржевского муниципального округа</w:t>
      </w:r>
      <w:r w:rsidR="001B31D8" w:rsidRPr="00606F73">
        <w:t xml:space="preserve"> о возможности получения льготных талонов на услуги бани и месте их выдачи</w:t>
      </w:r>
      <w:r w:rsidR="001B31D8" w:rsidRPr="00E540AE">
        <w:t xml:space="preserve">, а также о размере льготного тарифа </w:t>
      </w:r>
      <w:r w:rsidR="00E540AE" w:rsidRPr="00E540AE">
        <w:t xml:space="preserve">через средства </w:t>
      </w:r>
      <w:r w:rsidR="001B31D8" w:rsidRPr="00E540AE">
        <w:t>массовой информации.</w:t>
      </w:r>
    </w:p>
    <w:p w:rsidR="001B31D8" w:rsidRPr="00EC4F1F" w:rsidRDefault="001D70B8" w:rsidP="008E7F97">
      <w:pPr>
        <w:jc w:val="both"/>
      </w:pPr>
      <w:r w:rsidRPr="000155E2">
        <w:rPr>
          <w:color w:val="FF0000"/>
        </w:rPr>
        <w:tab/>
      </w:r>
      <w:r w:rsidR="00EC4F1F" w:rsidRPr="00EC4F1F">
        <w:t xml:space="preserve">3.4.2. Изготавливает необходимое количество льготных талонов и передает их </w:t>
      </w:r>
      <w:r w:rsidR="001B31D8" w:rsidRPr="00EC4F1F">
        <w:t>в ГБУ «КЦСОН»</w:t>
      </w:r>
      <w:r w:rsidR="00EC4F1F" w:rsidRPr="00EC4F1F">
        <w:t xml:space="preserve"> </w:t>
      </w:r>
      <w:r w:rsidR="001B31D8" w:rsidRPr="00EC4F1F">
        <w:t xml:space="preserve">города Ржева </w:t>
      </w:r>
      <w:r w:rsidR="00EC4F1F" w:rsidRPr="00EC4F1F">
        <w:t>и Ржевского района</w:t>
      </w:r>
      <w:r w:rsidR="001B31D8" w:rsidRPr="00EC4F1F">
        <w:t xml:space="preserve"> не позднее 1 числа  первого месяца текущего квартала.</w:t>
      </w:r>
    </w:p>
    <w:p w:rsidR="001B31D8" w:rsidRPr="00522374" w:rsidRDefault="001B31D8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1B31D8"/>
    <w:p w:rsidR="008E7F97" w:rsidRPr="00522374" w:rsidRDefault="008E7F97" w:rsidP="008E7F97">
      <w:pPr>
        <w:jc w:val="right"/>
        <w:rPr>
          <w:sz w:val="22"/>
          <w:szCs w:val="22"/>
        </w:rPr>
      </w:pPr>
      <w:r w:rsidRPr="00522374">
        <w:t xml:space="preserve">     </w:t>
      </w:r>
      <w:r w:rsidR="00F54281" w:rsidRPr="00522374">
        <w:rPr>
          <w:sz w:val="22"/>
          <w:szCs w:val="22"/>
        </w:rPr>
        <w:t xml:space="preserve">Приложение </w:t>
      </w:r>
    </w:p>
    <w:p w:rsidR="008E7F97" w:rsidRPr="00522374" w:rsidRDefault="00522374" w:rsidP="008E7F97">
      <w:pPr>
        <w:jc w:val="right"/>
        <w:rPr>
          <w:sz w:val="22"/>
          <w:szCs w:val="22"/>
        </w:rPr>
      </w:pPr>
      <w:r w:rsidRPr="00522374">
        <w:rPr>
          <w:sz w:val="22"/>
          <w:szCs w:val="22"/>
        </w:rPr>
        <w:t xml:space="preserve">к  Порядку </w:t>
      </w:r>
      <w:r w:rsidR="00867007" w:rsidRPr="00522374">
        <w:rPr>
          <w:sz w:val="22"/>
          <w:szCs w:val="22"/>
        </w:rPr>
        <w:t>предоставления</w:t>
      </w:r>
      <w:r w:rsidR="008E7F97" w:rsidRPr="00522374">
        <w:rPr>
          <w:sz w:val="22"/>
          <w:szCs w:val="22"/>
        </w:rPr>
        <w:t xml:space="preserve"> </w:t>
      </w:r>
      <w:r w:rsidR="00867007" w:rsidRPr="00522374">
        <w:rPr>
          <w:sz w:val="22"/>
          <w:szCs w:val="22"/>
        </w:rPr>
        <w:t xml:space="preserve">банных услуг  </w:t>
      </w:r>
    </w:p>
    <w:p w:rsidR="008E7F97" w:rsidRPr="00522374" w:rsidRDefault="00867007" w:rsidP="008E7F97">
      <w:pPr>
        <w:jc w:val="right"/>
        <w:rPr>
          <w:sz w:val="22"/>
          <w:szCs w:val="22"/>
        </w:rPr>
      </w:pPr>
      <w:r w:rsidRPr="00522374">
        <w:rPr>
          <w:sz w:val="22"/>
          <w:szCs w:val="22"/>
        </w:rPr>
        <w:t xml:space="preserve">по льготному тарифу </w:t>
      </w:r>
      <w:proofErr w:type="gramStart"/>
      <w:r w:rsidRPr="00522374">
        <w:rPr>
          <w:sz w:val="22"/>
          <w:szCs w:val="22"/>
        </w:rPr>
        <w:t>социально-незащищенным</w:t>
      </w:r>
      <w:proofErr w:type="gramEnd"/>
      <w:r w:rsidRPr="00522374">
        <w:rPr>
          <w:sz w:val="22"/>
          <w:szCs w:val="22"/>
        </w:rPr>
        <w:t xml:space="preserve"> </w:t>
      </w:r>
    </w:p>
    <w:p w:rsidR="00522374" w:rsidRPr="00522374" w:rsidRDefault="00867007" w:rsidP="008E7F97">
      <w:pPr>
        <w:jc w:val="right"/>
        <w:rPr>
          <w:sz w:val="22"/>
          <w:szCs w:val="22"/>
        </w:rPr>
      </w:pPr>
      <w:r w:rsidRPr="00522374">
        <w:rPr>
          <w:sz w:val="22"/>
          <w:szCs w:val="22"/>
        </w:rPr>
        <w:t>слоям</w:t>
      </w:r>
      <w:r w:rsidR="008E7F97" w:rsidRPr="00522374">
        <w:rPr>
          <w:sz w:val="22"/>
          <w:szCs w:val="22"/>
        </w:rPr>
        <w:t xml:space="preserve"> </w:t>
      </w:r>
      <w:r w:rsidR="00522374" w:rsidRPr="00522374">
        <w:rPr>
          <w:sz w:val="22"/>
          <w:szCs w:val="22"/>
        </w:rPr>
        <w:t>населения Ржевского муниципального</w:t>
      </w:r>
    </w:p>
    <w:p w:rsidR="00867007" w:rsidRPr="00522374" w:rsidRDefault="00522374" w:rsidP="008E7F97">
      <w:pPr>
        <w:jc w:val="right"/>
        <w:rPr>
          <w:sz w:val="22"/>
          <w:szCs w:val="22"/>
        </w:rPr>
      </w:pPr>
      <w:r w:rsidRPr="00522374">
        <w:rPr>
          <w:sz w:val="22"/>
          <w:szCs w:val="22"/>
        </w:rPr>
        <w:t xml:space="preserve"> округа</w:t>
      </w:r>
      <w:r w:rsidR="00867007" w:rsidRPr="00522374">
        <w:rPr>
          <w:sz w:val="22"/>
          <w:szCs w:val="22"/>
        </w:rPr>
        <w:t xml:space="preserve"> Тверской области</w:t>
      </w:r>
    </w:p>
    <w:p w:rsidR="00867007" w:rsidRPr="00522374" w:rsidRDefault="00867007" w:rsidP="00867007">
      <w:pPr>
        <w:shd w:val="clear" w:color="auto" w:fill="FFFFFF"/>
        <w:jc w:val="right"/>
      </w:pPr>
    </w:p>
    <w:p w:rsidR="00867007" w:rsidRPr="00522374" w:rsidRDefault="00867007" w:rsidP="00867007">
      <w:pPr>
        <w:shd w:val="clear" w:color="auto" w:fill="FFFFFF"/>
        <w:jc w:val="right"/>
      </w:pPr>
    </w:p>
    <w:p w:rsidR="00867007" w:rsidRPr="00522374" w:rsidRDefault="00867007" w:rsidP="00867007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374">
        <w:rPr>
          <w:rFonts w:ascii="Times New Roman" w:hAnsi="Times New Roman" w:cs="Times New Roman"/>
          <w:b/>
          <w:sz w:val="24"/>
          <w:szCs w:val="24"/>
        </w:rPr>
        <w:t xml:space="preserve">Описание бланка льготного талона на услуги бани </w:t>
      </w:r>
    </w:p>
    <w:p w:rsidR="00867007" w:rsidRPr="00522374" w:rsidRDefault="00867007" w:rsidP="0086700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86700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9A6A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880"/>
          <w:tab w:val="left" w:pos="-2520"/>
          <w:tab w:val="left" w:pos="-23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  Бланк льготного талона на услуги бани </w:t>
      </w:r>
      <w:r w:rsidR="00426E65">
        <w:rPr>
          <w:rFonts w:ascii="Times New Roman" w:hAnsi="Times New Roman" w:cs="Times New Roman"/>
          <w:sz w:val="24"/>
          <w:szCs w:val="24"/>
        </w:rPr>
        <w:t>изготавливается из</w:t>
      </w:r>
      <w:r w:rsidR="009A6A71" w:rsidRPr="00522374">
        <w:rPr>
          <w:rFonts w:ascii="Times New Roman" w:hAnsi="Times New Roman" w:cs="Times New Roman"/>
          <w:sz w:val="24"/>
          <w:szCs w:val="24"/>
        </w:rPr>
        <w:t xml:space="preserve"> </w:t>
      </w:r>
      <w:r w:rsidRPr="00522374">
        <w:rPr>
          <w:rFonts w:ascii="Times New Roman" w:hAnsi="Times New Roman" w:cs="Times New Roman"/>
          <w:sz w:val="24"/>
          <w:szCs w:val="24"/>
        </w:rPr>
        <w:t xml:space="preserve">бумаги размером 7,50 х </w:t>
      </w:r>
      <w:smartTag w:uri="urn:schemas-microsoft-com:office:smarttags" w:element="metricconverter">
        <w:smartTagPr>
          <w:attr w:name="ProductID" w:val="6,00 см"/>
        </w:smartTagPr>
        <w:r w:rsidRPr="00522374">
          <w:rPr>
            <w:rFonts w:ascii="Times New Roman" w:hAnsi="Times New Roman" w:cs="Times New Roman"/>
            <w:sz w:val="24"/>
            <w:szCs w:val="24"/>
          </w:rPr>
          <w:t>6,00 см</w:t>
        </w:r>
      </w:smartTag>
      <w:r w:rsidR="009A6A71" w:rsidRPr="00522374">
        <w:rPr>
          <w:rFonts w:ascii="Times New Roman" w:hAnsi="Times New Roman" w:cs="Times New Roman"/>
          <w:sz w:val="24"/>
          <w:szCs w:val="24"/>
        </w:rPr>
        <w:t>.</w:t>
      </w:r>
    </w:p>
    <w:p w:rsidR="00867007" w:rsidRPr="00522374" w:rsidRDefault="00867007" w:rsidP="009A6A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880"/>
          <w:tab w:val="left" w:pos="-2520"/>
          <w:tab w:val="left" w:pos="-2340"/>
        </w:tabs>
        <w:rPr>
          <w:rFonts w:ascii="Times New Roman" w:hAnsi="Times New Roman" w:cs="Times New Roman"/>
          <w:sz w:val="24"/>
          <w:szCs w:val="24"/>
        </w:rPr>
      </w:pPr>
    </w:p>
    <w:p w:rsidR="009A6A71" w:rsidRPr="00522374" w:rsidRDefault="009A6A71" w:rsidP="009A6A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880"/>
          <w:tab w:val="left" w:pos="-2520"/>
          <w:tab w:val="left" w:pos="-2340"/>
        </w:tabs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9A6A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880"/>
          <w:tab w:val="left" w:pos="-2520"/>
          <w:tab w:val="left" w:pos="-2340"/>
        </w:tabs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 На лицевой стороне размещаются: </w:t>
      </w:r>
    </w:p>
    <w:p w:rsidR="00867007" w:rsidRPr="00522374" w:rsidRDefault="00867007" w:rsidP="009A6A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880"/>
          <w:tab w:val="left" w:pos="-2520"/>
          <w:tab w:val="left" w:pos="-2340"/>
        </w:tabs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9A6A71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880"/>
          <w:tab w:val="left" w:pos="-2520"/>
          <w:tab w:val="left" w:pos="-2340"/>
        </w:tabs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 ниже  в</w:t>
      </w:r>
      <w:r w:rsidR="009A6A71" w:rsidRPr="00522374">
        <w:rPr>
          <w:rFonts w:ascii="Times New Roman" w:hAnsi="Times New Roman" w:cs="Times New Roman"/>
          <w:sz w:val="24"/>
          <w:szCs w:val="24"/>
        </w:rPr>
        <w:t>ерхнего поля талона – надпись «</w:t>
      </w:r>
      <w:r w:rsidRPr="00522374">
        <w:rPr>
          <w:rFonts w:ascii="Times New Roman" w:hAnsi="Times New Roman" w:cs="Times New Roman"/>
          <w:sz w:val="24"/>
          <w:szCs w:val="24"/>
        </w:rPr>
        <w:t>Льготный  талон  №</w:t>
      </w:r>
      <w:r w:rsidR="009A6A71" w:rsidRPr="00522374">
        <w:rPr>
          <w:rFonts w:ascii="Times New Roman" w:hAnsi="Times New Roman" w:cs="Times New Roman"/>
          <w:sz w:val="24"/>
          <w:szCs w:val="24"/>
        </w:rPr>
        <w:t xml:space="preserve">  ___»</w:t>
      </w: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(указывается </w:t>
      </w:r>
      <w:r w:rsidR="009A6A71" w:rsidRPr="00522374">
        <w:rPr>
          <w:rFonts w:ascii="Times New Roman" w:hAnsi="Times New Roman" w:cs="Times New Roman"/>
          <w:sz w:val="24"/>
          <w:szCs w:val="24"/>
        </w:rPr>
        <w:t xml:space="preserve">порядковый номер </w:t>
      </w:r>
      <w:r w:rsidRPr="00522374">
        <w:rPr>
          <w:rFonts w:ascii="Times New Roman" w:hAnsi="Times New Roman" w:cs="Times New Roman"/>
          <w:sz w:val="24"/>
          <w:szCs w:val="24"/>
        </w:rPr>
        <w:t>по Реестру выдачи льготных  талонов  на услуги бани)</w:t>
      </w: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 ниже </w:t>
      </w:r>
      <w:r w:rsidR="009A6A71" w:rsidRPr="00522374">
        <w:rPr>
          <w:rFonts w:ascii="Times New Roman" w:hAnsi="Times New Roman" w:cs="Times New Roman"/>
          <w:sz w:val="24"/>
          <w:szCs w:val="24"/>
        </w:rPr>
        <w:t>–</w:t>
      </w:r>
      <w:r w:rsidRPr="00522374">
        <w:rPr>
          <w:rFonts w:ascii="Times New Roman" w:hAnsi="Times New Roman" w:cs="Times New Roman"/>
          <w:sz w:val="24"/>
          <w:szCs w:val="24"/>
        </w:rPr>
        <w:t xml:space="preserve"> фамилия, инициалы получателя льготы;</w:t>
      </w: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 </w:t>
      </w:r>
      <w:r w:rsidR="009A6A71" w:rsidRPr="00522374">
        <w:rPr>
          <w:rFonts w:ascii="Times New Roman" w:hAnsi="Times New Roman" w:cs="Times New Roman"/>
          <w:sz w:val="24"/>
          <w:szCs w:val="24"/>
        </w:rPr>
        <w:t>ниже –  надпись «Даё</w:t>
      </w:r>
      <w:r w:rsidR="00675F27">
        <w:rPr>
          <w:rFonts w:ascii="Times New Roman" w:hAnsi="Times New Roman" w:cs="Times New Roman"/>
          <w:sz w:val="24"/>
          <w:szCs w:val="24"/>
        </w:rPr>
        <w:t xml:space="preserve">т право на одну  помывку   </w:t>
      </w:r>
      <w:r w:rsidRPr="00522374">
        <w:rPr>
          <w:rFonts w:ascii="Times New Roman" w:hAnsi="Times New Roman" w:cs="Times New Roman"/>
          <w:sz w:val="24"/>
          <w:szCs w:val="24"/>
        </w:rPr>
        <w:t xml:space="preserve">в  бане в течение  </w:t>
      </w:r>
      <w:r w:rsidR="00C12310">
        <w:rPr>
          <w:rFonts w:ascii="Times New Roman" w:hAnsi="Times New Roman" w:cs="Times New Roman"/>
          <w:sz w:val="24"/>
          <w:szCs w:val="24"/>
        </w:rPr>
        <w:t xml:space="preserve">__ квартала   </w:t>
      </w:r>
      <w:r w:rsidRPr="00522374">
        <w:rPr>
          <w:rFonts w:ascii="Times New Roman" w:hAnsi="Times New Roman" w:cs="Times New Roman"/>
          <w:sz w:val="24"/>
          <w:szCs w:val="24"/>
        </w:rPr>
        <w:t>20___</w:t>
      </w:r>
      <w:r w:rsidR="009A6A71" w:rsidRPr="00522374">
        <w:rPr>
          <w:rFonts w:ascii="Times New Roman" w:hAnsi="Times New Roman" w:cs="Times New Roman"/>
          <w:sz w:val="24"/>
          <w:szCs w:val="24"/>
        </w:rPr>
        <w:t xml:space="preserve"> года»</w:t>
      </w: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(указывается</w:t>
      </w:r>
      <w:r w:rsidR="00C12310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Pr="00522374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522374">
        <w:rPr>
          <w:rFonts w:ascii="Times New Roman" w:hAnsi="Times New Roman" w:cs="Times New Roman"/>
          <w:sz w:val="24"/>
          <w:szCs w:val="24"/>
        </w:rPr>
        <w:t>год</w:t>
      </w:r>
      <w:proofErr w:type="gramEnd"/>
      <w:r w:rsidRPr="00522374">
        <w:rPr>
          <w:rFonts w:ascii="Times New Roman" w:hAnsi="Times New Roman" w:cs="Times New Roman"/>
          <w:sz w:val="24"/>
          <w:szCs w:val="24"/>
        </w:rPr>
        <w:t xml:space="preserve"> в течение которых действителен льготный талон);</w:t>
      </w: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867007" w:rsidRPr="00522374" w:rsidRDefault="00867007" w:rsidP="00867007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22374">
        <w:rPr>
          <w:rFonts w:ascii="Times New Roman" w:hAnsi="Times New Roman" w:cs="Times New Roman"/>
          <w:sz w:val="24"/>
          <w:szCs w:val="24"/>
        </w:rPr>
        <w:t xml:space="preserve">      </w:t>
      </w:r>
      <w:r w:rsidR="009A6A71" w:rsidRPr="00522374">
        <w:rPr>
          <w:rFonts w:ascii="Times New Roman" w:hAnsi="Times New Roman" w:cs="Times New Roman"/>
          <w:sz w:val="24"/>
          <w:szCs w:val="24"/>
        </w:rPr>
        <w:t xml:space="preserve">ниже слева –  место для печати </w:t>
      </w:r>
      <w:r w:rsidRPr="00522374">
        <w:rPr>
          <w:rFonts w:ascii="Times New Roman" w:hAnsi="Times New Roman" w:cs="Times New Roman"/>
          <w:sz w:val="24"/>
          <w:szCs w:val="24"/>
        </w:rPr>
        <w:t>А</w:t>
      </w:r>
      <w:r w:rsidR="009A6A71" w:rsidRPr="0052237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22374" w:rsidRPr="00522374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Pr="00522374">
        <w:rPr>
          <w:rFonts w:ascii="Times New Roman" w:hAnsi="Times New Roman" w:cs="Times New Roman"/>
          <w:sz w:val="24"/>
          <w:szCs w:val="24"/>
        </w:rPr>
        <w:t>;</w:t>
      </w:r>
    </w:p>
    <w:p w:rsidR="00867007" w:rsidRPr="001D0445" w:rsidRDefault="009A6A71" w:rsidP="00675F27">
      <w:pPr>
        <w:pStyle w:val="HTML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D0445">
        <w:rPr>
          <w:rFonts w:ascii="Times New Roman" w:hAnsi="Times New Roman" w:cs="Times New Roman"/>
          <w:sz w:val="24"/>
          <w:szCs w:val="24"/>
        </w:rPr>
        <w:t xml:space="preserve">      (на лицевой </w:t>
      </w:r>
      <w:r w:rsidR="00867007" w:rsidRPr="001D0445">
        <w:rPr>
          <w:rFonts w:ascii="Times New Roman" w:hAnsi="Times New Roman" w:cs="Times New Roman"/>
          <w:sz w:val="24"/>
          <w:szCs w:val="24"/>
        </w:rPr>
        <w:t xml:space="preserve">стороне льготного </w:t>
      </w:r>
      <w:proofErr w:type="gramStart"/>
      <w:r w:rsidR="00867007" w:rsidRPr="001D0445">
        <w:rPr>
          <w:rFonts w:ascii="Times New Roman" w:hAnsi="Times New Roman" w:cs="Times New Roman"/>
          <w:sz w:val="24"/>
          <w:szCs w:val="24"/>
        </w:rPr>
        <w:t>талона</w:t>
      </w:r>
      <w:proofErr w:type="gramEnd"/>
      <w:r w:rsidR="00867007" w:rsidRPr="001D0445">
        <w:rPr>
          <w:rFonts w:ascii="Times New Roman" w:hAnsi="Times New Roman" w:cs="Times New Roman"/>
          <w:sz w:val="24"/>
          <w:szCs w:val="24"/>
        </w:rPr>
        <w:t xml:space="preserve"> на услуги </w:t>
      </w:r>
      <w:r w:rsidR="00651BBE" w:rsidRPr="001D0445">
        <w:rPr>
          <w:rFonts w:ascii="Times New Roman" w:hAnsi="Times New Roman" w:cs="Times New Roman"/>
          <w:sz w:val="24"/>
          <w:szCs w:val="24"/>
        </w:rPr>
        <w:t xml:space="preserve">бани </w:t>
      </w:r>
      <w:r w:rsidR="00867007" w:rsidRPr="001D0445">
        <w:rPr>
          <w:rFonts w:ascii="Times New Roman" w:hAnsi="Times New Roman" w:cs="Times New Roman"/>
          <w:sz w:val="24"/>
          <w:szCs w:val="24"/>
        </w:rPr>
        <w:t>ставится печать А</w:t>
      </w:r>
      <w:r w:rsidRPr="001D0445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651BBE" w:rsidRPr="001D0445">
        <w:rPr>
          <w:rFonts w:ascii="Times New Roman" w:hAnsi="Times New Roman" w:cs="Times New Roman"/>
          <w:sz w:val="24"/>
          <w:szCs w:val="24"/>
        </w:rPr>
        <w:t>Ржевского муниципального округа</w:t>
      </w:r>
      <w:r w:rsidR="00867007" w:rsidRPr="001D0445">
        <w:rPr>
          <w:rFonts w:ascii="Times New Roman" w:hAnsi="Times New Roman" w:cs="Times New Roman"/>
          <w:sz w:val="24"/>
          <w:szCs w:val="24"/>
        </w:rPr>
        <w:t>)</w:t>
      </w:r>
    </w:p>
    <w:p w:rsidR="009A6A71" w:rsidRPr="001D0445" w:rsidRDefault="009A6A71" w:rsidP="009A6A7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867007" w:rsidRPr="001D0445" w:rsidRDefault="00867007" w:rsidP="00675F27">
      <w:pPr>
        <w:pStyle w:val="HTML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D0445">
        <w:rPr>
          <w:rFonts w:ascii="Times New Roman" w:hAnsi="Times New Roman" w:cs="Times New Roman"/>
          <w:sz w:val="24"/>
          <w:szCs w:val="24"/>
        </w:rPr>
        <w:t xml:space="preserve">      </w:t>
      </w:r>
      <w:r w:rsidR="00BB7593" w:rsidRPr="001D0445">
        <w:rPr>
          <w:rFonts w:ascii="Times New Roman" w:hAnsi="Times New Roman" w:cs="Times New Roman"/>
          <w:sz w:val="24"/>
          <w:szCs w:val="24"/>
        </w:rPr>
        <w:t xml:space="preserve">ниже по </w:t>
      </w:r>
      <w:r w:rsidRPr="001D0445">
        <w:rPr>
          <w:rFonts w:ascii="Times New Roman" w:hAnsi="Times New Roman" w:cs="Times New Roman"/>
          <w:sz w:val="24"/>
          <w:szCs w:val="24"/>
        </w:rPr>
        <w:t>правой стороне</w:t>
      </w:r>
      <w:r w:rsidR="00BB7593" w:rsidRPr="001D0445">
        <w:rPr>
          <w:rFonts w:ascii="Times New Roman" w:hAnsi="Times New Roman" w:cs="Times New Roman"/>
          <w:sz w:val="24"/>
          <w:szCs w:val="24"/>
        </w:rPr>
        <w:t xml:space="preserve"> –  надпись  «</w:t>
      </w:r>
      <w:proofErr w:type="gramStart"/>
      <w:r w:rsidRPr="001D0445">
        <w:rPr>
          <w:rFonts w:ascii="Times New Roman" w:hAnsi="Times New Roman" w:cs="Times New Roman"/>
          <w:sz w:val="24"/>
          <w:szCs w:val="24"/>
        </w:rPr>
        <w:t>Действителен</w:t>
      </w:r>
      <w:proofErr w:type="gramEnd"/>
      <w:r w:rsidRPr="001D0445">
        <w:rPr>
          <w:rFonts w:ascii="Times New Roman" w:hAnsi="Times New Roman" w:cs="Times New Roman"/>
          <w:sz w:val="24"/>
          <w:szCs w:val="24"/>
        </w:rPr>
        <w:t xml:space="preserve">  при  предъявлении</w:t>
      </w:r>
      <w:r w:rsidR="00BB7593" w:rsidRPr="001D0445">
        <w:rPr>
          <w:rFonts w:ascii="Times New Roman" w:hAnsi="Times New Roman" w:cs="Times New Roman"/>
          <w:sz w:val="24"/>
          <w:szCs w:val="24"/>
        </w:rPr>
        <w:t xml:space="preserve"> </w:t>
      </w:r>
      <w:r w:rsidRPr="001D0445">
        <w:rPr>
          <w:rFonts w:ascii="Times New Roman" w:hAnsi="Times New Roman" w:cs="Times New Roman"/>
          <w:sz w:val="24"/>
          <w:szCs w:val="24"/>
        </w:rPr>
        <w:t>удостоверения</w:t>
      </w:r>
      <w:r w:rsidR="00BB7593" w:rsidRPr="001D0445">
        <w:rPr>
          <w:rFonts w:ascii="Times New Roman" w:hAnsi="Times New Roman" w:cs="Times New Roman"/>
          <w:sz w:val="24"/>
          <w:szCs w:val="24"/>
        </w:rPr>
        <w:t>/справки</w:t>
      </w:r>
      <w:r w:rsidRPr="001D0445">
        <w:rPr>
          <w:rFonts w:ascii="Times New Roman" w:hAnsi="Times New Roman" w:cs="Times New Roman"/>
          <w:sz w:val="24"/>
          <w:szCs w:val="24"/>
        </w:rPr>
        <w:t>, подтверждающих право на льготу</w:t>
      </w:r>
      <w:r w:rsidR="00BB7593" w:rsidRPr="001D0445">
        <w:rPr>
          <w:rFonts w:ascii="Times New Roman" w:hAnsi="Times New Roman" w:cs="Times New Roman"/>
          <w:sz w:val="24"/>
          <w:szCs w:val="24"/>
        </w:rPr>
        <w:t>»</w:t>
      </w:r>
      <w:r w:rsidRPr="001D0445">
        <w:rPr>
          <w:rFonts w:ascii="Times New Roman" w:hAnsi="Times New Roman" w:cs="Times New Roman"/>
          <w:sz w:val="24"/>
          <w:szCs w:val="24"/>
        </w:rPr>
        <w:t>.</w:t>
      </w:r>
    </w:p>
    <w:p w:rsidR="00867007" w:rsidRPr="001D0445" w:rsidRDefault="00867007" w:rsidP="00867007">
      <w:pPr>
        <w:shd w:val="clear" w:color="auto" w:fill="FFFFFF"/>
        <w:jc w:val="center"/>
      </w:pPr>
    </w:p>
    <w:p w:rsidR="00BB7593" w:rsidRPr="001D0445" w:rsidRDefault="00BB7593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  <w:rPr>
          <w:b/>
        </w:rPr>
      </w:pPr>
      <w:r w:rsidRPr="001D0445">
        <w:rPr>
          <w:b/>
        </w:rPr>
        <w:t>Образец льготного талона на услуги бани</w:t>
      </w:r>
    </w:p>
    <w:p w:rsidR="00867007" w:rsidRPr="001D0445" w:rsidRDefault="00867007" w:rsidP="00867007">
      <w:pPr>
        <w:shd w:val="clear" w:color="auto" w:fill="FFFFFF"/>
        <w:jc w:val="center"/>
      </w:pPr>
    </w:p>
    <w:tbl>
      <w:tblPr>
        <w:tblpPr w:leftFromText="180" w:rightFromText="180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</w:tblGrid>
      <w:tr w:rsidR="00867007" w:rsidRPr="001D0445">
        <w:trPr>
          <w:trHeight w:val="3300"/>
        </w:trPr>
        <w:tc>
          <w:tcPr>
            <w:tcW w:w="4248" w:type="dxa"/>
          </w:tcPr>
          <w:p w:rsidR="00867007" w:rsidRPr="001D0445" w:rsidRDefault="00867007" w:rsidP="00E94DF5">
            <w:pPr>
              <w:jc w:val="center"/>
            </w:pPr>
          </w:p>
          <w:p w:rsidR="00867007" w:rsidRPr="001D0445" w:rsidRDefault="00867007" w:rsidP="00E94DF5">
            <w:pPr>
              <w:rPr>
                <w:b/>
                <w:sz w:val="20"/>
                <w:szCs w:val="20"/>
              </w:rPr>
            </w:pPr>
            <w:r w:rsidRPr="001D0445">
              <w:rPr>
                <w:b/>
              </w:rPr>
              <w:t xml:space="preserve">              </w:t>
            </w:r>
            <w:r w:rsidRPr="001D0445">
              <w:rPr>
                <w:b/>
                <w:sz w:val="20"/>
                <w:szCs w:val="20"/>
              </w:rPr>
              <w:t xml:space="preserve">Льготный талон № ______    </w:t>
            </w:r>
          </w:p>
          <w:p w:rsidR="00867007" w:rsidRPr="001D0445" w:rsidRDefault="00867007" w:rsidP="00E94DF5">
            <w:pPr>
              <w:rPr>
                <w:b/>
                <w:sz w:val="20"/>
                <w:szCs w:val="20"/>
              </w:rPr>
            </w:pPr>
            <w:r w:rsidRPr="001D0445">
              <w:rPr>
                <w:b/>
                <w:sz w:val="20"/>
                <w:szCs w:val="20"/>
              </w:rPr>
              <w:t xml:space="preserve">   ______________________________________</w:t>
            </w:r>
          </w:p>
          <w:p w:rsidR="00867007" w:rsidRPr="001D0445" w:rsidRDefault="00867007" w:rsidP="00E94DF5">
            <w:pPr>
              <w:rPr>
                <w:b/>
                <w:sz w:val="20"/>
                <w:szCs w:val="20"/>
              </w:rPr>
            </w:pPr>
            <w:r w:rsidRPr="001D0445">
              <w:rPr>
                <w:b/>
                <w:sz w:val="20"/>
                <w:szCs w:val="20"/>
              </w:rPr>
              <w:t xml:space="preserve">             (Ф.И.О.  получателя льготы)</w:t>
            </w:r>
          </w:p>
          <w:p w:rsidR="00867007" w:rsidRPr="001D0445" w:rsidRDefault="00867007" w:rsidP="00E94DF5">
            <w:pPr>
              <w:rPr>
                <w:b/>
                <w:sz w:val="20"/>
                <w:szCs w:val="20"/>
              </w:rPr>
            </w:pPr>
          </w:p>
          <w:p w:rsidR="00867007" w:rsidRPr="001D0445" w:rsidRDefault="00867007" w:rsidP="00E94DF5">
            <w:pPr>
              <w:rPr>
                <w:b/>
                <w:sz w:val="20"/>
                <w:szCs w:val="20"/>
              </w:rPr>
            </w:pPr>
            <w:r w:rsidRPr="001D0445">
              <w:rPr>
                <w:b/>
                <w:sz w:val="20"/>
                <w:szCs w:val="20"/>
              </w:rPr>
              <w:t xml:space="preserve">Дает право на одну помывку в бане в течение </w:t>
            </w:r>
          </w:p>
          <w:p w:rsidR="00C12310" w:rsidRDefault="00C12310" w:rsidP="00C12310">
            <w:pPr>
              <w:jc w:val="center"/>
              <w:rPr>
                <w:b/>
                <w:sz w:val="20"/>
                <w:szCs w:val="20"/>
              </w:rPr>
            </w:pPr>
          </w:p>
          <w:p w:rsidR="00867007" w:rsidRPr="001D0445" w:rsidRDefault="00C12310" w:rsidP="00C123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____квартала </w:t>
            </w:r>
            <w:r w:rsidR="00B1443F">
              <w:rPr>
                <w:b/>
                <w:sz w:val="20"/>
                <w:szCs w:val="20"/>
              </w:rPr>
              <w:t xml:space="preserve">  </w:t>
            </w:r>
            <w:r w:rsidR="00867007" w:rsidRPr="001D0445">
              <w:rPr>
                <w:b/>
                <w:sz w:val="20"/>
                <w:szCs w:val="20"/>
              </w:rPr>
              <w:t>20_____ года</w:t>
            </w:r>
          </w:p>
          <w:p w:rsidR="00867007" w:rsidRPr="001D0445" w:rsidRDefault="00867007" w:rsidP="00E94DF5">
            <w:pPr>
              <w:rPr>
                <w:b/>
                <w:sz w:val="20"/>
                <w:szCs w:val="20"/>
              </w:rPr>
            </w:pPr>
            <w:r w:rsidRPr="001D0445">
              <w:rPr>
                <w:b/>
                <w:sz w:val="20"/>
                <w:szCs w:val="20"/>
              </w:rPr>
              <w:t xml:space="preserve"> </w:t>
            </w:r>
          </w:p>
          <w:p w:rsidR="00867007" w:rsidRPr="001D0445" w:rsidRDefault="00867007" w:rsidP="00E94DF5">
            <w:pPr>
              <w:pStyle w:val="HTML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04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Действителен                                     </w:t>
            </w:r>
          </w:p>
          <w:p w:rsidR="00867007" w:rsidRPr="001D0445" w:rsidRDefault="00867007" w:rsidP="00E94DF5">
            <w:pPr>
              <w:pStyle w:val="HTML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04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М.П.                                                 при  предъявлении </w:t>
            </w:r>
          </w:p>
          <w:p w:rsidR="00867007" w:rsidRPr="001D0445" w:rsidRDefault="00867007" w:rsidP="00E94DF5">
            <w:pPr>
              <w:pStyle w:val="HTML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D04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удостоверения/справки, </w:t>
            </w:r>
          </w:p>
          <w:p w:rsidR="00867007" w:rsidRPr="001D0445" w:rsidRDefault="00867007" w:rsidP="00E94DF5">
            <w:pPr>
              <w:pStyle w:val="HTML"/>
              <w:jc w:val="right"/>
              <w:rPr>
                <w:rFonts w:ascii="Times New Roman" w:hAnsi="Times New Roman" w:cs="Times New Roman"/>
                <w:b/>
              </w:rPr>
            </w:pPr>
            <w:proofErr w:type="gramStart"/>
            <w:r w:rsidRPr="001D0445">
              <w:rPr>
                <w:rFonts w:ascii="Times New Roman" w:hAnsi="Times New Roman" w:cs="Times New Roman"/>
                <w:b/>
                <w:sz w:val="16"/>
                <w:szCs w:val="16"/>
              </w:rPr>
              <w:t>подтверждающих</w:t>
            </w:r>
            <w:proofErr w:type="gramEnd"/>
            <w:r w:rsidRPr="001D04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право на льготу</w:t>
            </w:r>
            <w:r w:rsidRPr="001D044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67007" w:rsidRPr="001D0445" w:rsidRDefault="00867007" w:rsidP="00E94DF5">
            <w:pPr>
              <w:jc w:val="center"/>
            </w:pPr>
          </w:p>
        </w:tc>
      </w:tr>
    </w:tbl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867007" w:rsidRPr="001D0445" w:rsidRDefault="00867007" w:rsidP="00867007">
      <w:pPr>
        <w:shd w:val="clear" w:color="auto" w:fill="FFFFFF"/>
        <w:jc w:val="center"/>
      </w:pPr>
    </w:p>
    <w:p w:rsidR="001B31D8" w:rsidRPr="001D0445" w:rsidRDefault="001B31D8" w:rsidP="000140B9">
      <w:pPr>
        <w:jc w:val="center"/>
        <w:rPr>
          <w:b/>
          <w:bCs/>
        </w:rPr>
      </w:pPr>
    </w:p>
    <w:sectPr w:rsidR="001B31D8" w:rsidRPr="001D0445" w:rsidSect="000155E2">
      <w:headerReference w:type="even" r:id="rId10"/>
      <w:headerReference w:type="default" r:id="rId11"/>
      <w:pgSz w:w="11906" w:h="16838"/>
      <w:pgMar w:top="567" w:right="566" w:bottom="539" w:left="1134" w:header="720" w:footer="720" w:gutter="0"/>
      <w:cols w:space="708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BD5" w:rsidRDefault="003D4BD5">
      <w:r>
        <w:separator/>
      </w:r>
    </w:p>
  </w:endnote>
  <w:endnote w:type="continuationSeparator" w:id="0">
    <w:p w:rsidR="003D4BD5" w:rsidRDefault="003D4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BD5" w:rsidRDefault="003D4BD5">
      <w:r>
        <w:separator/>
      </w:r>
    </w:p>
  </w:footnote>
  <w:footnote w:type="continuationSeparator" w:id="0">
    <w:p w:rsidR="003D4BD5" w:rsidRDefault="003D4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73E" w:rsidRDefault="007A273E" w:rsidP="0049786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A273E" w:rsidRDefault="007A273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73E" w:rsidRDefault="007A273E" w:rsidP="0049786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6028">
      <w:rPr>
        <w:rStyle w:val="a6"/>
        <w:noProof/>
      </w:rPr>
      <w:t>2</w:t>
    </w:r>
    <w:r>
      <w:rPr>
        <w:rStyle w:val="a6"/>
      </w:rPr>
      <w:fldChar w:fldCharType="end"/>
    </w:r>
  </w:p>
  <w:p w:rsidR="007A273E" w:rsidRDefault="007A27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630"/>
    <w:multiLevelType w:val="hybridMultilevel"/>
    <w:tmpl w:val="9B220B04"/>
    <w:lvl w:ilvl="0" w:tplc="291A3EB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1F40E25"/>
    <w:multiLevelType w:val="hybridMultilevel"/>
    <w:tmpl w:val="A0FC6DEC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0D4B23"/>
    <w:multiLevelType w:val="hybridMultilevel"/>
    <w:tmpl w:val="31C6F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A07A2"/>
    <w:multiLevelType w:val="hybridMultilevel"/>
    <w:tmpl w:val="1A4064E2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E61C31"/>
    <w:multiLevelType w:val="hybridMultilevel"/>
    <w:tmpl w:val="BCD6FF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218935FD"/>
    <w:multiLevelType w:val="hybridMultilevel"/>
    <w:tmpl w:val="E4D66F66"/>
    <w:lvl w:ilvl="0" w:tplc="FAC29196">
      <w:start w:val="65535"/>
      <w:numFmt w:val="bullet"/>
      <w:lvlText w:val=""/>
      <w:lvlJc w:val="left"/>
      <w:pPr>
        <w:tabs>
          <w:tab w:val="num" w:pos="1428"/>
        </w:tabs>
        <w:ind w:left="1428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C0C74C6"/>
    <w:multiLevelType w:val="hybridMultilevel"/>
    <w:tmpl w:val="351CDC0E"/>
    <w:lvl w:ilvl="0" w:tplc="8124B40E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2DAF468E"/>
    <w:multiLevelType w:val="hybridMultilevel"/>
    <w:tmpl w:val="ED72AF18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294D25"/>
    <w:multiLevelType w:val="hybridMultilevel"/>
    <w:tmpl w:val="616849B0"/>
    <w:lvl w:ilvl="0" w:tplc="74CAD628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60196C"/>
    <w:multiLevelType w:val="hybridMultilevel"/>
    <w:tmpl w:val="0E96D032"/>
    <w:lvl w:ilvl="0" w:tplc="3998DB0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AA6C1C"/>
    <w:multiLevelType w:val="multilevel"/>
    <w:tmpl w:val="3C40C0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59074E"/>
    <w:multiLevelType w:val="hybridMultilevel"/>
    <w:tmpl w:val="3C40C01A"/>
    <w:lvl w:ilvl="0" w:tplc="1EBC92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F8187D"/>
    <w:multiLevelType w:val="hybridMultilevel"/>
    <w:tmpl w:val="62C0F102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71535C"/>
    <w:multiLevelType w:val="multilevel"/>
    <w:tmpl w:val="7B5E67D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9"/>
  </w:num>
  <w:num w:numId="6">
    <w:abstractNumId w:val="5"/>
  </w:num>
  <w:num w:numId="7">
    <w:abstractNumId w:val="12"/>
  </w:num>
  <w:num w:numId="8">
    <w:abstractNumId w:val="1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86E"/>
    <w:rsid w:val="00005F1A"/>
    <w:rsid w:val="00007838"/>
    <w:rsid w:val="000140B9"/>
    <w:rsid w:val="000155E2"/>
    <w:rsid w:val="0002545D"/>
    <w:rsid w:val="0003394F"/>
    <w:rsid w:val="00042A5D"/>
    <w:rsid w:val="000449FB"/>
    <w:rsid w:val="00045012"/>
    <w:rsid w:val="0005002E"/>
    <w:rsid w:val="000622A3"/>
    <w:rsid w:val="000662BE"/>
    <w:rsid w:val="0007227C"/>
    <w:rsid w:val="000819AD"/>
    <w:rsid w:val="00086932"/>
    <w:rsid w:val="000905AF"/>
    <w:rsid w:val="000912D1"/>
    <w:rsid w:val="00093CAB"/>
    <w:rsid w:val="00096340"/>
    <w:rsid w:val="000B7468"/>
    <w:rsid w:val="000D1DE3"/>
    <w:rsid w:val="000F6028"/>
    <w:rsid w:val="000F7602"/>
    <w:rsid w:val="00111260"/>
    <w:rsid w:val="00113794"/>
    <w:rsid w:val="0011485A"/>
    <w:rsid w:val="00115D20"/>
    <w:rsid w:val="0013493D"/>
    <w:rsid w:val="00152491"/>
    <w:rsid w:val="00156672"/>
    <w:rsid w:val="00170411"/>
    <w:rsid w:val="00174948"/>
    <w:rsid w:val="00196D3C"/>
    <w:rsid w:val="001B0852"/>
    <w:rsid w:val="001B31D8"/>
    <w:rsid w:val="001C3EB4"/>
    <w:rsid w:val="001C7E3B"/>
    <w:rsid w:val="001D0445"/>
    <w:rsid w:val="001D131A"/>
    <w:rsid w:val="001D70B8"/>
    <w:rsid w:val="001E1C75"/>
    <w:rsid w:val="001F7008"/>
    <w:rsid w:val="00204703"/>
    <w:rsid w:val="00224C22"/>
    <w:rsid w:val="00233469"/>
    <w:rsid w:val="00241FD2"/>
    <w:rsid w:val="002424D4"/>
    <w:rsid w:val="00250042"/>
    <w:rsid w:val="00252AD2"/>
    <w:rsid w:val="00254CF8"/>
    <w:rsid w:val="00265078"/>
    <w:rsid w:val="002657B6"/>
    <w:rsid w:val="002814E2"/>
    <w:rsid w:val="00283CB4"/>
    <w:rsid w:val="002D003C"/>
    <w:rsid w:val="002D331C"/>
    <w:rsid w:val="002D4111"/>
    <w:rsid w:val="002F77A1"/>
    <w:rsid w:val="00306DA0"/>
    <w:rsid w:val="00325AF9"/>
    <w:rsid w:val="00331B6A"/>
    <w:rsid w:val="00343090"/>
    <w:rsid w:val="00347D83"/>
    <w:rsid w:val="00353498"/>
    <w:rsid w:val="003553B5"/>
    <w:rsid w:val="003613D9"/>
    <w:rsid w:val="00374F2A"/>
    <w:rsid w:val="0038795A"/>
    <w:rsid w:val="003936CF"/>
    <w:rsid w:val="0039691A"/>
    <w:rsid w:val="00397143"/>
    <w:rsid w:val="003A1BA0"/>
    <w:rsid w:val="003B0F7D"/>
    <w:rsid w:val="003B7F9D"/>
    <w:rsid w:val="003D49AE"/>
    <w:rsid w:val="003D4BD5"/>
    <w:rsid w:val="003E1AF2"/>
    <w:rsid w:val="003E482E"/>
    <w:rsid w:val="003F0C86"/>
    <w:rsid w:val="003F40DC"/>
    <w:rsid w:val="003F7913"/>
    <w:rsid w:val="00401316"/>
    <w:rsid w:val="00402D7C"/>
    <w:rsid w:val="00406EFC"/>
    <w:rsid w:val="0041401D"/>
    <w:rsid w:val="00426E65"/>
    <w:rsid w:val="00431567"/>
    <w:rsid w:val="0043285F"/>
    <w:rsid w:val="00437800"/>
    <w:rsid w:val="0044201E"/>
    <w:rsid w:val="00445A5A"/>
    <w:rsid w:val="00450A88"/>
    <w:rsid w:val="004600A5"/>
    <w:rsid w:val="00466701"/>
    <w:rsid w:val="004754AE"/>
    <w:rsid w:val="00480D52"/>
    <w:rsid w:val="0049786E"/>
    <w:rsid w:val="004B5701"/>
    <w:rsid w:val="004C1489"/>
    <w:rsid w:val="004D3551"/>
    <w:rsid w:val="004E1909"/>
    <w:rsid w:val="004E3ACC"/>
    <w:rsid w:val="004E7F4D"/>
    <w:rsid w:val="00510192"/>
    <w:rsid w:val="00510BCF"/>
    <w:rsid w:val="005115F1"/>
    <w:rsid w:val="00520CD6"/>
    <w:rsid w:val="00522374"/>
    <w:rsid w:val="0052344D"/>
    <w:rsid w:val="005244D7"/>
    <w:rsid w:val="0055165C"/>
    <w:rsid w:val="005643E2"/>
    <w:rsid w:val="0057136B"/>
    <w:rsid w:val="00581499"/>
    <w:rsid w:val="005868B9"/>
    <w:rsid w:val="005A41B6"/>
    <w:rsid w:val="005B1191"/>
    <w:rsid w:val="005B35A3"/>
    <w:rsid w:val="005D2388"/>
    <w:rsid w:val="00606F73"/>
    <w:rsid w:val="00610683"/>
    <w:rsid w:val="0062744D"/>
    <w:rsid w:val="0063099D"/>
    <w:rsid w:val="006328BF"/>
    <w:rsid w:val="00633F48"/>
    <w:rsid w:val="00637B80"/>
    <w:rsid w:val="00651BBE"/>
    <w:rsid w:val="006531E6"/>
    <w:rsid w:val="006554DA"/>
    <w:rsid w:val="006572B9"/>
    <w:rsid w:val="00675F27"/>
    <w:rsid w:val="006855E5"/>
    <w:rsid w:val="00697E1C"/>
    <w:rsid w:val="006A178C"/>
    <w:rsid w:val="006A2C3C"/>
    <w:rsid w:val="006B0B57"/>
    <w:rsid w:val="006C095A"/>
    <w:rsid w:val="006C591C"/>
    <w:rsid w:val="006C6FD3"/>
    <w:rsid w:val="006E533F"/>
    <w:rsid w:val="006F0143"/>
    <w:rsid w:val="00710ED6"/>
    <w:rsid w:val="00717474"/>
    <w:rsid w:val="007431AC"/>
    <w:rsid w:val="00750EDF"/>
    <w:rsid w:val="00793C40"/>
    <w:rsid w:val="007A273E"/>
    <w:rsid w:val="007A3F8C"/>
    <w:rsid w:val="007A4543"/>
    <w:rsid w:val="007A5D88"/>
    <w:rsid w:val="007B607E"/>
    <w:rsid w:val="007D0C2D"/>
    <w:rsid w:val="007D58EC"/>
    <w:rsid w:val="007E318B"/>
    <w:rsid w:val="007F7CC8"/>
    <w:rsid w:val="00801372"/>
    <w:rsid w:val="00811467"/>
    <w:rsid w:val="00836A15"/>
    <w:rsid w:val="00864716"/>
    <w:rsid w:val="00867007"/>
    <w:rsid w:val="00870DE5"/>
    <w:rsid w:val="00873298"/>
    <w:rsid w:val="00886E3A"/>
    <w:rsid w:val="0088742C"/>
    <w:rsid w:val="008912A3"/>
    <w:rsid w:val="008A215E"/>
    <w:rsid w:val="008C3266"/>
    <w:rsid w:val="008E3BC3"/>
    <w:rsid w:val="008E7A12"/>
    <w:rsid w:val="008E7F97"/>
    <w:rsid w:val="0090000F"/>
    <w:rsid w:val="00900777"/>
    <w:rsid w:val="00903344"/>
    <w:rsid w:val="00943BCC"/>
    <w:rsid w:val="00950085"/>
    <w:rsid w:val="00952302"/>
    <w:rsid w:val="009A04BD"/>
    <w:rsid w:val="009A07D3"/>
    <w:rsid w:val="009A384F"/>
    <w:rsid w:val="009A6A71"/>
    <w:rsid w:val="009B38F9"/>
    <w:rsid w:val="009E121E"/>
    <w:rsid w:val="009E4728"/>
    <w:rsid w:val="009E6ED0"/>
    <w:rsid w:val="009E7BB8"/>
    <w:rsid w:val="00A10664"/>
    <w:rsid w:val="00A12A64"/>
    <w:rsid w:val="00A1722F"/>
    <w:rsid w:val="00A247F1"/>
    <w:rsid w:val="00A4161B"/>
    <w:rsid w:val="00A7034B"/>
    <w:rsid w:val="00A75839"/>
    <w:rsid w:val="00A759EC"/>
    <w:rsid w:val="00A9101C"/>
    <w:rsid w:val="00A9592C"/>
    <w:rsid w:val="00A9687C"/>
    <w:rsid w:val="00AA277D"/>
    <w:rsid w:val="00AA2FC5"/>
    <w:rsid w:val="00AB2E06"/>
    <w:rsid w:val="00AD1D38"/>
    <w:rsid w:val="00AD3500"/>
    <w:rsid w:val="00AF3007"/>
    <w:rsid w:val="00AF6BA4"/>
    <w:rsid w:val="00AF7772"/>
    <w:rsid w:val="00B00A03"/>
    <w:rsid w:val="00B01F26"/>
    <w:rsid w:val="00B113AA"/>
    <w:rsid w:val="00B12844"/>
    <w:rsid w:val="00B1443F"/>
    <w:rsid w:val="00B31D3D"/>
    <w:rsid w:val="00B52275"/>
    <w:rsid w:val="00B641ED"/>
    <w:rsid w:val="00B7609D"/>
    <w:rsid w:val="00B812B7"/>
    <w:rsid w:val="00B81D35"/>
    <w:rsid w:val="00B9062F"/>
    <w:rsid w:val="00B9774E"/>
    <w:rsid w:val="00BB58B0"/>
    <w:rsid w:val="00BB58F0"/>
    <w:rsid w:val="00BB6C0E"/>
    <w:rsid w:val="00BB7593"/>
    <w:rsid w:val="00BC09FF"/>
    <w:rsid w:val="00BC330C"/>
    <w:rsid w:val="00BC3EC1"/>
    <w:rsid w:val="00BD0AF3"/>
    <w:rsid w:val="00BD1011"/>
    <w:rsid w:val="00BE43F4"/>
    <w:rsid w:val="00BE5130"/>
    <w:rsid w:val="00C03521"/>
    <w:rsid w:val="00C10183"/>
    <w:rsid w:val="00C12310"/>
    <w:rsid w:val="00C22702"/>
    <w:rsid w:val="00C24FA0"/>
    <w:rsid w:val="00C2518D"/>
    <w:rsid w:val="00C67C0A"/>
    <w:rsid w:val="00CA6E5B"/>
    <w:rsid w:val="00CB23C3"/>
    <w:rsid w:val="00CB3FC4"/>
    <w:rsid w:val="00CB43E5"/>
    <w:rsid w:val="00CB765D"/>
    <w:rsid w:val="00CD48C3"/>
    <w:rsid w:val="00CF310B"/>
    <w:rsid w:val="00D14F14"/>
    <w:rsid w:val="00D15700"/>
    <w:rsid w:val="00D17708"/>
    <w:rsid w:val="00D3316D"/>
    <w:rsid w:val="00D42A2B"/>
    <w:rsid w:val="00D60862"/>
    <w:rsid w:val="00D71225"/>
    <w:rsid w:val="00D82C1F"/>
    <w:rsid w:val="00DB0B87"/>
    <w:rsid w:val="00DB4123"/>
    <w:rsid w:val="00DC6BD4"/>
    <w:rsid w:val="00DD23AB"/>
    <w:rsid w:val="00DF1BB9"/>
    <w:rsid w:val="00E13D20"/>
    <w:rsid w:val="00E422F9"/>
    <w:rsid w:val="00E50AD1"/>
    <w:rsid w:val="00E540AE"/>
    <w:rsid w:val="00E55DB0"/>
    <w:rsid w:val="00E67E6A"/>
    <w:rsid w:val="00E74567"/>
    <w:rsid w:val="00E94DF5"/>
    <w:rsid w:val="00EA1C08"/>
    <w:rsid w:val="00EC4F1F"/>
    <w:rsid w:val="00EC7F54"/>
    <w:rsid w:val="00ED200F"/>
    <w:rsid w:val="00EE1EE8"/>
    <w:rsid w:val="00EE20C9"/>
    <w:rsid w:val="00EF0BFC"/>
    <w:rsid w:val="00F00086"/>
    <w:rsid w:val="00F20F8D"/>
    <w:rsid w:val="00F22CE1"/>
    <w:rsid w:val="00F3251A"/>
    <w:rsid w:val="00F40CA5"/>
    <w:rsid w:val="00F423EC"/>
    <w:rsid w:val="00F435DF"/>
    <w:rsid w:val="00F5262F"/>
    <w:rsid w:val="00F54281"/>
    <w:rsid w:val="00F57451"/>
    <w:rsid w:val="00F64722"/>
    <w:rsid w:val="00F72170"/>
    <w:rsid w:val="00FA115E"/>
    <w:rsid w:val="00FB266A"/>
    <w:rsid w:val="00FB324E"/>
    <w:rsid w:val="00FC6411"/>
    <w:rsid w:val="00FE470A"/>
    <w:rsid w:val="00FE4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786E"/>
    <w:rPr>
      <w:sz w:val="24"/>
      <w:szCs w:val="24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"/>
    <w:rsid w:val="0049786E"/>
    <w:pPr>
      <w:jc w:val="both"/>
    </w:pPr>
    <w:rPr>
      <w:sz w:val="28"/>
      <w:szCs w:val="28"/>
    </w:rPr>
  </w:style>
  <w:style w:type="paragraph" w:styleId="2">
    <w:name w:val="Body Text 2"/>
    <w:basedOn w:val="a"/>
    <w:rsid w:val="0049786E"/>
    <w:pPr>
      <w:jc w:val="both"/>
    </w:pPr>
    <w:rPr>
      <w:szCs w:val="28"/>
    </w:rPr>
  </w:style>
  <w:style w:type="paragraph" w:styleId="a5">
    <w:name w:val="header"/>
    <w:basedOn w:val="a"/>
    <w:rsid w:val="004978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9786E"/>
  </w:style>
  <w:style w:type="table" w:styleId="a7">
    <w:name w:val="Table Grid"/>
    <w:basedOn w:val="a2"/>
    <w:rsid w:val="006855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basedOn w:val="a"/>
    <w:link w:val="a0"/>
    <w:rsid w:val="00C0352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CA6E5B"/>
    <w:rPr>
      <w:rFonts w:ascii="Tahoma" w:hAnsi="Tahoma" w:cs="Tahoma"/>
      <w:sz w:val="16"/>
      <w:szCs w:val="16"/>
    </w:rPr>
  </w:style>
  <w:style w:type="character" w:styleId="a9">
    <w:name w:val="Hyperlink"/>
    <w:rsid w:val="00CB23C3"/>
    <w:rPr>
      <w:color w:val="0000FF"/>
      <w:u w:val="single"/>
    </w:rPr>
  </w:style>
  <w:style w:type="paragraph" w:styleId="HTML">
    <w:name w:val="HTML Preformatted"/>
    <w:basedOn w:val="a"/>
    <w:rsid w:val="001B3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&#1075;&#1086;&#1088;&#1086;&#1076;&#1088;&#1078;&#1077;&#1074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9446</CharactersWithSpaces>
  <SharedDoc>false</SharedDoc>
  <HLinks>
    <vt:vector size="6" baseType="variant">
      <vt:variant>
        <vt:i4>68026435</vt:i4>
      </vt:variant>
      <vt:variant>
        <vt:i4>3</vt:i4>
      </vt:variant>
      <vt:variant>
        <vt:i4>0</vt:i4>
      </vt:variant>
      <vt:variant>
        <vt:i4>5</vt:i4>
      </vt:variant>
      <vt:variant>
        <vt:lpwstr>https://городржев.рф/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Ржевская Правда</cp:lastModifiedBy>
  <cp:revision>2</cp:revision>
  <cp:lastPrinted>2023-02-06T12:08:00Z</cp:lastPrinted>
  <dcterms:created xsi:type="dcterms:W3CDTF">2023-02-10T12:48:00Z</dcterms:created>
  <dcterms:modified xsi:type="dcterms:W3CDTF">2023-02-10T12:48:00Z</dcterms:modified>
</cp:coreProperties>
</file>