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5A7C" w:rsidRDefault="00855A7C" w:rsidP="00F55972">
      <w:pPr>
        <w:pStyle w:val="ConsPlusNormal"/>
        <w:ind w:firstLine="540"/>
        <w:jc w:val="both"/>
      </w:pPr>
    </w:p>
    <w:p w:rsidR="00855A7C" w:rsidRDefault="00855A7C" w:rsidP="00BF284C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BF284C">
        <w:rPr>
          <w:rFonts w:ascii="Times New Roman" w:hAnsi="Times New Roman"/>
          <w:lang w:eastAsia="ru-RU"/>
        </w:rPr>
        <w:t xml:space="preserve">Приложение 2 </w:t>
      </w:r>
    </w:p>
    <w:p w:rsidR="00855A7C" w:rsidRDefault="00855A7C" w:rsidP="00BF284C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 w:rsidRPr="00BF284C">
        <w:rPr>
          <w:rFonts w:ascii="Times New Roman" w:hAnsi="Times New Roman"/>
          <w:lang w:eastAsia="ru-RU"/>
        </w:rPr>
        <w:t>к Муни</w:t>
      </w:r>
      <w:r>
        <w:rPr>
          <w:rFonts w:ascii="Times New Roman" w:hAnsi="Times New Roman"/>
          <w:lang w:eastAsia="ru-RU"/>
        </w:rPr>
        <w:t xml:space="preserve">ципальной программе города </w:t>
      </w:r>
    </w:p>
    <w:p w:rsidR="00855A7C" w:rsidRDefault="00855A7C" w:rsidP="00BF284C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Ржевского муниципального округа</w:t>
      </w:r>
      <w:r w:rsidRPr="00BF284C">
        <w:rPr>
          <w:rFonts w:ascii="Times New Roman" w:hAnsi="Times New Roman"/>
          <w:lang w:eastAsia="ru-RU"/>
        </w:rPr>
        <w:t xml:space="preserve"> Тверской области </w:t>
      </w:r>
    </w:p>
    <w:p w:rsidR="00855A7C" w:rsidRDefault="00855A7C" w:rsidP="00BF284C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«</w:t>
      </w:r>
      <w:r w:rsidRPr="00BF284C">
        <w:rPr>
          <w:rFonts w:ascii="Times New Roman" w:hAnsi="Times New Roman"/>
          <w:lang w:eastAsia="ru-RU"/>
        </w:rPr>
        <w:t>Формирование современной городской среды</w:t>
      </w:r>
    </w:p>
    <w:p w:rsidR="00855A7C" w:rsidRDefault="00855A7C" w:rsidP="00BF284C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  <w:lang w:eastAsia="ru-RU"/>
        </w:rPr>
        <w:t>Ржевского муниципального округа</w:t>
      </w:r>
    </w:p>
    <w:p w:rsidR="00855A7C" w:rsidRPr="00BF284C" w:rsidRDefault="00855A7C" w:rsidP="00BF284C">
      <w:pPr>
        <w:spacing w:after="0" w:line="240" w:lineRule="auto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</w:rPr>
        <w:t>Тверской области» на 2023-2028</w:t>
      </w:r>
      <w:r w:rsidRPr="00BF284C">
        <w:rPr>
          <w:rFonts w:ascii="Times New Roman" w:hAnsi="Times New Roman"/>
        </w:rPr>
        <w:t xml:space="preserve"> годы</w:t>
      </w:r>
    </w:p>
    <w:p w:rsidR="00855A7C" w:rsidRDefault="00855A7C" w:rsidP="00F55972">
      <w:pPr>
        <w:pStyle w:val="ConsPlusNormal"/>
        <w:ind w:firstLine="540"/>
        <w:jc w:val="both"/>
      </w:pPr>
    </w:p>
    <w:p w:rsidR="00855A7C" w:rsidRDefault="00855A7C" w:rsidP="00BF284C">
      <w:pPr>
        <w:pStyle w:val="ConsPlusNormal"/>
        <w:jc w:val="center"/>
        <w:rPr>
          <w:b/>
          <w:bCs/>
        </w:rPr>
      </w:pPr>
      <w:r w:rsidRPr="00B258E7">
        <w:rPr>
          <w:b/>
          <w:bCs/>
        </w:rPr>
        <w:t>Характеристика</w:t>
      </w:r>
    </w:p>
    <w:p w:rsidR="00855A7C" w:rsidRDefault="00855A7C" w:rsidP="00BF284C">
      <w:pPr>
        <w:pStyle w:val="ConsPlusNormal"/>
        <w:jc w:val="center"/>
        <w:rPr>
          <w:b/>
          <w:bCs/>
        </w:rPr>
      </w:pPr>
      <w:r>
        <w:rPr>
          <w:b/>
          <w:bCs/>
        </w:rPr>
        <w:t>основных показателей М</w:t>
      </w:r>
      <w:r w:rsidRPr="00B258E7">
        <w:rPr>
          <w:b/>
          <w:bCs/>
        </w:rPr>
        <w:t xml:space="preserve">униципальной программы </w:t>
      </w:r>
      <w:r w:rsidRPr="00604D1E">
        <w:rPr>
          <w:b/>
        </w:rPr>
        <w:t>Ржевского муниципального округа</w:t>
      </w:r>
      <w:r>
        <w:rPr>
          <w:b/>
        </w:rPr>
        <w:t xml:space="preserve"> </w:t>
      </w:r>
      <w:r w:rsidRPr="00B258E7">
        <w:rPr>
          <w:b/>
          <w:bCs/>
        </w:rPr>
        <w:t>Тверской области</w:t>
      </w:r>
    </w:p>
    <w:p w:rsidR="00855A7C" w:rsidRPr="00D65261" w:rsidRDefault="00855A7C" w:rsidP="00BF284C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</w:rPr>
      </w:pPr>
      <w:r>
        <w:rPr>
          <w:rFonts w:ascii="Times New Roman" w:hAnsi="Times New Roman"/>
          <w:b/>
          <w:bCs/>
          <w:color w:val="000000"/>
        </w:rPr>
        <w:t>«</w:t>
      </w:r>
      <w:r w:rsidRPr="00D65261">
        <w:rPr>
          <w:rFonts w:ascii="Times New Roman" w:hAnsi="Times New Roman"/>
          <w:b/>
          <w:bCs/>
          <w:color w:val="000000"/>
        </w:rPr>
        <w:t>Формирование современной городской сред</w:t>
      </w:r>
      <w:r>
        <w:rPr>
          <w:rFonts w:ascii="Times New Roman" w:hAnsi="Times New Roman"/>
          <w:b/>
          <w:bCs/>
          <w:color w:val="000000"/>
        </w:rPr>
        <w:t xml:space="preserve">ы Ржевского муниципального округа Тверской области» </w:t>
      </w:r>
    </w:p>
    <w:p w:rsidR="00855A7C" w:rsidRDefault="00855A7C" w:rsidP="00BF284C">
      <w:pPr>
        <w:pStyle w:val="ConsPlusNormal"/>
        <w:jc w:val="center"/>
        <w:rPr>
          <w:b/>
          <w:bCs/>
        </w:rPr>
      </w:pPr>
      <w:r>
        <w:rPr>
          <w:b/>
          <w:bCs/>
          <w:color w:val="000000"/>
        </w:rPr>
        <w:t>на 2023-2028</w:t>
      </w:r>
      <w:r w:rsidRPr="00D65261">
        <w:rPr>
          <w:b/>
          <w:bCs/>
          <w:color w:val="000000"/>
        </w:rPr>
        <w:t xml:space="preserve"> годы</w:t>
      </w:r>
    </w:p>
    <w:p w:rsidR="00855A7C" w:rsidRDefault="00855A7C" w:rsidP="002343AB">
      <w:pPr>
        <w:pStyle w:val="ConsPlusNormal"/>
        <w:jc w:val="both"/>
      </w:pPr>
    </w:p>
    <w:p w:rsidR="00855A7C" w:rsidRPr="00B258E7" w:rsidRDefault="00855A7C" w:rsidP="00714A51">
      <w:pPr>
        <w:pStyle w:val="ConsPlusNormal"/>
        <w:ind w:firstLine="540"/>
        <w:jc w:val="both"/>
      </w:pPr>
      <w:r w:rsidRPr="00B258E7">
        <w:t xml:space="preserve">1. Программа </w:t>
      </w:r>
      <w:r>
        <w:t>–</w:t>
      </w:r>
      <w:r w:rsidRPr="00B258E7">
        <w:t xml:space="preserve"> муниципальная программа </w:t>
      </w:r>
      <w:r>
        <w:t xml:space="preserve">Ржевского муниципального округа </w:t>
      </w:r>
      <w:r w:rsidRPr="00B258E7">
        <w:t>Тверской области.</w:t>
      </w:r>
    </w:p>
    <w:p w:rsidR="00855A7C" w:rsidRPr="00B258E7" w:rsidRDefault="00855A7C" w:rsidP="00714A51">
      <w:pPr>
        <w:pStyle w:val="ConsPlusNormal"/>
        <w:ind w:firstLine="540"/>
        <w:jc w:val="both"/>
      </w:pPr>
      <w:r w:rsidRPr="00B258E7">
        <w:t xml:space="preserve">2. Цель </w:t>
      </w:r>
      <w:r>
        <w:t>–</w:t>
      </w:r>
      <w:r w:rsidRPr="00B258E7">
        <w:t xml:space="preserve"> цель муниципальной программы </w:t>
      </w:r>
      <w:r>
        <w:t xml:space="preserve">Ржевского муниципального округа </w:t>
      </w:r>
      <w:r w:rsidRPr="00B258E7">
        <w:t>Тверской области.</w:t>
      </w:r>
    </w:p>
    <w:p w:rsidR="00855A7C" w:rsidRPr="00B258E7" w:rsidRDefault="00855A7C" w:rsidP="00714A51">
      <w:pPr>
        <w:pStyle w:val="ConsPlusNormal"/>
        <w:ind w:firstLine="540"/>
        <w:jc w:val="both"/>
      </w:pPr>
      <w:r w:rsidRPr="00B258E7">
        <w:t xml:space="preserve">3. Подпрограмма </w:t>
      </w:r>
      <w:r>
        <w:t>–</w:t>
      </w:r>
      <w:r w:rsidRPr="00B258E7">
        <w:t xml:space="preserve"> подпрограмма муниципальной программы </w:t>
      </w:r>
      <w:r>
        <w:t xml:space="preserve">Ржевского муниципального округа </w:t>
      </w:r>
      <w:r w:rsidRPr="00B258E7">
        <w:t>Тверской области.</w:t>
      </w:r>
    </w:p>
    <w:p w:rsidR="00855A7C" w:rsidRPr="00B258E7" w:rsidRDefault="00855A7C" w:rsidP="00714A51">
      <w:pPr>
        <w:pStyle w:val="ConsPlusNormal"/>
        <w:ind w:firstLine="540"/>
        <w:jc w:val="both"/>
      </w:pPr>
      <w:r w:rsidRPr="00B258E7">
        <w:t xml:space="preserve">4. Задача </w:t>
      </w:r>
      <w:r>
        <w:t>–</w:t>
      </w:r>
      <w:r w:rsidRPr="00B258E7">
        <w:t xml:space="preserve"> задача подпрограммы.</w:t>
      </w:r>
    </w:p>
    <w:p w:rsidR="00855A7C" w:rsidRDefault="00855A7C" w:rsidP="00714A51">
      <w:pPr>
        <w:pStyle w:val="ConsPlusNormal"/>
        <w:ind w:firstLine="540"/>
        <w:jc w:val="both"/>
      </w:pPr>
      <w:r w:rsidRPr="00B258E7">
        <w:t xml:space="preserve">5. Показатель </w:t>
      </w:r>
      <w:r>
        <w:t>–</w:t>
      </w:r>
      <w:r w:rsidRPr="00B258E7">
        <w:t xml:space="preserve"> показатель цели программы, показатель задачи подпрограммы.</w:t>
      </w:r>
    </w:p>
    <w:p w:rsidR="00855A7C" w:rsidRPr="00B258E7" w:rsidRDefault="00855A7C" w:rsidP="00F55972">
      <w:pPr>
        <w:pStyle w:val="ConsPlusNormal"/>
        <w:ind w:firstLine="540"/>
        <w:jc w:val="both"/>
      </w:pPr>
    </w:p>
    <w:tbl>
      <w:tblPr>
        <w:tblW w:w="15232" w:type="dxa"/>
        <w:tblInd w:w="172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698"/>
        <w:gridCol w:w="1320"/>
        <w:gridCol w:w="4961"/>
        <w:gridCol w:w="4253"/>
      </w:tblGrid>
      <w:tr w:rsidR="00855A7C" w:rsidRPr="00D65261" w:rsidTr="007A04B4">
        <w:trPr>
          <w:trHeight w:val="290"/>
          <w:tblHeader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55A7C" w:rsidRPr="00714A5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14A51">
              <w:rPr>
                <w:rFonts w:ascii="Times New Roman" w:hAnsi="Times New Roman"/>
                <w:b/>
                <w:color w:val="000000"/>
              </w:rPr>
              <w:t>Наименование показателя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55A7C" w:rsidRPr="00714A5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14A51">
              <w:rPr>
                <w:rFonts w:ascii="Times New Roman" w:hAnsi="Times New Roman"/>
                <w:b/>
                <w:color w:val="000000"/>
              </w:rPr>
              <w:t>Единица  измерения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55A7C" w:rsidRPr="00714A5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14A51">
              <w:rPr>
                <w:rFonts w:ascii="Times New Roman" w:hAnsi="Times New Roman"/>
                <w:b/>
                <w:color w:val="000000"/>
              </w:rPr>
              <w:t>Методика расчета показателя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solid" w:color="FFFFFF" w:fill="auto"/>
          </w:tcPr>
          <w:p w:rsidR="00855A7C" w:rsidRPr="00714A5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</w:rPr>
            </w:pPr>
            <w:r w:rsidRPr="00714A51">
              <w:rPr>
                <w:rFonts w:ascii="Times New Roman" w:hAnsi="Times New Roman"/>
                <w:b/>
                <w:color w:val="000000"/>
              </w:rPr>
              <w:t>Источник получения информации для расчета значения показателя</w:t>
            </w:r>
          </w:p>
        </w:tc>
      </w:tr>
      <w:tr w:rsidR="00855A7C" w:rsidRPr="00D65261" w:rsidTr="007A04B4">
        <w:trPr>
          <w:trHeight w:val="955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Default="00855A7C" w:rsidP="00604D1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П</w:t>
            </w:r>
            <w:r w:rsidRPr="00D65261">
              <w:rPr>
                <w:rFonts w:ascii="Times New Roman" w:hAnsi="Times New Roman"/>
                <w:b/>
                <w:bCs/>
                <w:color w:val="000000"/>
              </w:rPr>
              <w:t>рограмма</w:t>
            </w:r>
          </w:p>
          <w:p w:rsidR="00855A7C" w:rsidRPr="00CA457F" w:rsidRDefault="00855A7C" w:rsidP="00CA45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D65261">
              <w:rPr>
                <w:rFonts w:ascii="Times New Roman" w:hAnsi="Times New Roman"/>
                <w:b/>
                <w:bCs/>
                <w:color w:val="000000"/>
              </w:rPr>
              <w:t xml:space="preserve">Формирование современной городской </w:t>
            </w:r>
            <w:r w:rsidRPr="00604D1E">
              <w:rPr>
                <w:rFonts w:ascii="Times New Roman" w:hAnsi="Times New Roman"/>
                <w:b/>
                <w:bCs/>
                <w:color w:val="000000"/>
              </w:rPr>
              <w:t xml:space="preserve">среды </w:t>
            </w:r>
            <w:r w:rsidRPr="00604D1E">
              <w:rPr>
                <w:rFonts w:ascii="Times New Roman" w:hAnsi="Times New Roman"/>
                <w:b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Тверской области» на 2023-2028</w:t>
            </w:r>
            <w:r w:rsidRPr="00D65261">
              <w:rPr>
                <w:rFonts w:ascii="Times New Roman" w:hAnsi="Times New Roman"/>
                <w:b/>
                <w:bCs/>
                <w:color w:val="000000"/>
              </w:rPr>
              <w:t xml:space="preserve"> годы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460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CA457F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color w:val="000000"/>
              </w:rPr>
            </w:pPr>
            <w:r w:rsidRPr="00D65261">
              <w:rPr>
                <w:rFonts w:ascii="Times New Roman" w:hAnsi="Times New Roman"/>
                <w:b/>
                <w:bCs/>
                <w:color w:val="000000"/>
              </w:rPr>
              <w:t xml:space="preserve">Цель </w:t>
            </w:r>
            <w:r w:rsidRPr="00D65261">
              <w:rPr>
                <w:rFonts w:ascii="Times New Roman" w:hAnsi="Times New Roman"/>
                <w:bCs/>
                <w:color w:val="000000"/>
              </w:rPr>
              <w:t xml:space="preserve">«Повышение качества и комфорта городской среды </w:t>
            </w:r>
            <w:r>
              <w:rPr>
                <w:rFonts w:ascii="Times New Roman" w:hAnsi="Times New Roman"/>
                <w:lang w:eastAsia="ru-RU"/>
              </w:rPr>
              <w:t xml:space="preserve">Ржевского муниципального округа </w:t>
            </w:r>
            <w:r w:rsidRPr="00D65261">
              <w:rPr>
                <w:rFonts w:ascii="Times New Roman" w:hAnsi="Times New Roman"/>
                <w:bCs/>
                <w:color w:val="000000"/>
              </w:rPr>
              <w:t>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1291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A45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457F">
              <w:rPr>
                <w:rFonts w:ascii="Times New Roman" w:hAnsi="Times New Roman"/>
                <w:b/>
                <w:color w:val="000000"/>
              </w:rPr>
              <w:t>Показатель 1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 w:rsidRPr="00D65261">
              <w:rPr>
                <w:rFonts w:ascii="Times New Roman" w:hAnsi="Times New Roman"/>
                <w:color w:val="000000"/>
              </w:rPr>
              <w:t>Доля  благоустроенных дворовых территорий от общего количе</w:t>
            </w:r>
            <w:r>
              <w:rPr>
                <w:rFonts w:ascii="Times New Roman" w:hAnsi="Times New Roman"/>
                <w:color w:val="000000"/>
              </w:rPr>
              <w:t>ства дворовых территорий Ржевского муниципального округа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F03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Дб = Kб / Ko х 100</w:t>
            </w:r>
            <w:r w:rsidRPr="00D65261">
              <w:rPr>
                <w:rFonts w:ascii="Times New Roman" w:hAnsi="Times New Roman"/>
                <w:color w:val="000000"/>
              </w:rPr>
              <w:t>% , где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Дб - доля благоустроенных дворовых территорий;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Kб - количество благоустроенных дворовых территорий, ед.;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Кo - общее количество дворовых территорий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Акт о приёмке выполненных работ по форме № КС-2</w:t>
            </w:r>
          </w:p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179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457F">
              <w:rPr>
                <w:rFonts w:ascii="Times New Roman" w:hAnsi="Times New Roman"/>
                <w:b/>
                <w:color w:val="000000"/>
              </w:rPr>
              <w:t>Показатель 2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 w:rsidRPr="00D65261">
              <w:rPr>
                <w:rFonts w:ascii="Times New Roman" w:hAnsi="Times New Roman"/>
                <w:color w:val="000000"/>
              </w:rPr>
              <w:t xml:space="preserve">Доля  благоустроенных  территорий </w:t>
            </w:r>
            <w:r>
              <w:rPr>
                <w:rFonts w:ascii="Times New Roman" w:hAnsi="Times New Roman"/>
                <w:color w:val="000000"/>
              </w:rPr>
              <w:t>Ржевского муниципального округа Тверской области</w:t>
            </w:r>
            <w:r w:rsidRPr="00D65261">
              <w:rPr>
                <w:rFonts w:ascii="Times New Roman" w:hAnsi="Times New Roman"/>
                <w:color w:val="000000"/>
              </w:rPr>
              <w:t xml:space="preserve"> общего пользования от общего количества терри</w:t>
            </w:r>
            <w:r>
              <w:rPr>
                <w:rFonts w:ascii="Times New Roman" w:hAnsi="Times New Roman"/>
                <w:color w:val="000000"/>
              </w:rPr>
              <w:t>торий общего пользования Ржевского муниципального округа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F03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%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Дбт = Kбт / Ko х 100</w:t>
            </w:r>
            <w:r w:rsidRPr="00D65261">
              <w:rPr>
                <w:rFonts w:ascii="Times New Roman" w:hAnsi="Times New Roman"/>
                <w:color w:val="000000"/>
              </w:rPr>
              <w:t>% , где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Дбт - доля благоустроенных  территорий общего пользования;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Kбт - количество благоустроенных территорий общего пользования, ед.;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Кo - общее количество  терр</w:t>
            </w:r>
            <w:r>
              <w:rPr>
                <w:rFonts w:ascii="Times New Roman" w:hAnsi="Times New Roman"/>
                <w:color w:val="000000"/>
              </w:rPr>
              <w:t>иторий общего пользования.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Акт о приёмке выполненных работ по форме № КС-2</w:t>
            </w:r>
          </w:p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559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457F">
              <w:rPr>
                <w:rFonts w:ascii="Times New Roman" w:hAnsi="Times New Roman"/>
                <w:b/>
                <w:color w:val="000000"/>
              </w:rPr>
              <w:t>Показатель 3</w:t>
            </w:r>
            <w:r w:rsidRPr="00D65261">
              <w:rPr>
                <w:rFonts w:ascii="Times New Roman" w:hAnsi="Times New Roman"/>
                <w:color w:val="000000"/>
              </w:rPr>
              <w:t xml:space="preserve"> «Площадь благоустроенных территорий общего пользования</w:t>
            </w:r>
            <w:r>
              <w:rPr>
                <w:rFonts w:ascii="Times New Roman" w:hAnsi="Times New Roman"/>
                <w:color w:val="000000"/>
              </w:rPr>
              <w:t xml:space="preserve"> Ржевского муниципального округа Тверской области</w:t>
            </w:r>
            <w:r w:rsidRPr="00D65261">
              <w:rPr>
                <w:rFonts w:ascii="Times New Roman" w:hAnsi="Times New Roman"/>
                <w:color w:val="000000"/>
              </w:rPr>
              <w:t>, приходящихся на 1 жителя»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Default="00855A7C" w:rsidP="00F03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55A7C" w:rsidRPr="00D65261" w:rsidRDefault="00855A7C" w:rsidP="00F03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кв.м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65261">
              <w:rPr>
                <w:rFonts w:ascii="Times New Roman" w:hAnsi="Times New Roman"/>
                <w:color w:val="000000"/>
              </w:rPr>
              <w:t>=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65261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D65261">
              <w:rPr>
                <w:rFonts w:ascii="Times New Roman" w:hAnsi="Times New Roman"/>
                <w:color w:val="000000"/>
              </w:rPr>
              <w:t>б/</w:t>
            </w:r>
            <w:r w:rsidRPr="00D65261">
              <w:rPr>
                <w:rFonts w:ascii="Times New Roman" w:hAnsi="Times New Roman"/>
                <w:color w:val="000000"/>
                <w:lang w:val="en-US"/>
              </w:rPr>
              <w:t>So</w:t>
            </w:r>
            <w:r w:rsidRPr="00D65261">
              <w:rPr>
                <w:rFonts w:ascii="Times New Roman" w:hAnsi="Times New Roman"/>
                <w:color w:val="000000"/>
              </w:rPr>
              <w:t>,где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  <w:lang w:val="en-US"/>
              </w:rPr>
              <w:t>S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65261">
              <w:rPr>
                <w:rFonts w:ascii="Times New Roman" w:hAnsi="Times New Roman"/>
                <w:color w:val="000000"/>
              </w:rPr>
              <w:t>- площадь благоустроенных территорий общего пользования, приходящихся на 1 жителя;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  <w:lang w:val="en-US"/>
              </w:rPr>
              <w:t>S</w:t>
            </w:r>
            <w:r w:rsidRPr="00D65261">
              <w:rPr>
                <w:rFonts w:ascii="Times New Roman" w:hAnsi="Times New Roman"/>
                <w:color w:val="000000"/>
              </w:rPr>
              <w:t>б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65261">
              <w:rPr>
                <w:rFonts w:ascii="Times New Roman" w:hAnsi="Times New Roman"/>
                <w:color w:val="000000"/>
              </w:rPr>
              <w:t>- площадь благоустроенных территорий, м2;</w:t>
            </w:r>
          </w:p>
          <w:p w:rsidR="00855A7C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  <w:lang w:val="en-US"/>
              </w:rPr>
              <w:t>So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Pr="00D65261">
              <w:rPr>
                <w:rFonts w:ascii="Times New Roman" w:hAnsi="Times New Roman"/>
                <w:color w:val="000000"/>
              </w:rPr>
              <w:t>- общая численность населения, чел.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Акт о приёмке выполненных работ по форме</w:t>
            </w:r>
            <w:r>
              <w:rPr>
                <w:rFonts w:ascii="Times New Roman" w:hAnsi="Times New Roman"/>
                <w:color w:val="000000"/>
              </w:rPr>
              <w:t xml:space="preserve"> № КС-2, данные</w:t>
            </w:r>
            <w:r w:rsidRPr="00D65261">
              <w:rPr>
                <w:rFonts w:ascii="Times New Roman" w:hAnsi="Times New Roman"/>
                <w:color w:val="000000"/>
              </w:rPr>
              <w:t xml:space="preserve"> Государственной статистики</w:t>
            </w:r>
          </w:p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559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457F">
              <w:rPr>
                <w:rFonts w:ascii="Times New Roman" w:hAnsi="Times New Roman"/>
                <w:b/>
                <w:color w:val="000000"/>
              </w:rPr>
              <w:t>Показатель 4</w:t>
            </w:r>
            <w:r>
              <w:rPr>
                <w:rFonts w:ascii="Times New Roman" w:hAnsi="Times New Roman"/>
                <w:color w:val="000000"/>
              </w:rPr>
              <w:t xml:space="preserve"> «Количество благоустроенных общественных территорий Ржевского муниципального округа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Default="00855A7C" w:rsidP="00F03C5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шт.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446EEE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6EEE">
              <w:rPr>
                <w:rFonts w:ascii="Times New Roman" w:hAnsi="Times New Roman"/>
                <w:color w:val="000000"/>
              </w:rPr>
              <w:t>Абсолютный показатель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446EEE">
              <w:rPr>
                <w:rFonts w:ascii="Times New Roman" w:hAnsi="Times New Roman"/>
                <w:color w:val="000000"/>
              </w:rPr>
              <w:t>Акт о приемке выполненных работ по форме № КС-2</w:t>
            </w:r>
          </w:p>
        </w:tc>
      </w:tr>
      <w:tr w:rsidR="00855A7C" w:rsidRPr="00D65261" w:rsidTr="007A04B4">
        <w:trPr>
          <w:trHeight w:val="1141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99" w:fill="FFFF99"/>
          </w:tcPr>
          <w:p w:rsidR="00855A7C" w:rsidRPr="00446EEE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0A0C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Подпрограмма  1 «Комплексное  благоустройство дв</w:t>
            </w: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оровых территорий </w:t>
            </w:r>
            <w:r w:rsidRPr="00604D1E">
              <w:rPr>
                <w:rFonts w:ascii="Times New Roman" w:hAnsi="Times New Roman"/>
                <w:b/>
                <w:lang w:eastAsia="ru-RU"/>
              </w:rPr>
              <w:t>Ржевского муниципального округа</w:t>
            </w:r>
            <w:r w:rsidRPr="000A0CA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847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Задача  1 </w:t>
            </w:r>
          </w:p>
          <w:p w:rsidR="00855A7C" w:rsidRPr="000A0CAD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«Повышение уровня </w:t>
            </w: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благоустройства дворовых территорий  </w:t>
            </w:r>
            <w:r w:rsidRPr="00604D1E">
              <w:rPr>
                <w:rFonts w:ascii="Times New Roman" w:hAnsi="Times New Roman"/>
                <w:b/>
                <w:i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>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690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A457F">
              <w:rPr>
                <w:rFonts w:ascii="Times New Roman" w:hAnsi="Times New Roman"/>
                <w:b/>
                <w:color w:val="000000"/>
              </w:rPr>
              <w:t>Показатель</w:t>
            </w:r>
            <w:r>
              <w:rPr>
                <w:rFonts w:ascii="Times New Roman" w:hAnsi="Times New Roman"/>
                <w:color w:val="000000"/>
              </w:rPr>
              <w:t xml:space="preserve">  «</w:t>
            </w:r>
            <w:r w:rsidRPr="00D65261">
              <w:rPr>
                <w:rFonts w:ascii="Times New Roman" w:hAnsi="Times New Roman"/>
                <w:color w:val="000000"/>
              </w:rPr>
              <w:t>Площадь благо</w:t>
            </w:r>
            <w:r>
              <w:rPr>
                <w:rFonts w:ascii="Times New Roman" w:hAnsi="Times New Roman"/>
                <w:color w:val="000000"/>
              </w:rPr>
              <w:t>устроенных дворовых территорий Ржевского муниципального округа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23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кв.м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Абсолютный показатель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Акт о приемке выполненных работ по форме №</w:t>
            </w:r>
            <w:bookmarkStart w:id="0" w:name="_GoBack"/>
            <w:bookmarkEnd w:id="0"/>
            <w:r w:rsidRPr="00D65261">
              <w:rPr>
                <w:rFonts w:ascii="Times New Roman" w:hAnsi="Times New Roman"/>
                <w:color w:val="000000"/>
              </w:rPr>
              <w:t xml:space="preserve"> КС-2</w:t>
            </w:r>
          </w:p>
        </w:tc>
      </w:tr>
      <w:tr w:rsidR="00855A7C" w:rsidRPr="00D65261" w:rsidTr="007A04B4">
        <w:trPr>
          <w:trHeight w:val="1015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>Задача 2</w:t>
            </w:r>
          </w:p>
          <w:p w:rsidR="00855A7C" w:rsidRPr="000A0CAD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«Повышение уровня вовлечен</w:t>
            </w:r>
            <w:r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ности заинтересованных граждан и </w:t>
            </w: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организаций в реализацию мероприятий по благоустройству дворовых территорий </w:t>
            </w:r>
            <w:r w:rsidRPr="00604D1E">
              <w:rPr>
                <w:rFonts w:ascii="Times New Roman" w:hAnsi="Times New Roman"/>
                <w:b/>
                <w:i/>
                <w:lang w:eastAsia="ru-RU"/>
              </w:rPr>
              <w:t xml:space="preserve">Ржевского муниципального округа </w:t>
            </w:r>
            <w:r w:rsidRPr="000A0CAD">
              <w:rPr>
                <w:rFonts w:ascii="Times New Roman" w:hAnsi="Times New Roman"/>
                <w:b/>
                <w:bCs/>
                <w:i/>
                <w:color w:val="000000"/>
              </w:rPr>
              <w:t>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1015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446E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91297">
              <w:rPr>
                <w:rFonts w:ascii="Times New Roman" w:hAnsi="Times New Roman"/>
                <w:b/>
                <w:color w:val="000000"/>
              </w:rPr>
              <w:t>Показатель</w:t>
            </w:r>
            <w:r>
              <w:rPr>
                <w:rFonts w:ascii="Times New Roman" w:hAnsi="Times New Roman"/>
                <w:color w:val="000000"/>
              </w:rPr>
              <w:t xml:space="preserve"> «Количество</w:t>
            </w:r>
            <w:r w:rsidRPr="00D65261">
              <w:rPr>
                <w:rFonts w:ascii="Times New Roman" w:hAnsi="Times New Roman"/>
                <w:color w:val="000000"/>
              </w:rPr>
              <w:t xml:space="preserve"> заинтересованных лиц</w:t>
            </w:r>
            <w:r>
              <w:rPr>
                <w:rFonts w:ascii="Times New Roman" w:hAnsi="Times New Roman"/>
                <w:color w:val="000000"/>
              </w:rPr>
              <w:t xml:space="preserve">, обратившихся </w:t>
            </w:r>
            <w:r w:rsidRPr="00D65261">
              <w:rPr>
                <w:rFonts w:ascii="Times New Roman" w:hAnsi="Times New Roman"/>
                <w:color w:val="000000"/>
              </w:rPr>
              <w:t xml:space="preserve">в </w:t>
            </w:r>
            <w:r>
              <w:rPr>
                <w:rFonts w:ascii="Times New Roman" w:hAnsi="Times New Roman"/>
                <w:color w:val="000000"/>
              </w:rPr>
              <w:t>муниципалитет по вопросу благоустройства дворовых территорий Ржевского муниципального округа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23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55A7C" w:rsidRPr="00D65261" w:rsidRDefault="00855A7C" w:rsidP="002376F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Абсолютный показатель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Заявки предоставленные в отдел благоустройства территорий Администрации Ржевского муниципального округа</w:t>
            </w:r>
          </w:p>
        </w:tc>
      </w:tr>
      <w:tr w:rsidR="00855A7C" w:rsidRPr="00D65261" w:rsidTr="007A04B4">
        <w:trPr>
          <w:trHeight w:val="1051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99"/>
          </w:tcPr>
          <w:p w:rsidR="00855A7C" w:rsidRPr="00446EEE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</w:rPr>
            </w:pPr>
            <w:r w:rsidRPr="00D65261">
              <w:rPr>
                <w:rFonts w:ascii="Times New Roman" w:hAnsi="Times New Roman"/>
                <w:b/>
                <w:bCs/>
                <w:color w:val="000000"/>
              </w:rPr>
              <w:t>Подпрограмма 2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«</w:t>
            </w:r>
            <w:r w:rsidRPr="00D65261">
              <w:rPr>
                <w:rFonts w:ascii="Times New Roman" w:hAnsi="Times New Roman"/>
                <w:b/>
                <w:bCs/>
                <w:color w:val="000000"/>
              </w:rPr>
              <w:t xml:space="preserve">Комплексное  благоустройство территорий общего пользования  </w:t>
            </w:r>
            <w:r w:rsidRPr="00604D1E">
              <w:rPr>
                <w:rFonts w:ascii="Times New Roman" w:hAnsi="Times New Roman"/>
                <w:b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b/>
                <w:lang w:eastAsia="ru-RU"/>
              </w:rPr>
              <w:t xml:space="preserve"> </w:t>
            </w:r>
            <w:r w:rsidRPr="00D65261">
              <w:rPr>
                <w:rFonts w:ascii="Times New Roman" w:hAnsi="Times New Roman"/>
                <w:b/>
                <w:bCs/>
                <w:color w:val="000000"/>
              </w:rPr>
              <w:t>Тверской области</w:t>
            </w:r>
            <w:r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1077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283E96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283E96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Задача  1 </w:t>
            </w:r>
          </w:p>
          <w:p w:rsidR="00855A7C" w:rsidRPr="00283E96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283E96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«Повышение уровня благоустройства территорий общего пользования </w:t>
            </w:r>
            <w:r w:rsidRPr="00604D1E">
              <w:rPr>
                <w:rFonts w:ascii="Times New Roman" w:hAnsi="Times New Roman"/>
                <w:b/>
                <w:i/>
                <w:lang w:eastAsia="ru-RU"/>
              </w:rPr>
              <w:t>Ржевского муниципального округа</w:t>
            </w:r>
            <w:r w:rsidRPr="00283E96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283E96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283E96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585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91297">
              <w:rPr>
                <w:rFonts w:ascii="Times New Roman" w:hAnsi="Times New Roman"/>
                <w:b/>
                <w:color w:val="000000"/>
              </w:rPr>
              <w:t>Показатель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 w:rsidRPr="00D65261">
              <w:rPr>
                <w:rFonts w:ascii="Times New Roman" w:hAnsi="Times New Roman"/>
                <w:color w:val="000000"/>
              </w:rPr>
              <w:t>Площадь благоустроенны</w:t>
            </w:r>
            <w:r>
              <w:rPr>
                <w:rFonts w:ascii="Times New Roman" w:hAnsi="Times New Roman"/>
                <w:color w:val="000000"/>
              </w:rPr>
              <w:t>х территорий общего пользования Ржевского муниципального округа Тверской области»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44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55A7C" w:rsidRPr="00D65261" w:rsidRDefault="00855A7C" w:rsidP="0044672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кв.м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Абсолютный показатель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Акт о приемке выполненных работ по форме № КС-2</w:t>
            </w:r>
          </w:p>
        </w:tc>
      </w:tr>
      <w:tr w:rsidR="00855A7C" w:rsidRPr="00D65261" w:rsidTr="007A04B4">
        <w:trPr>
          <w:trHeight w:val="857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446724"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Задача 2 </w:t>
            </w:r>
          </w:p>
          <w:p w:rsidR="00855A7C" w:rsidRPr="00446EEE" w:rsidRDefault="00855A7C" w:rsidP="00944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/>
                <w:color w:val="000000"/>
              </w:rPr>
            </w:pPr>
            <w:r w:rsidRPr="00446724">
              <w:rPr>
                <w:rFonts w:ascii="Times New Roman" w:hAnsi="Times New Roman"/>
                <w:b/>
                <w:bCs/>
                <w:i/>
                <w:color w:val="000000"/>
              </w:rPr>
              <w:t>«</w:t>
            </w:r>
            <w:r>
              <w:rPr>
                <w:rFonts w:ascii="Times New Roman" w:hAnsi="Times New Roman"/>
                <w:b/>
                <w:bCs/>
                <w:i/>
                <w:color w:val="000000"/>
              </w:rPr>
              <w:t xml:space="preserve">Повышение уровня вовлеченности заинтересованных граждан и организаций в реализацию мероприятий по благоустройству территорий общего пользования </w:t>
            </w:r>
            <w:r w:rsidRPr="00604D1E">
              <w:rPr>
                <w:rFonts w:ascii="Times New Roman" w:hAnsi="Times New Roman"/>
                <w:b/>
                <w:i/>
                <w:lang w:eastAsia="ru-RU"/>
              </w:rPr>
              <w:t>Ржевского муниципального округа</w:t>
            </w:r>
            <w:r>
              <w:rPr>
                <w:rFonts w:ascii="Times New Roman" w:hAnsi="Times New Roman"/>
                <w:b/>
                <w:i/>
                <w:lang w:eastAsia="ru-RU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i/>
                <w:color w:val="000000"/>
              </w:rPr>
              <w:t>Тверской области</w:t>
            </w:r>
            <w:r w:rsidRPr="00446724">
              <w:rPr>
                <w:rFonts w:ascii="Times New Roman" w:hAnsi="Times New Roman"/>
                <w:b/>
                <w:bCs/>
                <w:i/>
                <w:color w:val="000000"/>
              </w:rPr>
              <w:t>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857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C91297">
              <w:rPr>
                <w:rFonts w:ascii="Times New Roman" w:hAnsi="Times New Roman"/>
                <w:b/>
                <w:color w:val="000000"/>
              </w:rPr>
              <w:t>Показатель</w:t>
            </w:r>
            <w:r>
              <w:rPr>
                <w:rFonts w:ascii="Times New Roman" w:hAnsi="Times New Roman"/>
                <w:color w:val="000000"/>
              </w:rPr>
              <w:t xml:space="preserve"> «</w:t>
            </w:r>
            <w:r w:rsidRPr="00D65261">
              <w:rPr>
                <w:rFonts w:ascii="Times New Roman" w:hAnsi="Times New Roman"/>
                <w:color w:val="000000"/>
              </w:rPr>
              <w:t>Количество заинтересованных лиц</w:t>
            </w:r>
            <w:r>
              <w:rPr>
                <w:rFonts w:ascii="Times New Roman" w:hAnsi="Times New Roman"/>
                <w:color w:val="000000"/>
              </w:rPr>
              <w:t>,</w:t>
            </w:r>
            <w:r w:rsidRPr="00D65261">
              <w:rPr>
                <w:rFonts w:ascii="Times New Roman" w:hAnsi="Times New Roman"/>
                <w:color w:val="000000"/>
              </w:rPr>
              <w:t xml:space="preserve"> обратившихся в муниципалитет по вопросу  благоустройств</w:t>
            </w:r>
            <w:r>
              <w:rPr>
                <w:rFonts w:ascii="Times New Roman" w:hAnsi="Times New Roman"/>
                <w:color w:val="000000"/>
              </w:rPr>
              <w:t>а территорий общего пользования»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F66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  <w:p w:rsidR="00855A7C" w:rsidRPr="00D65261" w:rsidRDefault="00855A7C" w:rsidP="00F66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</w:t>
            </w:r>
            <w:r w:rsidRPr="00D65261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7A04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Абсолютный показатель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Отчетность о</w:t>
            </w:r>
            <w:r w:rsidRPr="00D65261">
              <w:rPr>
                <w:rFonts w:ascii="Times New Roman" w:hAnsi="Times New Roman"/>
                <w:color w:val="000000"/>
              </w:rPr>
              <w:t>тдела</w:t>
            </w:r>
            <w:r>
              <w:rPr>
                <w:rFonts w:ascii="Times New Roman" w:hAnsi="Times New Roman"/>
                <w:color w:val="000000"/>
              </w:rPr>
              <w:t xml:space="preserve"> благоустройства территорий А</w:t>
            </w:r>
            <w:r w:rsidRPr="00D65261">
              <w:rPr>
                <w:rFonts w:ascii="Times New Roman" w:hAnsi="Times New Roman"/>
                <w:color w:val="000000"/>
              </w:rPr>
              <w:t xml:space="preserve">дминистрации </w:t>
            </w:r>
            <w:r>
              <w:rPr>
                <w:rFonts w:ascii="Times New Roman" w:hAnsi="Times New Roman"/>
                <w:color w:val="000000"/>
              </w:rPr>
              <w:t>Ржевского муниципального округа Тверской области</w:t>
            </w:r>
          </w:p>
        </w:tc>
      </w:tr>
      <w:tr w:rsidR="00855A7C" w:rsidRPr="00D65261" w:rsidTr="007A04B4">
        <w:trPr>
          <w:trHeight w:val="857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600658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/>
                <w:color w:val="000000"/>
              </w:rPr>
            </w:pPr>
            <w:r w:rsidRPr="00600658">
              <w:rPr>
                <w:rFonts w:ascii="Times New Roman" w:hAnsi="Times New Roman"/>
                <w:b/>
                <w:i/>
                <w:color w:val="000000"/>
              </w:rPr>
              <w:t>Задача 3 «Реализация федерального проекта «Формирование комфортной городской среды» в рамках национального проекта «Жилье и городская среда»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F66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</w:p>
        </w:tc>
      </w:tr>
      <w:tr w:rsidR="00855A7C" w:rsidRPr="00D65261" w:rsidTr="007A04B4">
        <w:trPr>
          <w:trHeight w:val="857"/>
        </w:trPr>
        <w:tc>
          <w:tcPr>
            <w:tcW w:w="46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600658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9E1CCD">
              <w:rPr>
                <w:rFonts w:ascii="Times New Roman" w:hAnsi="Times New Roman"/>
                <w:b/>
                <w:color w:val="000000"/>
              </w:rPr>
              <w:t>Показатель</w:t>
            </w:r>
            <w:r>
              <w:rPr>
                <w:rFonts w:ascii="Times New Roman" w:hAnsi="Times New Roman"/>
                <w:color w:val="000000"/>
              </w:rPr>
              <w:t xml:space="preserve"> «Количество заинтересованных лиц, обратившихся в муниципалитет по вопросу благоустройства территорий общего пользования»</w:t>
            </w:r>
          </w:p>
        </w:tc>
        <w:tc>
          <w:tcPr>
            <w:tcW w:w="1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Default="00855A7C" w:rsidP="00F668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чел.</w:t>
            </w:r>
          </w:p>
        </w:tc>
        <w:tc>
          <w:tcPr>
            <w:tcW w:w="49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C705E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</w:rPr>
            </w:pPr>
            <w:r w:rsidRPr="00D65261">
              <w:rPr>
                <w:rFonts w:ascii="Times New Roman" w:hAnsi="Times New Roman"/>
                <w:color w:val="000000"/>
              </w:rPr>
              <w:t>Абсолютный показатель</w:t>
            </w:r>
          </w:p>
        </w:tc>
        <w:tc>
          <w:tcPr>
            <w:tcW w:w="42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5A7C" w:rsidRPr="00D65261" w:rsidRDefault="00855A7C" w:rsidP="001C662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Отчетность о</w:t>
            </w:r>
            <w:r w:rsidRPr="00D65261">
              <w:rPr>
                <w:rFonts w:ascii="Times New Roman" w:hAnsi="Times New Roman"/>
                <w:color w:val="000000"/>
              </w:rPr>
              <w:t>тдела</w:t>
            </w:r>
            <w:r>
              <w:rPr>
                <w:rFonts w:ascii="Times New Roman" w:hAnsi="Times New Roman"/>
                <w:color w:val="000000"/>
              </w:rPr>
              <w:t xml:space="preserve"> благоустройства территорий А</w:t>
            </w:r>
            <w:r w:rsidRPr="00D65261">
              <w:rPr>
                <w:rFonts w:ascii="Times New Roman" w:hAnsi="Times New Roman"/>
                <w:color w:val="000000"/>
              </w:rPr>
              <w:t xml:space="preserve">дминистрации </w:t>
            </w:r>
            <w:r>
              <w:rPr>
                <w:rFonts w:ascii="Times New Roman" w:hAnsi="Times New Roman"/>
                <w:color w:val="000000"/>
              </w:rPr>
              <w:t>Ржевского муниципального округа Тверской области</w:t>
            </w:r>
          </w:p>
        </w:tc>
      </w:tr>
    </w:tbl>
    <w:p w:rsidR="00855A7C" w:rsidRPr="00B258E7" w:rsidRDefault="00855A7C" w:rsidP="009C79E0">
      <w:pPr>
        <w:pStyle w:val="ConsPlusNormal"/>
        <w:ind w:firstLine="540"/>
        <w:jc w:val="both"/>
      </w:pPr>
    </w:p>
    <w:sectPr w:rsidR="00855A7C" w:rsidRPr="00B258E7" w:rsidSect="00835843">
      <w:pgSz w:w="16838" w:h="11906" w:orient="landscape"/>
      <w:pgMar w:top="567" w:right="558" w:bottom="107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5972"/>
    <w:rsid w:val="000A0CAD"/>
    <w:rsid w:val="000F0192"/>
    <w:rsid w:val="001B245C"/>
    <w:rsid w:val="001B4F53"/>
    <w:rsid w:val="001B7370"/>
    <w:rsid w:val="001C6620"/>
    <w:rsid w:val="001D6841"/>
    <w:rsid w:val="0021250B"/>
    <w:rsid w:val="00225B94"/>
    <w:rsid w:val="002343AB"/>
    <w:rsid w:val="002376F2"/>
    <w:rsid w:val="00283E96"/>
    <w:rsid w:val="002B6CD8"/>
    <w:rsid w:val="002F4ACA"/>
    <w:rsid w:val="00443B67"/>
    <w:rsid w:val="0044555A"/>
    <w:rsid w:val="00446724"/>
    <w:rsid w:val="00446EEE"/>
    <w:rsid w:val="00461413"/>
    <w:rsid w:val="0048461F"/>
    <w:rsid w:val="00531671"/>
    <w:rsid w:val="005510E7"/>
    <w:rsid w:val="00600658"/>
    <w:rsid w:val="00604D1E"/>
    <w:rsid w:val="00711BF6"/>
    <w:rsid w:val="00714A51"/>
    <w:rsid w:val="007A04B4"/>
    <w:rsid w:val="007D282A"/>
    <w:rsid w:val="00835843"/>
    <w:rsid w:val="00855A7C"/>
    <w:rsid w:val="008E0611"/>
    <w:rsid w:val="00944D7B"/>
    <w:rsid w:val="00973077"/>
    <w:rsid w:val="00974F73"/>
    <w:rsid w:val="00992446"/>
    <w:rsid w:val="009C79E0"/>
    <w:rsid w:val="009E1CCD"/>
    <w:rsid w:val="00A91512"/>
    <w:rsid w:val="00AA1729"/>
    <w:rsid w:val="00AC64F6"/>
    <w:rsid w:val="00AD6330"/>
    <w:rsid w:val="00B22C3D"/>
    <w:rsid w:val="00B258E7"/>
    <w:rsid w:val="00B62171"/>
    <w:rsid w:val="00BC5CB6"/>
    <w:rsid w:val="00BF284C"/>
    <w:rsid w:val="00BF4F63"/>
    <w:rsid w:val="00C705ED"/>
    <w:rsid w:val="00C91297"/>
    <w:rsid w:val="00CA457F"/>
    <w:rsid w:val="00D11AF7"/>
    <w:rsid w:val="00D651C7"/>
    <w:rsid w:val="00D65261"/>
    <w:rsid w:val="00D804EC"/>
    <w:rsid w:val="00D965BD"/>
    <w:rsid w:val="00DE5510"/>
    <w:rsid w:val="00DF0C84"/>
    <w:rsid w:val="00E2361B"/>
    <w:rsid w:val="00E530FC"/>
    <w:rsid w:val="00E67BF4"/>
    <w:rsid w:val="00F03C55"/>
    <w:rsid w:val="00F46761"/>
    <w:rsid w:val="00F55972"/>
    <w:rsid w:val="00F623F5"/>
    <w:rsid w:val="00F668E3"/>
    <w:rsid w:val="00F972A3"/>
    <w:rsid w:val="00FC3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676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55972"/>
    <w:pPr>
      <w:autoSpaceDE w:val="0"/>
      <w:autoSpaceDN w:val="0"/>
      <w:adjustRightInd w:val="0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114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3</Pages>
  <Words>734</Words>
  <Characters>4184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mahinistka</cp:lastModifiedBy>
  <cp:revision>7</cp:revision>
  <cp:lastPrinted>2023-02-20T12:37:00Z</cp:lastPrinted>
  <dcterms:created xsi:type="dcterms:W3CDTF">2022-10-12T14:41:00Z</dcterms:created>
  <dcterms:modified xsi:type="dcterms:W3CDTF">2023-02-20T12:37:00Z</dcterms:modified>
</cp:coreProperties>
</file>